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41CAD"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27ED0B31"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4BD31178" w14:textId="77777777" w:rsidR="0059620F" w:rsidRPr="00DE14F6" w:rsidRDefault="0059620F" w:rsidP="0059620F">
      <w:pPr>
        <w:pStyle w:val="Heading7"/>
        <w:jc w:val="center"/>
        <w:rPr>
          <w:rFonts w:ascii="Calibri" w:hAnsi="Calibri"/>
          <w:b w:val="0"/>
          <w:sz w:val="36"/>
          <w:szCs w:val="36"/>
        </w:rPr>
      </w:pPr>
      <w:r>
        <w:rPr>
          <w:rFonts w:ascii="Calibri" w:hAnsi="Calibri"/>
          <w:b w:val="0"/>
          <w:sz w:val="36"/>
          <w:szCs w:val="36"/>
        </w:rPr>
        <w:t>REQUEST FOR PROPOSAL</w:t>
      </w:r>
    </w:p>
    <w:p w14:paraId="7B520B0C" w14:textId="77777777" w:rsidR="0059620F" w:rsidRPr="00DE14F6" w:rsidRDefault="0059620F" w:rsidP="0059620F">
      <w:pPr>
        <w:jc w:val="center"/>
        <w:rPr>
          <w:rFonts w:ascii="Calibri" w:hAnsi="Calibri"/>
          <w:b/>
          <w:sz w:val="32"/>
        </w:rPr>
      </w:pPr>
    </w:p>
    <w:p w14:paraId="157EBF20" w14:textId="77777777" w:rsidR="0059620F" w:rsidRPr="00DE14F6" w:rsidRDefault="0059620F" w:rsidP="0059620F">
      <w:pPr>
        <w:jc w:val="center"/>
        <w:rPr>
          <w:rFonts w:ascii="Calibri" w:hAnsi="Calibri"/>
          <w:b/>
          <w:sz w:val="32"/>
        </w:rPr>
      </w:pPr>
    </w:p>
    <w:p w14:paraId="3A76FA87" w14:textId="77777777" w:rsidR="0059620F" w:rsidRPr="00DE14F6" w:rsidRDefault="0059620F" w:rsidP="0059620F">
      <w:pPr>
        <w:jc w:val="center"/>
        <w:rPr>
          <w:rFonts w:ascii="Calibri" w:hAnsi="Calibri"/>
          <w:sz w:val="32"/>
        </w:rPr>
      </w:pPr>
    </w:p>
    <w:p w14:paraId="0175E6F6" w14:textId="77777777" w:rsidR="0059620F" w:rsidRPr="00DE14F6" w:rsidRDefault="0059620F" w:rsidP="0059620F">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232A1DA5" w14:textId="77777777" w:rsidR="0059620F" w:rsidRPr="00DE14F6" w:rsidRDefault="0059620F" w:rsidP="0059620F">
      <w:pPr>
        <w:pStyle w:val="Heading4"/>
        <w:ind w:left="0"/>
        <w:jc w:val="center"/>
        <w:rPr>
          <w:rFonts w:ascii="Calibri" w:hAnsi="Calibri"/>
          <w:b w:val="0"/>
          <w:bCs/>
          <w:sz w:val="32"/>
        </w:rPr>
      </w:pPr>
    </w:p>
    <w:p w14:paraId="21C01837" w14:textId="77777777" w:rsidR="0059620F" w:rsidRPr="00DE14F6" w:rsidRDefault="0059620F" w:rsidP="0059620F">
      <w:pPr>
        <w:pStyle w:val="Heading4"/>
        <w:rPr>
          <w:rFonts w:ascii="Calibri" w:hAnsi="Calibri"/>
          <w:b w:val="0"/>
          <w:bCs/>
          <w:sz w:val="32"/>
        </w:rPr>
      </w:pPr>
    </w:p>
    <w:p w14:paraId="616DA9B7" w14:textId="77777777" w:rsidR="0059620F" w:rsidRPr="00DE14F6" w:rsidRDefault="0059620F" w:rsidP="0059620F">
      <w:pPr>
        <w:rPr>
          <w:rFonts w:ascii="Calibri" w:hAnsi="Calibri"/>
        </w:rPr>
      </w:pPr>
    </w:p>
    <w:p w14:paraId="4714CEB9" w14:textId="77777777" w:rsidR="0059620F" w:rsidRPr="00DE14F6" w:rsidRDefault="0059620F" w:rsidP="0059620F">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B76A9C">
        <w:rPr>
          <w:rFonts w:ascii="Calibri" w:hAnsi="Calibri"/>
          <w:b w:val="0"/>
          <w:bCs/>
          <w:i w:val="0"/>
          <w:iCs/>
          <w:sz w:val="40"/>
          <w:szCs w:val="40"/>
        </w:rPr>
        <w:t xml:space="preserve">-R1907 Messaging </w:t>
      </w:r>
      <w:r w:rsidR="00610BD5">
        <w:rPr>
          <w:rFonts w:ascii="Calibri" w:hAnsi="Calibri"/>
          <w:b w:val="0"/>
          <w:bCs/>
          <w:i w:val="0"/>
          <w:iCs/>
          <w:sz w:val="40"/>
          <w:szCs w:val="40"/>
        </w:rPr>
        <w:t>Campaign</w:t>
      </w:r>
      <w:r w:rsidRPr="00DE14F6">
        <w:rPr>
          <w:rFonts w:ascii="Calibri" w:hAnsi="Calibri"/>
          <w:b w:val="0"/>
          <w:bCs/>
          <w:i w:val="0"/>
          <w:iCs/>
          <w:sz w:val="40"/>
          <w:szCs w:val="40"/>
        </w:rPr>
        <w:t xml:space="preserve"> </w:t>
      </w:r>
    </w:p>
    <w:p w14:paraId="044B6D52" w14:textId="77777777" w:rsidR="0059620F" w:rsidRPr="00DE14F6" w:rsidRDefault="0059620F" w:rsidP="0059620F">
      <w:pPr>
        <w:jc w:val="center"/>
        <w:rPr>
          <w:rFonts w:ascii="Calibri" w:hAnsi="Calibri"/>
        </w:rPr>
      </w:pPr>
    </w:p>
    <w:p w14:paraId="5CAD9BA9" w14:textId="77777777" w:rsidR="0059620F" w:rsidRPr="00DE14F6" w:rsidRDefault="0059620F" w:rsidP="0059620F">
      <w:pPr>
        <w:jc w:val="center"/>
        <w:rPr>
          <w:rFonts w:ascii="Calibri" w:hAnsi="Calibri"/>
        </w:rPr>
      </w:pPr>
    </w:p>
    <w:p w14:paraId="0B397711" w14:textId="77777777" w:rsidR="0059620F" w:rsidRPr="00DE14F6" w:rsidRDefault="0059620F" w:rsidP="0059620F">
      <w:pPr>
        <w:jc w:val="center"/>
        <w:rPr>
          <w:rFonts w:ascii="Calibri" w:hAnsi="Calibri"/>
          <w:b/>
        </w:rPr>
      </w:pPr>
    </w:p>
    <w:p w14:paraId="36998465" w14:textId="77777777" w:rsidR="0059620F" w:rsidRPr="00DE14F6" w:rsidRDefault="0059620F" w:rsidP="0059620F">
      <w:pPr>
        <w:jc w:val="center"/>
        <w:rPr>
          <w:rFonts w:ascii="Calibri" w:hAnsi="Calibri"/>
          <w:b/>
        </w:rPr>
      </w:pPr>
    </w:p>
    <w:p w14:paraId="3A78D987" w14:textId="77777777" w:rsidR="0059620F" w:rsidRPr="00DE14F6" w:rsidRDefault="0059620F" w:rsidP="0059620F">
      <w:pPr>
        <w:jc w:val="center"/>
        <w:rPr>
          <w:rFonts w:ascii="Calibri" w:hAnsi="Calibri"/>
          <w:b/>
        </w:rPr>
      </w:pPr>
    </w:p>
    <w:p w14:paraId="493DEAC8" w14:textId="77777777" w:rsidR="0059620F" w:rsidRPr="00DE14F6" w:rsidRDefault="0059620F" w:rsidP="0059620F">
      <w:pPr>
        <w:jc w:val="center"/>
        <w:rPr>
          <w:rFonts w:ascii="Calibri" w:hAnsi="Calibri"/>
          <w:b/>
        </w:rPr>
      </w:pPr>
    </w:p>
    <w:p w14:paraId="6764D338" w14:textId="7BD43158" w:rsidR="0059620F" w:rsidRPr="00DE14F6" w:rsidRDefault="0059620F" w:rsidP="0059620F">
      <w:pPr>
        <w:jc w:val="center"/>
        <w:rPr>
          <w:rFonts w:ascii="Calibri" w:hAnsi="Calibri"/>
          <w:iCs/>
          <w:sz w:val="28"/>
          <w:szCs w:val="28"/>
          <w:u w:val="single"/>
        </w:rPr>
      </w:pPr>
      <w:r w:rsidRPr="00DE14F6">
        <w:rPr>
          <w:rFonts w:ascii="Calibri" w:hAnsi="Calibri"/>
          <w:iCs/>
          <w:sz w:val="28"/>
          <w:szCs w:val="28"/>
        </w:rPr>
        <w:t xml:space="preserve">Bid Submittal Deadline:  </w:t>
      </w:r>
      <w:r w:rsidR="008F1A81">
        <w:rPr>
          <w:rFonts w:ascii="Calibri" w:hAnsi="Calibri"/>
          <w:iCs/>
          <w:sz w:val="28"/>
          <w:szCs w:val="28"/>
        </w:rPr>
        <w:t>Monday, April 1, 2019 at 2:00 P.M CST</w:t>
      </w:r>
    </w:p>
    <w:p w14:paraId="22080002" w14:textId="77777777" w:rsidR="0059620F" w:rsidRDefault="0059620F" w:rsidP="0059620F">
      <w:pPr>
        <w:jc w:val="center"/>
        <w:rPr>
          <w:sz w:val="28"/>
        </w:rPr>
      </w:pPr>
    </w:p>
    <w:p w14:paraId="27F51F73" w14:textId="77777777" w:rsidR="0059620F" w:rsidRDefault="0059620F" w:rsidP="0059620F">
      <w:pPr>
        <w:jc w:val="center"/>
        <w:rPr>
          <w:sz w:val="28"/>
        </w:rPr>
      </w:pPr>
    </w:p>
    <w:p w14:paraId="01C446A3" w14:textId="77777777" w:rsidR="0059620F" w:rsidRPr="00327BA4" w:rsidRDefault="0059620F" w:rsidP="0059620F">
      <w:pPr>
        <w:jc w:val="center"/>
        <w:rPr>
          <w:sz w:val="28"/>
        </w:rPr>
      </w:pPr>
    </w:p>
    <w:p w14:paraId="61D6961B" w14:textId="77777777" w:rsidR="0059620F" w:rsidRPr="00327BA4" w:rsidRDefault="0059620F" w:rsidP="0059620F">
      <w:pPr>
        <w:jc w:val="center"/>
        <w:rPr>
          <w:b/>
          <w:sz w:val="28"/>
        </w:rPr>
      </w:pPr>
      <w:r>
        <w:rPr>
          <w:b/>
          <w:noProof/>
          <w:sz w:val="28"/>
        </w:rPr>
        <w:drawing>
          <wp:inline distT="0" distB="0" distL="0" distR="0" wp14:anchorId="4E0EDFF5" wp14:editId="2BB29D83">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0049812D" w14:textId="77777777" w:rsidR="0059620F" w:rsidRDefault="0059620F" w:rsidP="0059620F">
      <w:pPr>
        <w:jc w:val="center"/>
        <w:rPr>
          <w:b/>
          <w:sz w:val="28"/>
        </w:rPr>
      </w:pPr>
    </w:p>
    <w:p w14:paraId="1EED4D07" w14:textId="77777777" w:rsidR="0059620F" w:rsidRDefault="0059620F" w:rsidP="0059620F">
      <w:pPr>
        <w:jc w:val="center"/>
        <w:rPr>
          <w:b/>
          <w:sz w:val="28"/>
        </w:rPr>
      </w:pPr>
    </w:p>
    <w:p w14:paraId="10B0C96F" w14:textId="77777777" w:rsidR="0059620F" w:rsidRDefault="0059620F" w:rsidP="0059620F">
      <w:pPr>
        <w:jc w:val="center"/>
        <w:rPr>
          <w:b/>
          <w:sz w:val="28"/>
        </w:rPr>
      </w:pPr>
    </w:p>
    <w:p w14:paraId="692C588D" w14:textId="77777777" w:rsidR="0059620F" w:rsidRPr="00DE14F6" w:rsidRDefault="0059620F" w:rsidP="0059620F">
      <w:pPr>
        <w:jc w:val="center"/>
        <w:rPr>
          <w:rFonts w:ascii="Calibri" w:hAnsi="Calibri"/>
          <w:szCs w:val="22"/>
        </w:rPr>
      </w:pPr>
      <w:r w:rsidRPr="00DE14F6">
        <w:rPr>
          <w:rFonts w:ascii="Calibri" w:hAnsi="Calibri"/>
          <w:szCs w:val="22"/>
        </w:rPr>
        <w:t>Prepared By:</w:t>
      </w:r>
    </w:p>
    <w:p w14:paraId="654E0006" w14:textId="77777777" w:rsidR="0059620F" w:rsidRPr="00DE14F6" w:rsidRDefault="00B76A9C" w:rsidP="0059620F">
      <w:pPr>
        <w:jc w:val="center"/>
        <w:rPr>
          <w:rFonts w:ascii="Calibri" w:hAnsi="Calibri"/>
          <w:iCs/>
          <w:szCs w:val="22"/>
        </w:rPr>
      </w:pPr>
      <w:r>
        <w:rPr>
          <w:rFonts w:ascii="Calibri" w:hAnsi="Calibri"/>
          <w:iCs/>
          <w:szCs w:val="22"/>
        </w:rPr>
        <w:t>Kelly Frappier, Buyer II</w:t>
      </w:r>
    </w:p>
    <w:p w14:paraId="7C63C81C" w14:textId="77777777" w:rsidR="0059620F" w:rsidRPr="00DE14F6" w:rsidRDefault="0059620F" w:rsidP="0059620F">
      <w:pPr>
        <w:jc w:val="center"/>
        <w:rPr>
          <w:rFonts w:ascii="Calibri" w:hAnsi="Calibri"/>
          <w:szCs w:val="22"/>
        </w:rPr>
      </w:pPr>
      <w:r w:rsidRPr="00DE14F6">
        <w:rPr>
          <w:rFonts w:ascii="Calibri" w:hAnsi="Calibri"/>
          <w:szCs w:val="22"/>
        </w:rPr>
        <w:t>The University of Texas Health Science Center at Houston</w:t>
      </w:r>
    </w:p>
    <w:p w14:paraId="1B00C386" w14:textId="77777777" w:rsidR="0059620F" w:rsidRPr="00DE14F6" w:rsidRDefault="0059620F" w:rsidP="0059620F">
      <w:pPr>
        <w:jc w:val="center"/>
        <w:rPr>
          <w:rFonts w:ascii="Calibri" w:hAnsi="Calibri"/>
          <w:szCs w:val="22"/>
        </w:rPr>
      </w:pPr>
      <w:r w:rsidRPr="00DE14F6">
        <w:rPr>
          <w:rFonts w:ascii="Calibri" w:hAnsi="Calibri"/>
          <w:szCs w:val="22"/>
        </w:rPr>
        <w:t>1851 Crosspoint, OCB 1.160</w:t>
      </w:r>
    </w:p>
    <w:p w14:paraId="0759AE25" w14:textId="77777777" w:rsidR="0059620F" w:rsidRDefault="0059620F" w:rsidP="0059620F">
      <w:pPr>
        <w:jc w:val="center"/>
        <w:rPr>
          <w:rFonts w:ascii="Calibri" w:hAnsi="Calibri"/>
          <w:iCs/>
          <w:szCs w:val="22"/>
        </w:rPr>
      </w:pPr>
      <w:r w:rsidRPr="00DE14F6">
        <w:rPr>
          <w:rFonts w:ascii="Calibri" w:hAnsi="Calibri"/>
          <w:iCs/>
          <w:szCs w:val="22"/>
        </w:rPr>
        <w:t>Houston, Texas 77054</w:t>
      </w:r>
    </w:p>
    <w:p w14:paraId="167A7957" w14:textId="77777777" w:rsidR="0059620F" w:rsidRDefault="00953F94" w:rsidP="0059620F">
      <w:pPr>
        <w:jc w:val="center"/>
        <w:rPr>
          <w:rFonts w:asciiTheme="minorHAnsi" w:hAnsiTheme="minorHAnsi"/>
          <w:szCs w:val="22"/>
        </w:rPr>
      </w:pPr>
      <w:hyperlink r:id="rId9" w:history="1">
        <w:r w:rsidR="00B76A9C" w:rsidRPr="00144647">
          <w:rPr>
            <w:rStyle w:val="Hyperlink"/>
            <w:rFonts w:asciiTheme="minorHAnsi" w:hAnsiTheme="minorHAnsi"/>
            <w:szCs w:val="22"/>
          </w:rPr>
          <w:t>Kelly.Frappier@uth.tmc.edu</w:t>
        </w:r>
      </w:hyperlink>
      <w:r w:rsidR="00B76A9C">
        <w:rPr>
          <w:rFonts w:asciiTheme="minorHAnsi" w:hAnsiTheme="minorHAnsi"/>
          <w:szCs w:val="22"/>
        </w:rPr>
        <w:t xml:space="preserve"> </w:t>
      </w:r>
    </w:p>
    <w:p w14:paraId="738DC569" w14:textId="5B65B7B2" w:rsidR="003E3579" w:rsidRPr="003D1D76" w:rsidRDefault="008F1A81" w:rsidP="0059620F">
      <w:pPr>
        <w:jc w:val="center"/>
      </w:pPr>
      <w:r>
        <w:rPr>
          <w:rFonts w:asciiTheme="minorHAnsi" w:hAnsiTheme="minorHAnsi"/>
          <w:szCs w:val="22"/>
        </w:rPr>
        <w:t>3/1/19</w:t>
      </w:r>
    </w:p>
    <w:p w14:paraId="20DB3FF0" w14:textId="77777777" w:rsidR="003E3579" w:rsidRPr="003D1D76" w:rsidRDefault="005B10B6">
      <w:r>
        <w:br w:type="page"/>
      </w:r>
    </w:p>
    <w:p w14:paraId="16309828" w14:textId="77777777" w:rsidR="003E3579" w:rsidRPr="00A5015B" w:rsidRDefault="003E3579" w:rsidP="00A5015B">
      <w:pPr>
        <w:pStyle w:val="Heading9"/>
        <w:jc w:val="center"/>
        <w:rPr>
          <w:rFonts w:ascii="Arial" w:hAnsi="Arial"/>
        </w:rPr>
      </w:pPr>
      <w:r w:rsidRPr="00A5015B">
        <w:rPr>
          <w:caps/>
        </w:rPr>
        <w:lastRenderedPageBreak/>
        <w:t>Request for</w:t>
      </w:r>
      <w:r w:rsidRPr="00A5015B">
        <w:rPr>
          <w:b w:val="0"/>
        </w:rPr>
        <w:t xml:space="preserve"> </w:t>
      </w:r>
      <w:r w:rsidRPr="00A5015B">
        <w:rPr>
          <w:rFonts w:ascii="Arial" w:hAnsi="Arial"/>
        </w:rPr>
        <w:t>PROPOSAL</w:t>
      </w:r>
    </w:p>
    <w:p w14:paraId="6149F253" w14:textId="77777777" w:rsidR="003E3579" w:rsidRPr="009A1240" w:rsidRDefault="003E3579">
      <w:pPr>
        <w:rPr>
          <w:rFonts w:ascii="Arial" w:hAnsi="Arial" w:cs="Arial"/>
          <w:bCs/>
        </w:rPr>
      </w:pPr>
    </w:p>
    <w:p w14:paraId="6CE2320A" w14:textId="77777777" w:rsidR="003E3579" w:rsidRPr="009A1240" w:rsidRDefault="003E3579">
      <w:pPr>
        <w:rPr>
          <w:rFonts w:ascii="Arial" w:hAnsi="Arial" w:cs="Arial"/>
          <w:bCs/>
        </w:rPr>
      </w:pPr>
    </w:p>
    <w:p w14:paraId="3CA6AC4F"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612D2425" w14:textId="77777777" w:rsidR="003E3579" w:rsidRPr="00105E08" w:rsidRDefault="003E3579">
      <w:pPr>
        <w:jc w:val="left"/>
        <w:rPr>
          <w:b/>
        </w:rPr>
      </w:pPr>
    </w:p>
    <w:p w14:paraId="1BD08A4B"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2A561379" w14:textId="77777777"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6F0151">
        <w:rPr>
          <w:b w:val="0"/>
          <w:u w:val="none"/>
        </w:rPr>
        <w:t>3</w:t>
      </w:r>
    </w:p>
    <w:p w14:paraId="4335D396" w14:textId="77777777" w:rsidR="003E3579" w:rsidRPr="006F0151" w:rsidRDefault="003E3579">
      <w:pPr>
        <w:tabs>
          <w:tab w:val="left" w:pos="720"/>
          <w:tab w:val="left" w:pos="1440"/>
          <w:tab w:val="left" w:leader="dot" w:pos="2160"/>
          <w:tab w:val="left" w:leader="dot" w:pos="2880"/>
          <w:tab w:val="left" w:leader="dot" w:pos="9360"/>
        </w:tabs>
        <w:rPr>
          <w:rFonts w:ascii="Arial" w:hAnsi="Arial"/>
        </w:rPr>
      </w:pPr>
    </w:p>
    <w:p w14:paraId="0302F80A" w14:textId="77777777"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6F0151">
        <w:rPr>
          <w:u w:val="none"/>
        </w:rPr>
        <w:t>SECTION 2:  </w:t>
      </w:r>
      <w:r w:rsidRPr="006F0151">
        <w:t>NOTICE TO PROPOSER</w:t>
      </w:r>
      <w:r w:rsidRPr="006F0151">
        <w:rPr>
          <w:b w:val="0"/>
          <w:u w:val="none"/>
        </w:rPr>
        <w:tab/>
        <w:t xml:space="preserve"> </w:t>
      </w:r>
      <w:r w:rsidR="006F0151">
        <w:rPr>
          <w:b w:val="0"/>
          <w:u w:val="none"/>
        </w:rPr>
        <w:t>4</w:t>
      </w:r>
    </w:p>
    <w:p w14:paraId="23F2433E" w14:textId="77777777" w:rsidR="003E3579" w:rsidRPr="006F0151" w:rsidRDefault="003E3579">
      <w:pPr>
        <w:tabs>
          <w:tab w:val="left" w:pos="720"/>
          <w:tab w:val="left" w:pos="1440"/>
          <w:tab w:val="left" w:leader="dot" w:pos="2160"/>
          <w:tab w:val="left" w:leader="dot" w:pos="9360"/>
        </w:tabs>
        <w:rPr>
          <w:rFonts w:ascii="Arial" w:hAnsi="Arial"/>
          <w:b/>
        </w:rPr>
      </w:pPr>
    </w:p>
    <w:p w14:paraId="200A706D" w14:textId="77777777" w:rsidR="003E3579" w:rsidRPr="006F0151" w:rsidRDefault="003E3579">
      <w:pPr>
        <w:tabs>
          <w:tab w:val="left" w:pos="720"/>
          <w:tab w:val="left" w:pos="1440"/>
          <w:tab w:val="left" w:leader="dot" w:pos="2160"/>
          <w:tab w:val="left" w:leader="dot" w:pos="9360"/>
        </w:tabs>
        <w:rPr>
          <w:rFonts w:ascii="Arial" w:hAnsi="Arial"/>
          <w:b/>
        </w:rPr>
      </w:pPr>
      <w:r w:rsidRPr="006F0151">
        <w:rPr>
          <w:rFonts w:ascii="Arial" w:hAnsi="Arial"/>
          <w:b/>
        </w:rPr>
        <w:t xml:space="preserve">SECTION 3:  </w:t>
      </w:r>
      <w:r w:rsidRPr="006F0151">
        <w:rPr>
          <w:rFonts w:ascii="Arial" w:hAnsi="Arial"/>
          <w:b/>
          <w:u w:val="single"/>
        </w:rPr>
        <w:t>SUBMISSION OF PROPOSAL</w:t>
      </w:r>
      <w:r w:rsidRPr="006F0151">
        <w:rPr>
          <w:rFonts w:ascii="Arial" w:hAnsi="Arial"/>
        </w:rPr>
        <w:tab/>
        <w:t xml:space="preserve"> </w:t>
      </w:r>
      <w:r w:rsidR="006F0151">
        <w:rPr>
          <w:rFonts w:ascii="Arial" w:hAnsi="Arial"/>
        </w:rPr>
        <w:t>8</w:t>
      </w:r>
    </w:p>
    <w:p w14:paraId="4B87DA57" w14:textId="77777777" w:rsidR="003E3579" w:rsidRPr="006F0151" w:rsidRDefault="003E3579">
      <w:pPr>
        <w:tabs>
          <w:tab w:val="left" w:pos="720"/>
          <w:tab w:val="left" w:pos="1440"/>
          <w:tab w:val="left" w:leader="dot" w:pos="2160"/>
          <w:tab w:val="left" w:leader="dot" w:pos="9360"/>
        </w:tabs>
        <w:rPr>
          <w:rFonts w:ascii="Arial" w:hAnsi="Arial"/>
          <w:b/>
        </w:rPr>
      </w:pPr>
    </w:p>
    <w:p w14:paraId="35D02628" w14:textId="77777777" w:rsidR="003E3579" w:rsidRPr="006F0151" w:rsidRDefault="003E3579">
      <w:pPr>
        <w:tabs>
          <w:tab w:val="left" w:pos="720"/>
          <w:tab w:val="left" w:pos="1440"/>
          <w:tab w:val="left" w:leader="dot" w:pos="2160"/>
          <w:tab w:val="left" w:leader="dot" w:pos="9360"/>
        </w:tabs>
        <w:rPr>
          <w:rFonts w:ascii="Arial" w:hAnsi="Arial"/>
        </w:rPr>
      </w:pPr>
      <w:r w:rsidRPr="006F0151">
        <w:rPr>
          <w:rFonts w:ascii="Arial" w:hAnsi="Arial"/>
          <w:b/>
        </w:rPr>
        <w:t xml:space="preserve">SECTION 4:  </w:t>
      </w:r>
      <w:r w:rsidRPr="006F0151">
        <w:rPr>
          <w:rFonts w:ascii="Arial" w:hAnsi="Arial"/>
          <w:b/>
          <w:u w:val="single"/>
        </w:rPr>
        <w:t>TERMS AND CONDITIONS</w:t>
      </w:r>
      <w:r w:rsidR="006F0151">
        <w:rPr>
          <w:rFonts w:ascii="Arial" w:hAnsi="Arial"/>
        </w:rPr>
        <w:tab/>
        <w:t xml:space="preserve"> 10</w:t>
      </w:r>
    </w:p>
    <w:p w14:paraId="0D548B40" w14:textId="77777777" w:rsidR="003E3579" w:rsidRPr="006F0151" w:rsidRDefault="003E3579">
      <w:pPr>
        <w:tabs>
          <w:tab w:val="left" w:pos="720"/>
          <w:tab w:val="left" w:pos="1440"/>
          <w:tab w:val="left" w:leader="dot" w:pos="2160"/>
          <w:tab w:val="left" w:leader="dot" w:pos="9360"/>
        </w:tabs>
        <w:rPr>
          <w:rFonts w:ascii="Arial" w:hAnsi="Arial"/>
        </w:rPr>
      </w:pPr>
    </w:p>
    <w:p w14:paraId="7F6ECAFF" w14:textId="77777777" w:rsidR="003E3579" w:rsidRPr="006F0151" w:rsidRDefault="003E3579">
      <w:pPr>
        <w:tabs>
          <w:tab w:val="left" w:pos="720"/>
          <w:tab w:val="left" w:pos="1440"/>
          <w:tab w:val="left" w:leader="dot" w:pos="2160"/>
          <w:tab w:val="left" w:leader="dot" w:pos="9360"/>
        </w:tabs>
        <w:rPr>
          <w:rFonts w:ascii="Arial" w:hAnsi="Arial"/>
        </w:rPr>
      </w:pPr>
      <w:r w:rsidRPr="006F0151">
        <w:rPr>
          <w:rFonts w:ascii="Arial" w:hAnsi="Arial"/>
          <w:b/>
        </w:rPr>
        <w:t xml:space="preserve">SECTION 5:  </w:t>
      </w:r>
      <w:r w:rsidRPr="006F0151">
        <w:rPr>
          <w:rFonts w:ascii="Arial" w:hAnsi="Arial"/>
          <w:b/>
          <w:u w:val="single"/>
        </w:rPr>
        <w:t>SPECIFICATIONS AND ADDITIONAL QUESTIONS</w:t>
      </w:r>
      <w:r w:rsidR="006F0151">
        <w:rPr>
          <w:rFonts w:ascii="Arial" w:hAnsi="Arial"/>
        </w:rPr>
        <w:tab/>
        <w:t xml:space="preserve"> 11</w:t>
      </w:r>
    </w:p>
    <w:p w14:paraId="586E940B" w14:textId="77777777" w:rsidR="003E3579" w:rsidRPr="006F0151"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rPr>
      </w:pPr>
    </w:p>
    <w:p w14:paraId="25324A22" w14:textId="77777777" w:rsidR="003E3579" w:rsidRPr="009A1240" w:rsidRDefault="003E3579">
      <w:pPr>
        <w:tabs>
          <w:tab w:val="left" w:pos="720"/>
          <w:tab w:val="left" w:pos="1440"/>
          <w:tab w:val="left" w:leader="dot" w:pos="2160"/>
          <w:tab w:val="left" w:leader="dot" w:pos="9360"/>
        </w:tabs>
        <w:rPr>
          <w:rFonts w:ascii="Arial" w:hAnsi="Arial" w:cs="Arial"/>
        </w:rPr>
      </w:pPr>
      <w:r w:rsidRPr="006F0151">
        <w:rPr>
          <w:rFonts w:ascii="Arial" w:hAnsi="Arial"/>
          <w:b/>
        </w:rPr>
        <w:t xml:space="preserve">SECTION 6:  </w:t>
      </w:r>
      <w:r w:rsidRPr="006F0151">
        <w:rPr>
          <w:rFonts w:ascii="Arial" w:hAnsi="Arial"/>
          <w:b/>
          <w:u w:val="single"/>
        </w:rPr>
        <w:t>PRICING AND DELIVERY SCHEDULE</w:t>
      </w:r>
      <w:r w:rsidR="006F0151">
        <w:rPr>
          <w:rFonts w:ascii="Arial" w:hAnsi="Arial"/>
        </w:rPr>
        <w:tab/>
        <w:t xml:space="preserve"> 13</w:t>
      </w:r>
    </w:p>
    <w:p w14:paraId="1552AF8E"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0258CB7"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B940FD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A2F7567"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9B7DE43"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DD6951E"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3C238580"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9C56507"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64C19C1A"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728E7420"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2A1302">
        <w:rPr>
          <w:rFonts w:ascii="Arial" w:hAnsi="Arial" w:cs="Arial"/>
          <w:b/>
          <w:bCs/>
        </w:rPr>
        <w:t>TERMS AND CONDITIONS</w:t>
      </w:r>
    </w:p>
    <w:p w14:paraId="5E09D1EE"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39C77D4A"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51E53F4" w14:textId="77777777" w:rsidR="005A03BD" w:rsidRPr="004C7172" w:rsidRDefault="005A03BD" w:rsidP="00CB0F73">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Bold" w:hAnsi="Arial Bold"/>
          <w:caps/>
        </w:rPr>
      </w:pPr>
    </w:p>
    <w:p w14:paraId="678789D6" w14:textId="77777777" w:rsidR="00D901D2" w:rsidRPr="00A5015B" w:rsidRDefault="00D901D2" w:rsidP="00A5015B">
      <w:pPr>
        <w:tabs>
          <w:tab w:val="left" w:pos="720"/>
          <w:tab w:val="left" w:pos="2520"/>
          <w:tab w:val="left" w:pos="5040"/>
        </w:tabs>
        <w:ind w:left="2520" w:hanging="2520"/>
        <w:jc w:val="left"/>
        <w:rPr>
          <w:rFonts w:ascii="Arial" w:hAnsi="Arial"/>
          <w:b/>
        </w:rPr>
      </w:pPr>
    </w:p>
    <w:p w14:paraId="55BFBA8C" w14:textId="77777777" w:rsidR="00112175" w:rsidRPr="009A1240" w:rsidRDefault="005B10B6" w:rsidP="00A5015B">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3764649A" w14:textId="77777777" w:rsidR="003E3579" w:rsidRPr="00432E56" w:rsidRDefault="003E3579">
      <w:pPr>
        <w:pStyle w:val="Heading5"/>
        <w:tabs>
          <w:tab w:val="left" w:pos="4680"/>
          <w:tab w:val="left" w:pos="8640"/>
        </w:tabs>
        <w:rPr>
          <w:rFonts w:eastAsia="Times"/>
        </w:rPr>
      </w:pPr>
      <w:r w:rsidRPr="00432E56">
        <w:rPr>
          <w:rFonts w:eastAsia="Times"/>
        </w:rPr>
        <w:t>SECTION 1</w:t>
      </w:r>
    </w:p>
    <w:p w14:paraId="21743653" w14:textId="77777777" w:rsidR="003E3579" w:rsidRPr="00432E56"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rPr>
      </w:pPr>
    </w:p>
    <w:p w14:paraId="0254C17B" w14:textId="77777777" w:rsidR="003E3579" w:rsidRPr="00432E56"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u w:val="single"/>
        </w:rPr>
      </w:pPr>
      <w:r w:rsidRPr="00432E56">
        <w:rPr>
          <w:rFonts w:ascii="Arial" w:hAnsi="Arial"/>
          <w:b/>
          <w:u w:val="single"/>
        </w:rPr>
        <w:t>INTRODUCTION</w:t>
      </w:r>
    </w:p>
    <w:p w14:paraId="088F4F6C"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CE69D80"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635425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43E97C3" w14:textId="77777777" w:rsidR="00E665A9" w:rsidRPr="002C050E" w:rsidRDefault="00E665A9" w:rsidP="00E665A9">
      <w:pPr>
        <w:tabs>
          <w:tab w:val="left" w:pos="720"/>
        </w:tabs>
        <w:ind w:left="720"/>
        <w:rPr>
          <w:rFonts w:ascii="Arial" w:hAnsi="Arial" w:cs="Arial"/>
          <w:b/>
          <w:bCs/>
          <w:sz w:val="20"/>
        </w:rPr>
      </w:pPr>
    </w:p>
    <w:p w14:paraId="6050E85B" w14:textId="77777777" w:rsidR="0059620F" w:rsidRPr="00043287" w:rsidRDefault="0059620F" w:rsidP="0059620F">
      <w:pPr>
        <w:ind w:left="720"/>
        <w:jc w:val="left"/>
        <w:rPr>
          <w:rFonts w:ascii="Arial" w:hAnsi="Arial" w:cs="Arial"/>
          <w:color w:val="0000FF"/>
          <w:sz w:val="20"/>
          <w:szCs w:val="22"/>
        </w:rPr>
      </w:pPr>
      <w:r w:rsidRPr="00043287">
        <w:rPr>
          <w:rFonts w:ascii="Arial" w:hAnsi="Arial" w:cs="Arial"/>
          <w:sz w:val="20"/>
          <w:szCs w:val="22"/>
        </w:rPr>
        <w:t>Founded in 1972, The University of Texas Health Science Center at Houston (UTHealth) is one of the fifteen component Universities of The University of Texas System.  UTHealth is the most comprehensive academic health center in Texas, and is comprised of the following buildings &amp; schools:</w:t>
      </w:r>
    </w:p>
    <w:p w14:paraId="1AEEE711" w14:textId="77777777" w:rsidR="0059620F" w:rsidRPr="00043287" w:rsidRDefault="0059620F" w:rsidP="0059620F">
      <w:pPr>
        <w:rPr>
          <w:rFonts w:ascii="Arial" w:hAnsi="Arial" w:cs="Arial"/>
          <w:color w:val="0000FF"/>
          <w:sz w:val="20"/>
          <w:szCs w:val="22"/>
        </w:rPr>
      </w:pPr>
    </w:p>
    <w:p w14:paraId="5A234241"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Medical School (MSB) - 6431 Fannin Street</w:t>
      </w:r>
    </w:p>
    <w:p w14:paraId="15B1919B"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Medical School Expansion (MSE) – 6431 Fannin Street</w:t>
      </w:r>
    </w:p>
    <w:p w14:paraId="582BA08D"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Cyclotron Building (CYC) – 6431 Fannin Street</w:t>
      </w:r>
    </w:p>
    <w:p w14:paraId="1CBB38BC"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Dentistry (SOD) – 7500 Cambridge Street </w:t>
      </w:r>
    </w:p>
    <w:p w14:paraId="557C5345"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Public Health (SPH) - 1200 Pressler Street </w:t>
      </w:r>
    </w:p>
    <w:p w14:paraId="1D936924"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School of Nursing (SON) – 6901 Bertner Avenue</w:t>
      </w:r>
    </w:p>
    <w:p w14:paraId="3B355335"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School of Biomedical Informatics (SBMI) - 7000 Fannin Street</w:t>
      </w:r>
    </w:p>
    <w:p w14:paraId="07C5FCE3"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Graduate School of Biomedical Sciences (GSBS)– 6655 Travis Street </w:t>
      </w:r>
    </w:p>
    <w:p w14:paraId="518341C4"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Biomedical &amp; Behavioral Sciences Building (BBS) – 1941 East Road</w:t>
      </w:r>
    </w:p>
    <w:p w14:paraId="337EE9F9"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Institute of Molecular Medicine (IMM) – 1825 Pressler Street</w:t>
      </w:r>
    </w:p>
    <w:p w14:paraId="26E2D345"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Harris County Psychiatric Center (HCPC) - 2800 South MacGregor Drive </w:t>
      </w:r>
    </w:p>
    <w:p w14:paraId="66CFC16D"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Operations Center Building (OCB) -1851 Cross Point Avenue</w:t>
      </w:r>
    </w:p>
    <w:p w14:paraId="4B3C57C0"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University Center Tower (UCT) - 7000 Fannin Street</w:t>
      </w:r>
    </w:p>
    <w:p w14:paraId="64FF42D4" w14:textId="77777777"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Professional Building (UTPB) - 6410 Fannin Street</w:t>
      </w:r>
    </w:p>
    <w:p w14:paraId="2FB3B64E" w14:textId="77777777" w:rsidR="0059620F" w:rsidRPr="00043287" w:rsidRDefault="0059620F" w:rsidP="0059620F">
      <w:pPr>
        <w:pStyle w:val="BodyText2"/>
        <w:numPr>
          <w:ilvl w:val="0"/>
          <w:numId w:val="26"/>
        </w:numPr>
        <w:tabs>
          <w:tab w:val="clear" w:pos="1"/>
          <w:tab w:val="clear" w:pos="720"/>
          <w:tab w:val="clear" w:pos="1440"/>
          <w:tab w:val="clear" w:pos="4680"/>
        </w:tabs>
        <w:rPr>
          <w:szCs w:val="22"/>
        </w:rPr>
      </w:pPr>
      <w:r w:rsidRPr="00043287">
        <w:rPr>
          <w:szCs w:val="22"/>
        </w:rPr>
        <w:t>Jesse H. Jones Library Building (JJL) – 1133 John Freeman Blvd.</w:t>
      </w:r>
    </w:p>
    <w:p w14:paraId="1C658868" w14:textId="77777777" w:rsidR="0059620F" w:rsidRPr="00043287" w:rsidRDefault="0059620F" w:rsidP="0059620F">
      <w:pPr>
        <w:pStyle w:val="BodyText2"/>
        <w:ind w:left="720"/>
        <w:jc w:val="left"/>
        <w:rPr>
          <w:rFonts w:cs="Arial"/>
          <w:szCs w:val="22"/>
        </w:rPr>
      </w:pPr>
    </w:p>
    <w:p w14:paraId="7E2ECEDA" w14:textId="77777777" w:rsidR="0059620F" w:rsidRPr="00043287" w:rsidRDefault="0059620F" w:rsidP="0059620F">
      <w:pPr>
        <w:pStyle w:val="BodyText2"/>
        <w:ind w:left="720"/>
        <w:jc w:val="left"/>
        <w:rPr>
          <w:rFonts w:cs="Arial"/>
          <w:szCs w:val="22"/>
        </w:rPr>
      </w:pPr>
      <w:r w:rsidRPr="00043287">
        <w:rPr>
          <w:rFonts w:cs="Arial"/>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14:paraId="64C26F90" w14:textId="77777777" w:rsidR="0059620F" w:rsidRPr="00043287" w:rsidRDefault="0059620F" w:rsidP="0059620F">
      <w:pPr>
        <w:pStyle w:val="BodyText2"/>
        <w:ind w:left="720"/>
        <w:jc w:val="left"/>
        <w:rPr>
          <w:rFonts w:cs="Arial"/>
          <w:szCs w:val="22"/>
        </w:rPr>
      </w:pPr>
    </w:p>
    <w:p w14:paraId="123ED696" w14:textId="77777777" w:rsidR="0059620F" w:rsidRPr="00043287" w:rsidRDefault="0059620F" w:rsidP="0059620F">
      <w:pPr>
        <w:tabs>
          <w:tab w:val="left" w:pos="690"/>
          <w:tab w:val="left" w:pos="720"/>
        </w:tabs>
        <w:ind w:left="690" w:hanging="690"/>
        <w:rPr>
          <w:rFonts w:ascii="Arial" w:hAnsi="Arial" w:cs="Arial"/>
          <w:sz w:val="20"/>
          <w:szCs w:val="22"/>
        </w:rPr>
      </w:pPr>
      <w:r w:rsidRPr="00043287">
        <w:rPr>
          <w:rFonts w:ascii="Arial" w:hAnsi="Arial" w:cs="Arial"/>
          <w:sz w:val="20"/>
          <w:szCs w:val="22"/>
        </w:rPr>
        <w:tab/>
        <w:t xml:space="preserve">The University of Texas Health Science Center at Houston System has nearly </w:t>
      </w:r>
      <w:r w:rsidR="002111FD">
        <w:rPr>
          <w:rFonts w:ascii="Arial" w:hAnsi="Arial" w:cs="Arial"/>
          <w:sz w:val="20"/>
          <w:szCs w:val="22"/>
        </w:rPr>
        <w:t>13,000</w:t>
      </w:r>
      <w:r w:rsidRPr="00043287">
        <w:rPr>
          <w:rFonts w:ascii="Arial" w:hAnsi="Arial" w:cs="Arial"/>
          <w:sz w:val="20"/>
          <w:szCs w:val="22"/>
        </w:rPr>
        <w:t xml:space="preserve"> employees and approximately </w:t>
      </w:r>
      <w:r w:rsidR="002111FD">
        <w:rPr>
          <w:rFonts w:ascii="Arial" w:hAnsi="Arial" w:cs="Arial"/>
          <w:sz w:val="20"/>
          <w:szCs w:val="22"/>
        </w:rPr>
        <w:t>5,000</w:t>
      </w:r>
      <w:r w:rsidRPr="00043287">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w:t>
      </w:r>
      <w:r w:rsidRPr="00043287">
        <w:rPr>
          <w:rFonts w:ascii="Arial" w:hAnsi="Arial" w:cs="Arial"/>
          <w:sz w:val="20"/>
          <w:szCs w:val="22"/>
        </w:rPr>
        <w:tab/>
        <w:t>Texas System.”</w:t>
      </w:r>
    </w:p>
    <w:p w14:paraId="0FBAE1DB" w14:textId="77777777" w:rsidR="0059620F" w:rsidRPr="00043287" w:rsidRDefault="0059620F" w:rsidP="0059620F">
      <w:pPr>
        <w:tabs>
          <w:tab w:val="left" w:pos="690"/>
          <w:tab w:val="left" w:pos="720"/>
        </w:tabs>
        <w:rPr>
          <w:rFonts w:ascii="Arial" w:hAnsi="Arial" w:cs="Arial"/>
          <w:sz w:val="20"/>
          <w:szCs w:val="22"/>
        </w:rPr>
      </w:pPr>
    </w:p>
    <w:p w14:paraId="0F774C3A" w14:textId="77777777" w:rsidR="0059620F" w:rsidRPr="002C050E" w:rsidRDefault="0059620F" w:rsidP="0059620F">
      <w:pPr>
        <w:tabs>
          <w:tab w:val="left" w:pos="720"/>
        </w:tabs>
        <w:ind w:left="720"/>
        <w:rPr>
          <w:rFonts w:ascii="Arial" w:hAnsi="Arial" w:cs="Arial"/>
          <w:sz w:val="20"/>
        </w:rPr>
      </w:pPr>
      <w:r w:rsidRPr="00043287">
        <w:rPr>
          <w:rFonts w:ascii="Arial" w:hAnsi="Arial" w:cs="Arial"/>
          <w:sz w:val="20"/>
        </w:rPr>
        <w:t>An “</w:t>
      </w:r>
      <w:r w:rsidRPr="00043287">
        <w:rPr>
          <w:rFonts w:ascii="Arial" w:hAnsi="Arial" w:cs="Arial"/>
          <w:b/>
          <w:bCs/>
          <w:sz w:val="20"/>
        </w:rPr>
        <w:t>Institutional Affiliate</w:t>
      </w:r>
      <w:r w:rsidRPr="00043287">
        <w:rPr>
          <w:rFonts w:ascii="Arial" w:hAnsi="Arial" w:cs="Arial"/>
          <w:sz w:val="20"/>
        </w:rPr>
        <w:t>” means our affiliated Clinical practice, UT Physicians group, as designated by University, in connection with any Agreement.</w:t>
      </w:r>
    </w:p>
    <w:p w14:paraId="6EB4135A" w14:textId="77777777" w:rsidR="003E3579" w:rsidRPr="002C050E" w:rsidRDefault="003E3579">
      <w:pPr>
        <w:rPr>
          <w:rFonts w:ascii="Arial" w:hAnsi="Arial" w:cs="Arial"/>
          <w:sz w:val="20"/>
        </w:rPr>
      </w:pPr>
    </w:p>
    <w:p w14:paraId="0D574C13" w14:textId="276A4F4D" w:rsidR="003E3579" w:rsidRDefault="003E3579">
      <w:pPr>
        <w:rPr>
          <w:rFonts w:ascii="Arial" w:hAnsi="Arial" w:cs="Arial"/>
          <w:b/>
          <w:sz w:val="20"/>
        </w:rPr>
      </w:pPr>
      <w:r w:rsidRPr="002B12A2">
        <w:rPr>
          <w:rFonts w:ascii="Arial" w:hAnsi="Arial" w:cs="Arial"/>
          <w:b/>
          <w:sz w:val="20"/>
        </w:rPr>
        <w:t>1.2</w:t>
      </w:r>
      <w:r w:rsidRPr="002B12A2">
        <w:rPr>
          <w:rFonts w:ascii="Arial" w:hAnsi="Arial" w:cs="Arial"/>
          <w:b/>
          <w:sz w:val="20"/>
        </w:rPr>
        <w:tab/>
        <w:t>Background and Special Circumstances</w:t>
      </w:r>
      <w:r w:rsidRPr="002C050E">
        <w:rPr>
          <w:rFonts w:ascii="Arial" w:hAnsi="Arial" w:cs="Arial"/>
          <w:b/>
          <w:sz w:val="20"/>
        </w:rPr>
        <w:t xml:space="preserve"> </w:t>
      </w:r>
    </w:p>
    <w:p w14:paraId="75ADD56C" w14:textId="77777777" w:rsidR="007D7AE9" w:rsidRPr="002C050E" w:rsidRDefault="007D7AE9">
      <w:pPr>
        <w:rPr>
          <w:rFonts w:ascii="Arial" w:hAnsi="Arial" w:cs="Arial"/>
          <w:b/>
          <w:sz w:val="20"/>
        </w:rPr>
      </w:pPr>
    </w:p>
    <w:p w14:paraId="0B9C5A31" w14:textId="77777777" w:rsidR="007D7AE9" w:rsidRPr="008F1A81" w:rsidRDefault="007D7AE9" w:rsidP="007D7AE9">
      <w:pPr>
        <w:jc w:val="left"/>
        <w:rPr>
          <w:rFonts w:ascii="Arial" w:eastAsia="Calibri" w:hAnsi="Arial" w:cs="Arial"/>
          <w:color w:val="1F497D"/>
          <w:sz w:val="20"/>
        </w:rPr>
      </w:pPr>
      <w:r w:rsidRPr="008F1A81">
        <w:rPr>
          <w:rFonts w:ascii="Arial" w:eastAsia="Calibri" w:hAnsi="Arial" w:cs="Arial"/>
          <w:sz w:val="20"/>
        </w:rPr>
        <w:t xml:space="preserve">As a research center within a state agency (UTHealth School of Public Health in Austin), the Michael &amp; Susan Dell Center for Healthy Living was founded in 2006 with a vision of healthy children in a healthy world, and a mission to advance health and healthy living for children and families through cutting-edge research, innovative community-based programs, and dissemination of evidence-based practices. The Center believes that children engage in health-promoting or health-comprising behaviors based on their personal characteristics and environments. As part of the School of Public Health in Austin, the Center is comprised of School of Public Health scientists and public health specialists who focus on behavior change, epidemiology, health economics, and biostatistics. The Center is dedicated to new discoveries in child and family health, with current programmatic foci on obesity prevention, nutrition, physical activity, and tobacco use. It also provides professional education and community service through student training opportunities and by hosting community and scientific forums.  In August 2018, the Center received renewed 4-year funding from the Michael &amp; Susan Dell Foundation. As part of the new 2018-2022 Center scope of work, the Center intends to </w:t>
      </w:r>
      <w:r w:rsidRPr="008F1A81">
        <w:rPr>
          <w:rFonts w:ascii="Arial" w:eastAsia="Calibri" w:hAnsi="Arial" w:cs="Arial"/>
          <w:b/>
          <w:bCs/>
          <w:sz w:val="20"/>
        </w:rPr>
        <w:t>create</w:t>
      </w:r>
      <w:r w:rsidRPr="008F1A81">
        <w:rPr>
          <w:rFonts w:ascii="Arial" w:eastAsia="Calibri" w:hAnsi="Arial" w:cs="Arial"/>
          <w:sz w:val="20"/>
        </w:rPr>
        <w:t xml:space="preserve"> new research ideas and enable a workforce through public health student training; </w:t>
      </w:r>
      <w:r w:rsidRPr="008F1A81">
        <w:rPr>
          <w:rFonts w:ascii="Arial" w:eastAsia="Calibri" w:hAnsi="Arial" w:cs="Arial"/>
          <w:b/>
          <w:bCs/>
          <w:sz w:val="20"/>
        </w:rPr>
        <w:t>communicate</w:t>
      </w:r>
      <w:r w:rsidRPr="008F1A81">
        <w:rPr>
          <w:rFonts w:ascii="Arial" w:eastAsia="Calibri" w:hAnsi="Arial" w:cs="Arial"/>
          <w:sz w:val="20"/>
        </w:rPr>
        <w:t xml:space="preserve"> data-driven and evidence-based products and outcomes to researchers and policymakers; and </w:t>
      </w:r>
      <w:r w:rsidRPr="008F1A81">
        <w:rPr>
          <w:rFonts w:ascii="Arial" w:eastAsia="Calibri" w:hAnsi="Arial" w:cs="Arial"/>
          <w:b/>
          <w:bCs/>
          <w:sz w:val="20"/>
        </w:rPr>
        <w:t>connect</w:t>
      </w:r>
      <w:r w:rsidRPr="008F1A81">
        <w:rPr>
          <w:rFonts w:ascii="Arial" w:eastAsia="Calibri" w:hAnsi="Arial" w:cs="Arial"/>
          <w:sz w:val="20"/>
        </w:rPr>
        <w:t xml:space="preserve"> with other public health organizations, and community organizations, as well as legislators/policymakers.</w:t>
      </w:r>
    </w:p>
    <w:p w14:paraId="690E296D" w14:textId="77777777" w:rsidR="003E3579" w:rsidRPr="002C050E" w:rsidRDefault="003E3579">
      <w:pPr>
        <w:rPr>
          <w:rFonts w:ascii="Arial" w:hAnsi="Arial" w:cs="Arial"/>
          <w:sz w:val="20"/>
        </w:rPr>
      </w:pPr>
    </w:p>
    <w:p w14:paraId="5F582119" w14:textId="77777777" w:rsidR="00FA1800" w:rsidRPr="00FA1800" w:rsidRDefault="00FA1800" w:rsidP="00FA1800">
      <w:pPr>
        <w:rPr>
          <w:rFonts w:ascii="Arial" w:hAnsi="Arial" w:cs="Arial"/>
          <w:sz w:val="20"/>
        </w:rPr>
      </w:pPr>
      <w:r w:rsidRPr="00FA1800">
        <w:rPr>
          <w:rFonts w:ascii="Arial" w:hAnsi="Arial" w:cs="Arial"/>
          <w:sz w:val="20"/>
        </w:rPr>
        <w:t xml:space="preserve">The Michael &amp; Susan Dell Center for Healthy Living (the Center) has been funded to develop a series of materials to document the status of child health in Texas.  These child health status reports are focused on topics such as child obesity, dietary intake, physical activity, and poor sleep habits, and will include: a). policy or message briefs; b). one-page informational documents, and c). other related resources (see:  </w:t>
      </w:r>
      <w:hyperlink r:id="rId10">
        <w:r w:rsidRPr="00FA1800">
          <w:rPr>
            <w:rStyle w:val="Hyperlink"/>
            <w:rFonts w:ascii="Arial" w:hAnsi="Arial" w:cs="Arial"/>
            <w:sz w:val="20"/>
          </w:rPr>
          <w:t>https://sph.uth.edu/research/centers/dell/about-us/texas-child-health-status-report</w:t>
        </w:r>
      </w:hyperlink>
      <w:r w:rsidRPr="00FA1800">
        <w:rPr>
          <w:rFonts w:ascii="Arial" w:hAnsi="Arial" w:cs="Arial"/>
          <w:sz w:val="20"/>
        </w:rPr>
        <w:t>). Stakeholder toolkits will be developed as part of the grant scope of work to address areas of strategic concern (e.g., strategies to increase low fruit and vegetable consumption or decrease screen time). The entire  package of materials will be disseminated using a messaging campaign.</w:t>
      </w:r>
    </w:p>
    <w:p w14:paraId="52FAA881" w14:textId="77777777" w:rsidR="003E3579" w:rsidRPr="002C050E" w:rsidRDefault="003E3579">
      <w:pPr>
        <w:rPr>
          <w:rFonts w:ascii="Arial" w:hAnsi="Arial" w:cs="Arial"/>
          <w:sz w:val="20"/>
        </w:rPr>
      </w:pPr>
    </w:p>
    <w:p w14:paraId="751F3055" w14:textId="77777777" w:rsidR="003E3579" w:rsidRPr="002C050E" w:rsidRDefault="003E3579">
      <w:pPr>
        <w:rPr>
          <w:rFonts w:ascii="Arial" w:hAnsi="Arial" w:cs="Arial"/>
          <w:b/>
          <w:sz w:val="20"/>
        </w:rPr>
      </w:pPr>
      <w:r w:rsidRPr="002C050E">
        <w:rPr>
          <w:rFonts w:ascii="Arial" w:hAnsi="Arial" w:cs="Arial"/>
          <w:b/>
          <w:sz w:val="20"/>
        </w:rPr>
        <w:t>1</w:t>
      </w:r>
      <w:r w:rsidRPr="002B12A2">
        <w:rPr>
          <w:rFonts w:ascii="Arial" w:hAnsi="Arial" w:cs="Arial"/>
          <w:b/>
          <w:sz w:val="20"/>
        </w:rPr>
        <w:t>.3</w:t>
      </w:r>
      <w:r w:rsidRPr="002B12A2">
        <w:rPr>
          <w:rFonts w:ascii="Arial" w:hAnsi="Arial" w:cs="Arial"/>
          <w:b/>
          <w:sz w:val="20"/>
        </w:rPr>
        <w:tab/>
        <w:t>Objective of Request for Proposal</w:t>
      </w:r>
      <w:r w:rsidRPr="002C050E">
        <w:rPr>
          <w:rFonts w:ascii="Arial" w:hAnsi="Arial" w:cs="Arial"/>
          <w:b/>
          <w:sz w:val="20"/>
        </w:rPr>
        <w:t xml:space="preserve"> </w:t>
      </w:r>
    </w:p>
    <w:p w14:paraId="488E140E" w14:textId="77777777" w:rsidR="003E3579" w:rsidRPr="002C050E" w:rsidRDefault="003E3579">
      <w:pPr>
        <w:ind w:left="720"/>
        <w:rPr>
          <w:rFonts w:ascii="Arial" w:hAnsi="Arial" w:cs="Arial"/>
          <w:color w:val="000000"/>
          <w:sz w:val="20"/>
        </w:rPr>
      </w:pPr>
    </w:p>
    <w:p w14:paraId="0DA43B93" w14:textId="49E10141" w:rsidR="003E3579" w:rsidRPr="002C050E" w:rsidRDefault="0059620F" w:rsidP="002624B6">
      <w:pPr>
        <w:ind w:left="720"/>
        <w:rPr>
          <w:rFonts w:ascii="Arial" w:hAnsi="Arial" w:cs="Arial"/>
          <w:color w:val="000000"/>
          <w:sz w:val="20"/>
        </w:rPr>
      </w:pPr>
      <w:r w:rsidRPr="002C050E">
        <w:rPr>
          <w:rFonts w:ascii="Arial" w:hAnsi="Arial" w:cs="Arial"/>
          <w:color w:val="000000"/>
          <w:sz w:val="20"/>
        </w:rPr>
        <w:t xml:space="preserve">The University of Texas </w:t>
      </w:r>
      <w:r>
        <w:rPr>
          <w:rFonts w:ascii="Arial" w:hAnsi="Arial" w:cs="Arial"/>
          <w:color w:val="000000"/>
          <w:sz w:val="20"/>
        </w:rPr>
        <w:t>Health Science Center at Houston</w:t>
      </w:r>
      <w:r w:rsidR="003E3579" w:rsidRPr="002C050E">
        <w:rPr>
          <w:rFonts w:ascii="Arial" w:hAnsi="Arial" w:cs="Arial"/>
          <w:color w:val="000000"/>
          <w:sz w:val="20"/>
        </w:rPr>
        <w:t xml:space="preserve"> (</w:t>
      </w:r>
      <w:r w:rsidR="003E3579" w:rsidRPr="002C050E">
        <w:rPr>
          <w:rFonts w:ascii="Arial" w:hAnsi="Arial" w:cs="Arial"/>
          <w:b/>
          <w:color w:val="000000"/>
          <w:sz w:val="20"/>
        </w:rPr>
        <w:t>University</w:t>
      </w:r>
      <w:r w:rsidR="003E3579"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003E3579" w:rsidRPr="002C050E">
        <w:rPr>
          <w:rFonts w:ascii="Arial" w:hAnsi="Arial" w:cs="Arial"/>
          <w:color w:val="000000"/>
          <w:sz w:val="20"/>
        </w:rPr>
        <w:t xml:space="preserve"> (</w:t>
      </w:r>
      <w:r w:rsidR="00C73F20" w:rsidRPr="002C050E">
        <w:rPr>
          <w:rFonts w:ascii="Arial" w:hAnsi="Arial" w:cs="Arial"/>
          <w:b/>
          <w:color w:val="000000"/>
          <w:sz w:val="20"/>
        </w:rPr>
        <w:t>Work</w:t>
      </w:r>
      <w:r w:rsidR="003E3579" w:rsidRPr="002C050E">
        <w:rPr>
          <w:rFonts w:ascii="Arial" w:hAnsi="Arial" w:cs="Arial"/>
          <w:color w:val="000000"/>
          <w:sz w:val="20"/>
        </w:rPr>
        <w:t xml:space="preserve">) more specifically described in </w:t>
      </w:r>
      <w:r w:rsidR="003E3579" w:rsidRPr="002C050E">
        <w:rPr>
          <w:rFonts w:ascii="Arial" w:hAnsi="Arial" w:cs="Arial"/>
          <w:b/>
          <w:color w:val="000000"/>
          <w:sz w:val="20"/>
        </w:rPr>
        <w:t xml:space="preserve">Section 5.4 </w:t>
      </w:r>
      <w:r w:rsidR="003E3579" w:rsidRPr="002C050E">
        <w:rPr>
          <w:rFonts w:ascii="Arial" w:hAnsi="Arial" w:cs="Arial"/>
          <w:color w:val="000000"/>
          <w:sz w:val="20"/>
        </w:rPr>
        <w:t>(Scope of Work) of this</w:t>
      </w:r>
      <w:r w:rsidR="00FA1800">
        <w:rPr>
          <w:rFonts w:ascii="Arial" w:hAnsi="Arial" w:cs="Arial"/>
          <w:color w:val="000000"/>
          <w:sz w:val="20"/>
        </w:rPr>
        <w:t xml:space="preserve"> Request for Proposal</w:t>
      </w:r>
      <w:r w:rsidR="00CF68E6">
        <w:rPr>
          <w:rFonts w:ascii="Arial" w:hAnsi="Arial" w:cs="Arial"/>
          <w:color w:val="000000"/>
          <w:sz w:val="20"/>
        </w:rPr>
        <w:t xml:space="preserve"> </w:t>
      </w:r>
      <w:r w:rsidR="004346BD" w:rsidRPr="002C050E">
        <w:rPr>
          <w:rFonts w:ascii="Arial" w:hAnsi="Arial" w:cs="Arial"/>
          <w:color w:val="000000"/>
          <w:sz w:val="20"/>
        </w:rPr>
        <w:t>(</w:t>
      </w:r>
      <w:r w:rsidR="003E3579" w:rsidRPr="002C050E">
        <w:rPr>
          <w:rFonts w:ascii="Arial" w:hAnsi="Arial" w:cs="Arial"/>
          <w:b/>
          <w:color w:val="000000"/>
          <w:sz w:val="20"/>
        </w:rPr>
        <w:t>RFP</w:t>
      </w:r>
      <w:r w:rsidR="004346BD" w:rsidRPr="002C050E">
        <w:rPr>
          <w:rFonts w:ascii="Arial" w:hAnsi="Arial" w:cs="Arial"/>
          <w:color w:val="000000"/>
          <w:sz w:val="20"/>
        </w:rPr>
        <w:t>)</w:t>
      </w:r>
      <w:r w:rsidR="00FA1800">
        <w:rPr>
          <w:rFonts w:ascii="Arial" w:hAnsi="Arial" w:cs="Arial"/>
          <w:color w:val="000000"/>
          <w:sz w:val="20"/>
        </w:rPr>
        <w:t xml:space="preserve"> for a marketing firm to develop and test messages to assist with dissemination of the </w:t>
      </w:r>
      <w:r w:rsidR="003E3579" w:rsidRPr="002C050E">
        <w:rPr>
          <w:rFonts w:ascii="Arial" w:hAnsi="Arial" w:cs="Arial"/>
          <w:color w:val="000000"/>
          <w:sz w:val="20"/>
        </w:rPr>
        <w:t xml:space="preserve"> </w:t>
      </w:r>
      <w:r w:rsidR="00FA1800">
        <w:rPr>
          <w:rFonts w:ascii="Arial" w:hAnsi="Arial" w:cs="Arial"/>
          <w:color w:val="000000"/>
          <w:sz w:val="20"/>
        </w:rPr>
        <w:t>child health status reports and toolkits.</w:t>
      </w:r>
      <w:r w:rsidR="00651DBB">
        <w:rPr>
          <w:rFonts w:ascii="Arial" w:hAnsi="Arial" w:cs="Arial"/>
          <w:color w:val="000000"/>
          <w:sz w:val="20"/>
        </w:rPr>
        <w:t xml:space="preserve">  </w:t>
      </w:r>
      <w:r w:rsidR="00651DBB" w:rsidRPr="00651DBB">
        <w:rPr>
          <w:rFonts w:ascii="Arial" w:hAnsi="Arial" w:cs="Arial"/>
          <w:color w:val="000000"/>
          <w:sz w:val="20"/>
        </w:rPr>
        <w:t>The scope of work would entail creating 5 to 10 short messages centered of the around child obesity and related health topics relevant to the Center’s mission and vision</w:t>
      </w:r>
      <w:r w:rsidR="00294C6A">
        <w:rPr>
          <w:rFonts w:ascii="Arial" w:hAnsi="Arial" w:cs="Arial"/>
          <w:color w:val="000000"/>
          <w:sz w:val="20"/>
        </w:rPr>
        <w:t>, use focus groups to further develop and test these messages, and conduct a micro-campaign in a target area to evaluate the impact of the messages to change stakeholder attitudes and behavioral intentions.  The campaign should evaluate how the messages 1) increase awareness of child obesity and related health issues, 2) affect attitudes toward child obesity and related health issues, and 3) motivate and encourage members of the public to share the status reports and toolkits with one another, to allow for a grass-roots community building dissemination approach</w:t>
      </w:r>
      <w:r w:rsidR="00651DBB" w:rsidRPr="00651DBB">
        <w:rPr>
          <w:rFonts w:ascii="Arial" w:hAnsi="Arial" w:cs="Arial"/>
          <w:color w:val="000000"/>
          <w:sz w:val="20"/>
        </w:rPr>
        <w:t xml:space="preserve">. The </w:t>
      </w:r>
      <w:r w:rsidR="00294C6A">
        <w:rPr>
          <w:rFonts w:ascii="Arial" w:hAnsi="Arial" w:cs="Arial"/>
          <w:color w:val="000000"/>
          <w:sz w:val="20"/>
        </w:rPr>
        <w:t xml:space="preserve">overarching </w:t>
      </w:r>
      <w:r w:rsidR="00651DBB" w:rsidRPr="00651DBB">
        <w:rPr>
          <w:rFonts w:ascii="Arial" w:hAnsi="Arial" w:cs="Arial"/>
          <w:color w:val="000000"/>
          <w:sz w:val="20"/>
        </w:rPr>
        <w:t xml:space="preserve">goal of this campaign is to determine effective, appropriate language, and simple, clear messages to improve communication with likely </w:t>
      </w:r>
      <w:r w:rsidR="00294C6A">
        <w:rPr>
          <w:rFonts w:ascii="Arial" w:hAnsi="Arial" w:cs="Arial"/>
          <w:color w:val="000000"/>
          <w:sz w:val="20"/>
        </w:rPr>
        <w:t xml:space="preserve">Texas </w:t>
      </w:r>
      <w:r w:rsidR="00651DBB" w:rsidRPr="00651DBB">
        <w:rPr>
          <w:rFonts w:ascii="Arial" w:hAnsi="Arial" w:cs="Arial"/>
          <w:color w:val="000000"/>
          <w:sz w:val="20"/>
        </w:rPr>
        <w:t xml:space="preserve">voters regarding evidence-based information and recommendations on obesity, nutrition, and physical activity to </w:t>
      </w:r>
      <w:r w:rsidR="00294C6A">
        <w:rPr>
          <w:rFonts w:ascii="Arial" w:hAnsi="Arial" w:cs="Arial"/>
          <w:color w:val="000000"/>
          <w:sz w:val="20"/>
        </w:rPr>
        <w:t xml:space="preserve">changes in awareness and attitudes regarding these topics.  Ideally, these messages would encourage parents and other stakeholders to be aware of these issues, change their attitudes toward these issues, and then take actions, using language that would resonate with the Texas public at large.  </w:t>
      </w:r>
      <w:r w:rsidR="00651DBB" w:rsidRPr="00651DBB">
        <w:rPr>
          <w:rFonts w:ascii="Arial" w:hAnsi="Arial" w:cs="Arial"/>
          <w:color w:val="000000"/>
          <w:sz w:val="20"/>
        </w:rPr>
        <w:t xml:space="preserve">Ideally these messages would encourage healthy behaviors (e.g., decreased sugar-sweetened beverage consumption, increased physical activity) using language that would resonate with the Texas public at large. </w:t>
      </w:r>
    </w:p>
    <w:p w14:paraId="708E2BC0" w14:textId="77777777" w:rsidR="00614E58" w:rsidRPr="002C050E" w:rsidRDefault="00614E58">
      <w:pPr>
        <w:ind w:left="720"/>
        <w:rPr>
          <w:rFonts w:ascii="Arial" w:hAnsi="Arial" w:cs="Arial"/>
          <w:color w:val="000000"/>
          <w:sz w:val="20"/>
        </w:rPr>
      </w:pPr>
    </w:p>
    <w:p w14:paraId="19314B2E"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131DE2E1" w14:textId="77777777" w:rsidR="00614E58" w:rsidRPr="002C050E" w:rsidRDefault="00614E58" w:rsidP="00614E58">
      <w:pPr>
        <w:rPr>
          <w:rFonts w:ascii="Arial" w:hAnsi="Arial" w:cs="Arial"/>
          <w:b/>
          <w:sz w:val="20"/>
        </w:rPr>
      </w:pPr>
    </w:p>
    <w:p w14:paraId="7C9589EE" w14:textId="77777777" w:rsidR="00614E58" w:rsidRPr="002C050E" w:rsidRDefault="00D12DE3" w:rsidP="00614E58">
      <w:pPr>
        <w:ind w:left="720"/>
        <w:rPr>
          <w:rFonts w:ascii="Arial" w:hAnsi="Arial" w:cs="Arial"/>
          <w:sz w:val="20"/>
        </w:rPr>
      </w:pPr>
      <w:r w:rsidRPr="00D12DE3">
        <w:rPr>
          <w:rFonts w:ascii="Arial" w:hAnsi="Arial" w:cs="Arial"/>
          <w:sz w:val="20"/>
        </w:rPr>
        <w:t xml:space="preserve">Texas law authorizes institutions of higher education (defined by </w:t>
      </w:r>
      <w:hyperlink r:id="rId11" w:anchor="61.003" w:history="1">
        <w:r w:rsidR="00435B05">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 Code</w:t>
        </w:r>
      </w:hyperlink>
      <w:r w:rsidRPr="00D12DE3">
        <w:rPr>
          <w:rFonts w:ascii="Arial" w:hAnsi="Arial" w:cs="Arial"/>
          <w:sz w:val="20"/>
        </w:rPr>
        <w:t xml:space="preserve">) to use the group purchasing procurement method (ref. </w:t>
      </w:r>
      <w:r w:rsidR="00435B05">
        <w:rPr>
          <w:rFonts w:ascii="Arial" w:hAnsi="Arial" w:cs="Arial"/>
          <w:sz w:val="20"/>
        </w:rPr>
        <w:t>§§</w:t>
      </w:r>
      <w:hyperlink r:id="rId12" w:anchor="51.9335" w:history="1">
        <w:r w:rsidRPr="002C050E">
          <w:rPr>
            <w:rStyle w:val="Hyperlink"/>
            <w:rFonts w:ascii="Arial" w:hAnsi="Arial" w:cs="Arial"/>
            <w:sz w:val="20"/>
          </w:rPr>
          <w:t>51.9335</w:t>
        </w:r>
      </w:hyperlink>
      <w:r w:rsidRPr="00D12DE3">
        <w:rPr>
          <w:rFonts w:ascii="Arial" w:hAnsi="Arial" w:cs="Arial"/>
          <w:sz w:val="20"/>
        </w:rPr>
        <w:t xml:space="preserve">, </w:t>
      </w:r>
      <w:hyperlink r:id="rId13" w:anchor="73.115" w:history="1">
        <w:r w:rsidRPr="002C050E">
          <w:rPr>
            <w:rStyle w:val="Hyperlink"/>
            <w:rFonts w:ascii="Arial" w:hAnsi="Arial" w:cs="Arial"/>
            <w:sz w:val="20"/>
          </w:rPr>
          <w:t>73.115</w:t>
        </w:r>
      </w:hyperlink>
      <w:r w:rsidRPr="00D12DE3">
        <w:rPr>
          <w:rFonts w:ascii="Arial" w:hAnsi="Arial" w:cs="Arial"/>
          <w:sz w:val="20"/>
        </w:rPr>
        <w:t xml:space="preserve">, and </w:t>
      </w:r>
      <w:hyperlink r:id="rId14" w:anchor="74.008" w:history="1">
        <w:r w:rsidRPr="002C050E">
          <w:rPr>
            <w:rStyle w:val="Hyperlink"/>
            <w:rFonts w:ascii="Arial" w:hAnsi="Arial" w:cs="Arial"/>
            <w:sz w:val="20"/>
          </w:rPr>
          <w:t>74.008</w:t>
        </w:r>
      </w:hyperlink>
      <w:r w:rsidRPr="00D12DE3">
        <w:rPr>
          <w:rFonts w:ascii="Arial" w:hAnsi="Arial" w:cs="Arial"/>
          <w:sz w:val="20"/>
        </w:rPr>
        <w:t xml:space="preserve">, </w:t>
      </w:r>
      <w:r w:rsidRPr="00F71680">
        <w:rPr>
          <w:rFonts w:ascii="Arial" w:hAnsi="Arial" w:cs="Arial"/>
          <w:i/>
          <w:sz w:val="20"/>
        </w:rPr>
        <w:t>Education Code</w:t>
      </w:r>
      <w:r w:rsidRPr="00D12DE3">
        <w:rPr>
          <w:rFonts w:ascii="Arial" w:hAnsi="Arial" w:cs="Arial"/>
          <w:sz w:val="20"/>
        </w:rPr>
        <w:t>). Additional Texas institutions of higher education may therefore elect to enter into a contract with the successful Proposer under this RFP. In particular, Proposer should note that University is part of The University of Texas System (</w:t>
      </w:r>
      <w:r w:rsidRPr="004C40F0">
        <w:rPr>
          <w:rFonts w:ascii="Arial" w:hAnsi="Arial" w:cs="Arial"/>
          <w:b/>
          <w:sz w:val="20"/>
        </w:rPr>
        <w:t>UT System</w:t>
      </w:r>
      <w:r w:rsidRPr="00D12DE3">
        <w:rPr>
          <w:rFonts w:ascii="Arial" w:hAnsi="Arial" w:cs="Arial"/>
          <w:sz w:val="20"/>
        </w:rPr>
        <w:t xml:space="preserve">), which is comprised of fourteen institutions described at </w:t>
      </w:r>
      <w:hyperlink r:id="rId15" w:history="1">
        <w:r w:rsidRPr="002C050E">
          <w:rPr>
            <w:rStyle w:val="Hyperlink"/>
            <w:rFonts w:ascii="Arial" w:hAnsi="Arial" w:cs="Arial"/>
            <w:sz w:val="20"/>
          </w:rPr>
          <w:t>http://www.utsystem.edu/institutions</w:t>
        </w:r>
      </w:hyperlink>
      <w:r w:rsidRPr="00D12DE3">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D12DE3">
        <w:rPr>
          <w:rFonts w:ascii="Arial" w:hAnsi="Arial" w:cs="Arial"/>
          <w:sz w:val="20"/>
        </w:rPr>
        <w:t xml:space="preserve">could give rise to additional purchase volumes. As a result, in submitting its proposal, Proposer should consider proposing a pricing model and other commercial terms that take into account </w:t>
      </w:r>
      <w:r w:rsidR="004C40F0">
        <w:rPr>
          <w:rFonts w:ascii="Arial" w:hAnsi="Arial" w:cs="Arial"/>
          <w:sz w:val="20"/>
        </w:rPr>
        <w:t>the</w:t>
      </w:r>
      <w:r w:rsidRPr="00D12DE3">
        <w:rPr>
          <w:rFonts w:ascii="Arial" w:hAnsi="Arial" w:cs="Arial"/>
          <w:sz w:val="20"/>
        </w:rPr>
        <w:t xml:space="preserve"> higher volumes and other expanded opportunities that could result from the eventual inclusion of other institutions in the purchase contemplated by this RFP. Any purchases made by other institutions based on this RFP will be the sole responsibility of </w:t>
      </w:r>
      <w:r w:rsidR="00F561C9">
        <w:rPr>
          <w:rFonts w:ascii="Arial" w:hAnsi="Arial" w:cs="Arial"/>
          <w:sz w:val="20"/>
        </w:rPr>
        <w:t>those</w:t>
      </w:r>
      <w:r w:rsidRPr="00D12DE3">
        <w:rPr>
          <w:rFonts w:ascii="Arial" w:hAnsi="Arial" w:cs="Arial"/>
          <w:sz w:val="20"/>
        </w:rPr>
        <w:t xml:space="preserve"> institutions.</w:t>
      </w:r>
      <w:r w:rsidR="005B10B6">
        <w:rPr>
          <w:rFonts w:ascii="Arial" w:hAnsi="Arial" w:cs="Arial"/>
          <w:sz w:val="20"/>
        </w:rPr>
        <w:br w:type="page"/>
      </w:r>
    </w:p>
    <w:p w14:paraId="0FD97882" w14:textId="77777777" w:rsidR="003E3579" w:rsidRPr="00105E08" w:rsidRDefault="003E3579">
      <w:pPr>
        <w:jc w:val="center"/>
        <w:rPr>
          <w:rFonts w:ascii="Arial" w:hAnsi="Arial"/>
          <w:b/>
        </w:rPr>
      </w:pPr>
      <w:r w:rsidRPr="00105E08">
        <w:rPr>
          <w:rFonts w:ascii="Arial" w:hAnsi="Arial"/>
          <w:b/>
        </w:rPr>
        <w:t>SECTION 2</w:t>
      </w:r>
    </w:p>
    <w:p w14:paraId="24F0CF3F" w14:textId="77777777" w:rsidR="003E3579" w:rsidRPr="00105E08" w:rsidRDefault="003E3579">
      <w:pPr>
        <w:jc w:val="center"/>
        <w:rPr>
          <w:rFonts w:ascii="Arial" w:hAnsi="Arial"/>
          <w:b/>
        </w:rPr>
      </w:pPr>
    </w:p>
    <w:p w14:paraId="454B6A52" w14:textId="77777777" w:rsidR="003E3579" w:rsidRPr="00105E08" w:rsidRDefault="003E3579">
      <w:pPr>
        <w:jc w:val="center"/>
        <w:rPr>
          <w:rFonts w:ascii="Arial" w:hAnsi="Arial"/>
          <w:b/>
          <w:u w:val="single"/>
        </w:rPr>
      </w:pPr>
      <w:r w:rsidRPr="00105E08">
        <w:rPr>
          <w:rFonts w:ascii="Arial" w:hAnsi="Arial"/>
          <w:b/>
          <w:u w:val="single"/>
        </w:rPr>
        <w:t>NOTICE TO PROPOSER</w:t>
      </w:r>
    </w:p>
    <w:p w14:paraId="793A9BBC" w14:textId="77777777" w:rsidR="003E3579" w:rsidRPr="00105E08" w:rsidRDefault="003E3579">
      <w:pPr>
        <w:rPr>
          <w:rFonts w:ascii="Arial" w:hAnsi="Arial"/>
        </w:rPr>
      </w:pPr>
    </w:p>
    <w:p w14:paraId="5875743B"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2CF8DBDE" w14:textId="77777777" w:rsidR="003E3579" w:rsidRPr="002C050E" w:rsidRDefault="003E3579">
      <w:pPr>
        <w:rPr>
          <w:rFonts w:ascii="Arial" w:hAnsi="Arial" w:cs="Arial"/>
          <w:sz w:val="20"/>
        </w:rPr>
      </w:pPr>
    </w:p>
    <w:p w14:paraId="6217A4B8" w14:textId="59CF5C1A" w:rsidR="003E3579" w:rsidRPr="002C050E" w:rsidRDefault="003E3579">
      <w:pPr>
        <w:ind w:left="720"/>
        <w:rPr>
          <w:rFonts w:ascii="Arial" w:hAnsi="Arial" w:cs="Arial"/>
          <w:sz w:val="20"/>
        </w:rPr>
      </w:pPr>
      <w:r w:rsidRPr="008F1A81">
        <w:rPr>
          <w:rFonts w:ascii="Arial" w:hAnsi="Arial" w:cs="Arial"/>
          <w:sz w:val="20"/>
        </w:rPr>
        <w:t>University will accept proposals until</w:t>
      </w:r>
      <w:r w:rsidRPr="008F1A81">
        <w:rPr>
          <w:rFonts w:ascii="Arial" w:hAnsi="Arial" w:cs="Arial"/>
          <w:b/>
          <w:sz w:val="20"/>
        </w:rPr>
        <w:t xml:space="preserve"> </w:t>
      </w:r>
      <w:r w:rsidR="008F1A81" w:rsidRPr="008F1A81">
        <w:rPr>
          <w:rFonts w:ascii="Arial" w:hAnsi="Arial" w:cs="Arial"/>
          <w:b/>
          <w:sz w:val="20"/>
        </w:rPr>
        <w:t>2:00</w:t>
      </w:r>
      <w:r w:rsidRPr="008F1A81">
        <w:rPr>
          <w:rFonts w:ascii="Arial" w:hAnsi="Arial" w:cs="Arial"/>
          <w:b/>
          <w:sz w:val="20"/>
        </w:rPr>
        <w:t> </w:t>
      </w:r>
      <w:r w:rsidR="008F1A81" w:rsidRPr="008F1A81">
        <w:rPr>
          <w:rFonts w:ascii="Arial" w:hAnsi="Arial" w:cs="Arial"/>
          <w:b/>
          <w:sz w:val="20"/>
        </w:rPr>
        <w:t xml:space="preserve">p.m. </w:t>
      </w:r>
      <w:r w:rsidR="00264107" w:rsidRPr="008F1A81">
        <w:rPr>
          <w:rFonts w:ascii="Arial" w:hAnsi="Arial" w:cs="Arial"/>
          <w:sz w:val="20"/>
        </w:rPr>
        <w:t>Central Time</w:t>
      </w:r>
      <w:r w:rsidRPr="008F1A81">
        <w:rPr>
          <w:rFonts w:ascii="Arial" w:hAnsi="Arial" w:cs="Arial"/>
          <w:sz w:val="20"/>
        </w:rPr>
        <w:t xml:space="preserve">, on </w:t>
      </w:r>
      <w:r w:rsidR="008F1A81" w:rsidRPr="008F1A81">
        <w:rPr>
          <w:rFonts w:ascii="Arial" w:hAnsi="Arial" w:cs="Arial"/>
          <w:sz w:val="20"/>
        </w:rPr>
        <w:t>Monday</w:t>
      </w:r>
      <w:r w:rsidRPr="008F1A81">
        <w:rPr>
          <w:rFonts w:ascii="Arial" w:hAnsi="Arial" w:cs="Arial"/>
          <w:sz w:val="20"/>
        </w:rPr>
        <w:t xml:space="preserve">, </w:t>
      </w:r>
      <w:r w:rsidR="008F1A81" w:rsidRPr="008F1A81">
        <w:rPr>
          <w:rFonts w:ascii="Arial" w:hAnsi="Arial" w:cs="Arial"/>
          <w:sz w:val="20"/>
          <w:u w:val="single"/>
        </w:rPr>
        <w:t>April 1</w:t>
      </w:r>
      <w:r w:rsidRPr="008F1A81">
        <w:rPr>
          <w:rFonts w:ascii="Arial" w:hAnsi="Arial" w:cs="Arial"/>
          <w:sz w:val="20"/>
          <w:u w:val="single"/>
        </w:rPr>
        <w:t xml:space="preserve">, </w:t>
      </w:r>
      <w:r w:rsidR="00021440" w:rsidRPr="008F1A81">
        <w:rPr>
          <w:rFonts w:ascii="Arial" w:hAnsi="Arial" w:cs="Arial"/>
          <w:sz w:val="20"/>
          <w:u w:val="single"/>
        </w:rPr>
        <w:t>20</w:t>
      </w:r>
      <w:r w:rsidR="008F1A81" w:rsidRPr="008F1A81">
        <w:rPr>
          <w:rFonts w:ascii="Arial" w:hAnsi="Arial" w:cs="Arial"/>
          <w:sz w:val="20"/>
          <w:u w:val="single"/>
        </w:rPr>
        <w:t>19</w:t>
      </w:r>
      <w:r w:rsidRPr="008F1A81">
        <w:rPr>
          <w:rFonts w:ascii="Arial" w:hAnsi="Arial" w:cs="Arial"/>
          <w:sz w:val="20"/>
        </w:rPr>
        <w:t xml:space="preserve"> (</w:t>
      </w:r>
      <w:r w:rsidRPr="008F1A81">
        <w:rPr>
          <w:rFonts w:ascii="Arial" w:hAnsi="Arial" w:cs="Arial"/>
          <w:b/>
          <w:sz w:val="20"/>
        </w:rPr>
        <w:t>Submittal Deadline</w:t>
      </w:r>
      <w:r w:rsidRPr="008F1A81">
        <w:rPr>
          <w:rFonts w:ascii="Arial" w:hAnsi="Arial" w:cs="Arial"/>
          <w:sz w:val="20"/>
        </w:rPr>
        <w:t>).</w:t>
      </w:r>
      <w:r w:rsidRPr="002C050E">
        <w:rPr>
          <w:rFonts w:ascii="Arial" w:hAnsi="Arial" w:cs="Arial"/>
          <w:sz w:val="20"/>
        </w:rPr>
        <w:t xml:space="preserve"> </w:t>
      </w:r>
    </w:p>
    <w:p w14:paraId="40171537" w14:textId="77777777" w:rsidR="003E3579" w:rsidRPr="002C050E" w:rsidRDefault="003E3579">
      <w:pPr>
        <w:rPr>
          <w:rFonts w:ascii="Arial" w:hAnsi="Arial" w:cs="Arial"/>
          <w:sz w:val="20"/>
        </w:rPr>
      </w:pPr>
    </w:p>
    <w:p w14:paraId="5095A7CF"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18539F52" w14:textId="77777777" w:rsidR="003E3579" w:rsidRPr="002C050E" w:rsidRDefault="003E3579">
      <w:pPr>
        <w:rPr>
          <w:rFonts w:ascii="Arial" w:hAnsi="Arial" w:cs="Arial"/>
          <w:sz w:val="20"/>
        </w:rPr>
      </w:pPr>
    </w:p>
    <w:p w14:paraId="5B13CE93"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1E8C9AD" w14:textId="77777777" w:rsidR="00DD70A4" w:rsidRPr="002C050E" w:rsidRDefault="00DD70A4" w:rsidP="001330EE">
      <w:pPr>
        <w:ind w:left="2160"/>
        <w:rPr>
          <w:rFonts w:ascii="Arial" w:hAnsi="Arial" w:cs="Arial"/>
          <w:sz w:val="20"/>
        </w:rPr>
      </w:pPr>
    </w:p>
    <w:p w14:paraId="7A8DB761" w14:textId="77777777" w:rsidR="0059620F" w:rsidRPr="00043287" w:rsidRDefault="0059620F" w:rsidP="0059620F">
      <w:pPr>
        <w:ind w:left="2160"/>
        <w:rPr>
          <w:rFonts w:ascii="Arial" w:hAnsi="Arial" w:cs="Arial"/>
          <w:sz w:val="20"/>
        </w:rPr>
      </w:pPr>
      <w:r w:rsidRPr="00043287">
        <w:rPr>
          <w:rFonts w:ascii="Arial" w:hAnsi="Arial" w:cs="Arial"/>
          <w:sz w:val="20"/>
        </w:rPr>
        <w:t>The University of Texas Health Science Center at Houston</w:t>
      </w:r>
    </w:p>
    <w:p w14:paraId="29C0F3A9" w14:textId="77777777" w:rsidR="0059620F" w:rsidRPr="00043287" w:rsidRDefault="0059620F" w:rsidP="0059620F">
      <w:pPr>
        <w:ind w:left="2160"/>
        <w:rPr>
          <w:rFonts w:ascii="Arial" w:hAnsi="Arial" w:cs="Arial"/>
          <w:sz w:val="20"/>
        </w:rPr>
      </w:pPr>
      <w:r w:rsidRPr="00043287">
        <w:rPr>
          <w:rFonts w:ascii="Arial" w:hAnsi="Arial" w:cs="Arial"/>
          <w:sz w:val="20"/>
        </w:rPr>
        <w:t>Procurement Services</w:t>
      </w:r>
    </w:p>
    <w:p w14:paraId="6A5051C4" w14:textId="77777777" w:rsidR="0059620F" w:rsidRPr="00043287" w:rsidRDefault="0059620F" w:rsidP="0059620F">
      <w:pPr>
        <w:ind w:left="2160"/>
        <w:rPr>
          <w:rFonts w:ascii="Arial" w:hAnsi="Arial" w:cs="Arial"/>
          <w:sz w:val="20"/>
        </w:rPr>
      </w:pPr>
      <w:r w:rsidRPr="00043287">
        <w:rPr>
          <w:rFonts w:ascii="Arial" w:hAnsi="Arial" w:cs="Arial"/>
          <w:sz w:val="20"/>
        </w:rPr>
        <w:t>1851 Crosspoint, OCB1.160</w:t>
      </w:r>
    </w:p>
    <w:p w14:paraId="265DAEF6" w14:textId="77777777" w:rsidR="0059620F" w:rsidRPr="00043287" w:rsidRDefault="0059620F" w:rsidP="0059620F">
      <w:pPr>
        <w:ind w:left="2160"/>
        <w:rPr>
          <w:rFonts w:ascii="Arial" w:hAnsi="Arial" w:cs="Arial"/>
          <w:sz w:val="20"/>
        </w:rPr>
      </w:pPr>
      <w:r w:rsidRPr="00043287">
        <w:rPr>
          <w:rFonts w:ascii="Arial" w:hAnsi="Arial" w:cs="Arial"/>
          <w:sz w:val="20"/>
        </w:rPr>
        <w:t>Houston, Texas 77054</w:t>
      </w:r>
    </w:p>
    <w:p w14:paraId="730DD646" w14:textId="77777777" w:rsidR="0059620F" w:rsidRPr="00043287" w:rsidRDefault="00FA1800" w:rsidP="0059620F">
      <w:pPr>
        <w:ind w:left="2160"/>
        <w:rPr>
          <w:rFonts w:ascii="Arial" w:hAnsi="Arial" w:cs="Arial"/>
          <w:sz w:val="20"/>
        </w:rPr>
      </w:pPr>
      <w:r>
        <w:rPr>
          <w:rFonts w:ascii="Arial" w:hAnsi="Arial" w:cs="Arial"/>
          <w:sz w:val="20"/>
        </w:rPr>
        <w:t>Kelly Frappier, Buyer II</w:t>
      </w:r>
    </w:p>
    <w:p w14:paraId="74E2437F" w14:textId="77777777" w:rsidR="0059620F" w:rsidRPr="00043287" w:rsidRDefault="00953F94" w:rsidP="0059620F">
      <w:pPr>
        <w:ind w:left="1440" w:firstLine="720"/>
        <w:rPr>
          <w:rFonts w:ascii="Arial" w:hAnsi="Arial" w:cs="Arial"/>
          <w:sz w:val="20"/>
        </w:rPr>
      </w:pPr>
      <w:hyperlink r:id="rId16" w:history="1">
        <w:r w:rsidR="00FA1800" w:rsidRPr="00144647">
          <w:rPr>
            <w:rStyle w:val="Hyperlink"/>
            <w:rFonts w:ascii="Arial" w:hAnsi="Arial" w:cs="Arial"/>
            <w:sz w:val="20"/>
          </w:rPr>
          <w:t>Kelly.Frappier@uth.tmc.edu</w:t>
        </w:r>
      </w:hyperlink>
      <w:r w:rsidR="00FA1800">
        <w:rPr>
          <w:rFonts w:ascii="Arial" w:hAnsi="Arial" w:cs="Arial"/>
          <w:sz w:val="20"/>
        </w:rPr>
        <w:t xml:space="preserve"> </w:t>
      </w:r>
      <w:r w:rsidR="0059620F" w:rsidRPr="00043287">
        <w:rPr>
          <w:rFonts w:ascii="Arial" w:hAnsi="Arial" w:cs="Arial"/>
          <w:sz w:val="20"/>
        </w:rPr>
        <w:tab/>
      </w:r>
    </w:p>
    <w:p w14:paraId="274459F2" w14:textId="77777777" w:rsidR="00DD70A4" w:rsidRPr="002C050E" w:rsidRDefault="0059620F" w:rsidP="0059620F">
      <w:pPr>
        <w:ind w:left="2160"/>
        <w:rPr>
          <w:rFonts w:ascii="Arial" w:hAnsi="Arial" w:cs="Arial"/>
          <w:sz w:val="20"/>
        </w:rPr>
      </w:pPr>
      <w:r w:rsidRPr="00043287">
        <w:rPr>
          <w:rFonts w:ascii="Arial" w:hAnsi="Arial" w:cs="Arial"/>
          <w:sz w:val="20"/>
        </w:rPr>
        <w:t xml:space="preserve">Subject Line: RFP No. </w:t>
      </w:r>
      <w:r w:rsidR="00FA1800">
        <w:rPr>
          <w:rFonts w:ascii="Arial" w:hAnsi="Arial" w:cs="Arial"/>
          <w:sz w:val="20"/>
        </w:rPr>
        <w:t>744-R</w:t>
      </w:r>
      <w:r w:rsidR="00EE17E7">
        <w:rPr>
          <w:rFonts w:ascii="Arial" w:hAnsi="Arial" w:cs="Arial"/>
          <w:sz w:val="20"/>
        </w:rPr>
        <w:t>1907 Messaging Campaign</w:t>
      </w:r>
    </w:p>
    <w:p w14:paraId="043B67AB" w14:textId="77777777" w:rsidR="00261E75" w:rsidRPr="002C050E" w:rsidRDefault="00261E75">
      <w:pPr>
        <w:rPr>
          <w:rFonts w:ascii="Arial" w:hAnsi="Arial" w:cs="Arial"/>
          <w:sz w:val="20"/>
        </w:rPr>
      </w:pPr>
    </w:p>
    <w:p w14:paraId="7604BAEC" w14:textId="26960A76" w:rsidR="001769AD" w:rsidRPr="002C050E" w:rsidRDefault="00204F43" w:rsidP="00204F43">
      <w:pPr>
        <w:ind w:left="720"/>
        <w:rPr>
          <w:rFonts w:ascii="Arial" w:hAnsi="Arial" w:cs="Arial"/>
          <w:sz w:val="20"/>
        </w:rPr>
      </w:pPr>
      <w:r w:rsidRPr="008F1A81">
        <w:rPr>
          <w:rFonts w:ascii="Arial" w:hAnsi="Arial" w:cs="Arial"/>
          <w:i/>
          <w:sz w:val="20"/>
        </w:rPr>
        <w:t>University instructs interested parties to restrict all contact and questions regarding this RFP to written communications delivered</w:t>
      </w:r>
      <w:r w:rsidR="00323B8D" w:rsidRPr="008F1A81">
        <w:rPr>
          <w:rFonts w:ascii="Arial" w:hAnsi="Arial" w:cs="Arial"/>
          <w:i/>
          <w:sz w:val="20"/>
        </w:rPr>
        <w:t xml:space="preserve"> (i)</w:t>
      </w:r>
      <w:r w:rsidRPr="008F1A81">
        <w:rPr>
          <w:rFonts w:ascii="Arial" w:hAnsi="Arial" w:cs="Arial"/>
          <w:i/>
          <w:sz w:val="20"/>
        </w:rPr>
        <w:t xml:space="preserve"> in accordance with this Section on or before </w:t>
      </w:r>
      <w:r w:rsidR="008F1A81" w:rsidRPr="008F1A81">
        <w:rPr>
          <w:rFonts w:ascii="Arial" w:hAnsi="Arial" w:cs="Arial"/>
          <w:b/>
          <w:i/>
          <w:sz w:val="20"/>
        </w:rPr>
        <w:t>11:00 AM</w:t>
      </w:r>
      <w:r w:rsidR="0059620F" w:rsidRPr="008F1A81">
        <w:rPr>
          <w:rFonts w:ascii="Arial" w:hAnsi="Arial" w:cs="Arial"/>
          <w:i/>
          <w:sz w:val="20"/>
        </w:rPr>
        <w:t xml:space="preserve"> on </w:t>
      </w:r>
      <w:r w:rsidR="008F1A81" w:rsidRPr="008F1A81">
        <w:rPr>
          <w:rFonts w:ascii="Arial" w:hAnsi="Arial" w:cs="Arial"/>
          <w:i/>
          <w:sz w:val="20"/>
          <w:u w:val="single"/>
        </w:rPr>
        <w:t>March 15</w:t>
      </w:r>
      <w:r w:rsidRPr="008F1A81">
        <w:rPr>
          <w:rFonts w:ascii="Arial" w:hAnsi="Arial" w:cs="Arial"/>
          <w:i/>
          <w:sz w:val="20"/>
          <w:u w:val="single"/>
        </w:rPr>
        <w:t>, 20</w:t>
      </w:r>
      <w:r w:rsidR="008F1A81" w:rsidRPr="008F1A81">
        <w:rPr>
          <w:rFonts w:ascii="Arial" w:hAnsi="Arial" w:cs="Arial"/>
          <w:i/>
          <w:sz w:val="20"/>
          <w:u w:val="single"/>
        </w:rPr>
        <w:t>19</w:t>
      </w:r>
      <w:r w:rsidRPr="008F1A81">
        <w:rPr>
          <w:rFonts w:ascii="Arial" w:hAnsi="Arial" w:cs="Arial"/>
          <w:i/>
          <w:sz w:val="20"/>
        </w:rPr>
        <w:t xml:space="preserve"> (</w:t>
      </w:r>
      <w:r w:rsidRPr="008F1A81">
        <w:rPr>
          <w:rFonts w:ascii="Arial" w:hAnsi="Arial" w:cs="Arial"/>
          <w:b/>
          <w:i/>
          <w:sz w:val="20"/>
        </w:rPr>
        <w:t>Question Deadline</w:t>
      </w:r>
      <w:r w:rsidRPr="008F1A81">
        <w:rPr>
          <w:rFonts w:ascii="Arial" w:hAnsi="Arial" w:cs="Arial"/>
          <w:i/>
          <w:sz w:val="20"/>
        </w:rPr>
        <w:t>)</w:t>
      </w:r>
      <w:r w:rsidR="00EE17E7" w:rsidRPr="008F1A81">
        <w:rPr>
          <w:rFonts w:ascii="Arial" w:hAnsi="Arial" w:cs="Arial"/>
          <w:i/>
          <w:sz w:val="20"/>
        </w:rPr>
        <w:t>.</w:t>
      </w:r>
      <w:r w:rsidRPr="002C050E">
        <w:rPr>
          <w:rFonts w:ascii="Arial" w:hAnsi="Arial" w:cs="Arial"/>
          <w:i/>
          <w:sz w:val="20"/>
        </w:rPr>
        <w:t xml:space="preserve"> </w:t>
      </w:r>
    </w:p>
    <w:p w14:paraId="2E83EB98" w14:textId="77777777" w:rsidR="001769AD" w:rsidRPr="002C050E" w:rsidRDefault="001769AD" w:rsidP="00204F43">
      <w:pPr>
        <w:ind w:left="720"/>
        <w:rPr>
          <w:rFonts w:ascii="Arial" w:hAnsi="Arial" w:cs="Arial"/>
          <w:sz w:val="20"/>
        </w:rPr>
      </w:pPr>
    </w:p>
    <w:p w14:paraId="15F1E370"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7BAF0285" w14:textId="77777777" w:rsidR="00204F43" w:rsidRPr="002C050E" w:rsidRDefault="00204F43">
      <w:pPr>
        <w:rPr>
          <w:rFonts w:ascii="Arial" w:hAnsi="Arial" w:cs="Arial"/>
          <w:sz w:val="20"/>
        </w:rPr>
      </w:pPr>
    </w:p>
    <w:p w14:paraId="0400A96C"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28704683" w14:textId="77777777" w:rsidR="003E3579" w:rsidRPr="002C050E" w:rsidRDefault="003E3579">
      <w:pPr>
        <w:rPr>
          <w:rFonts w:ascii="Arial" w:hAnsi="Arial" w:cs="Arial"/>
          <w:sz w:val="20"/>
        </w:rPr>
      </w:pPr>
    </w:p>
    <w:p w14:paraId="764DE4DB"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25519A86" w14:textId="77777777" w:rsidR="003E3579" w:rsidRPr="002C050E" w:rsidRDefault="003E3579">
      <w:pPr>
        <w:rPr>
          <w:rFonts w:ascii="Arial" w:hAnsi="Arial" w:cs="Arial"/>
          <w:sz w:val="20"/>
        </w:rPr>
      </w:pPr>
    </w:p>
    <w:p w14:paraId="46A1CEFC"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488E7E40" w14:textId="77777777" w:rsidR="003E3579" w:rsidRPr="002C050E" w:rsidRDefault="003E3579">
      <w:pPr>
        <w:ind w:left="720"/>
        <w:rPr>
          <w:rFonts w:ascii="Arial" w:hAnsi="Arial" w:cs="Arial"/>
          <w:sz w:val="20"/>
        </w:rPr>
      </w:pPr>
    </w:p>
    <w:p w14:paraId="1D8E3BE3"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749C36BF" w14:textId="77777777" w:rsidR="003E3579" w:rsidRPr="002C050E" w:rsidRDefault="003E3579">
      <w:pPr>
        <w:rPr>
          <w:rFonts w:ascii="Arial" w:hAnsi="Arial" w:cs="Arial"/>
          <w:sz w:val="20"/>
        </w:rPr>
      </w:pPr>
    </w:p>
    <w:p w14:paraId="27ED41F0" w14:textId="77777777" w:rsidR="00F8545C" w:rsidRDefault="00AB47E9" w:rsidP="002216A8">
      <w:pPr>
        <w:keepNext/>
        <w:keepLines/>
        <w:ind w:left="720"/>
        <w:rPr>
          <w:rFonts w:ascii="Arial" w:hAnsi="Arial"/>
          <w:b/>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5407541A" w14:textId="77777777" w:rsidR="00EE17E7" w:rsidRPr="002C050E" w:rsidRDefault="00EE17E7" w:rsidP="002216A8">
      <w:pPr>
        <w:keepNext/>
        <w:keepLines/>
        <w:ind w:left="720"/>
        <w:rPr>
          <w:rFonts w:ascii="Arial" w:hAnsi="Arial" w:cs="Arial"/>
          <w:sz w:val="20"/>
        </w:rPr>
      </w:pPr>
    </w:p>
    <w:p w14:paraId="383240F6" w14:textId="77777777" w:rsidR="00D0740C" w:rsidRPr="00CF68E6" w:rsidRDefault="00D0740C" w:rsidP="00432E56">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7AF2FD32" w14:textId="77777777" w:rsidR="00CF68E6" w:rsidRPr="002C050E" w:rsidRDefault="00CF68E6" w:rsidP="00CF68E6">
      <w:pPr>
        <w:keepNext/>
        <w:keepLines/>
        <w:tabs>
          <w:tab w:val="left" w:pos="1440"/>
        </w:tabs>
        <w:spacing w:before="30" w:after="30"/>
        <w:ind w:left="1290" w:right="30"/>
        <w:jc w:val="left"/>
        <w:rPr>
          <w:rFonts w:ascii="Arial" w:hAnsi="Arial" w:cs="Arial"/>
          <w:sz w:val="20"/>
        </w:rPr>
      </w:pPr>
    </w:p>
    <w:p w14:paraId="56E87394" w14:textId="77777777" w:rsidR="00D0740C" w:rsidRPr="002C050E" w:rsidRDefault="00D0740C" w:rsidP="00432E56">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2EA6DDE4"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529B4799" w14:textId="77777777" w:rsidR="00D0740C" w:rsidRPr="002C050E" w:rsidRDefault="00D0740C" w:rsidP="002216A8">
      <w:pPr>
        <w:keepNext/>
        <w:keepLines/>
        <w:spacing w:before="30" w:after="30"/>
        <w:ind w:left="1500" w:right="30"/>
        <w:jc w:val="left"/>
        <w:rPr>
          <w:rFonts w:ascii="Arial" w:hAnsi="Arial" w:cs="Arial"/>
          <w:color w:val="000000"/>
          <w:sz w:val="20"/>
        </w:rPr>
      </w:pPr>
    </w:p>
    <w:p w14:paraId="2A169545" w14:textId="77777777" w:rsidR="00D0740C" w:rsidRPr="002B12A2" w:rsidRDefault="00D0740C" w:rsidP="00432E56">
      <w:pPr>
        <w:keepNext/>
        <w:keepLines/>
        <w:numPr>
          <w:ilvl w:val="2"/>
          <w:numId w:val="4"/>
        </w:numPr>
        <w:spacing w:before="30" w:after="30"/>
        <w:ind w:left="1530" w:right="29" w:hanging="810"/>
        <w:jc w:val="left"/>
        <w:rPr>
          <w:rFonts w:ascii="Arial" w:hAnsi="Arial" w:cs="Arial"/>
          <w:color w:val="000000"/>
          <w:sz w:val="20"/>
        </w:rPr>
      </w:pPr>
      <w:r w:rsidRPr="002B12A2">
        <w:rPr>
          <w:rFonts w:ascii="Arial" w:hAnsi="Arial" w:cs="Arial"/>
          <w:color w:val="000000"/>
          <w:sz w:val="20"/>
        </w:rPr>
        <w:t>Scored Criteria</w:t>
      </w:r>
    </w:p>
    <w:p w14:paraId="3F6945FE" w14:textId="77777777" w:rsidR="00EE17E7" w:rsidRPr="002C050E" w:rsidRDefault="00EE17E7" w:rsidP="00EB7E8C">
      <w:pPr>
        <w:keepNext/>
        <w:keepLines/>
        <w:spacing w:before="30" w:after="30"/>
        <w:ind w:left="1530" w:right="29"/>
        <w:jc w:val="left"/>
        <w:rPr>
          <w:rFonts w:ascii="Arial" w:hAnsi="Arial" w:cs="Arial"/>
          <w:color w:val="000000"/>
          <w:sz w:val="20"/>
        </w:rPr>
      </w:pPr>
    </w:p>
    <w:p w14:paraId="44AEF784" w14:textId="77777777" w:rsidR="00EE17E7" w:rsidRDefault="00EE17E7" w:rsidP="002216A8">
      <w:pPr>
        <w:keepNext/>
        <w:keepLines/>
        <w:ind w:left="720"/>
        <w:rPr>
          <w:rFonts w:ascii="Arial" w:hAnsi="Arial" w:cs="Arial"/>
          <w:color w:val="000000"/>
          <w:sz w:val="20"/>
        </w:rPr>
      </w:pPr>
      <w:r>
        <w:rPr>
          <w:rFonts w:ascii="Arial" w:hAnsi="Arial" w:cs="Arial"/>
          <w:color w:val="000000"/>
          <w:sz w:val="20"/>
        </w:rPr>
        <w:tab/>
      </w:r>
      <w:r w:rsidRPr="00EE17E7">
        <w:rPr>
          <w:rFonts w:ascii="Arial" w:hAnsi="Arial" w:cs="Arial"/>
          <w:b/>
          <w:color w:val="000000"/>
          <w:sz w:val="20"/>
        </w:rPr>
        <w:t>25%</w:t>
      </w:r>
      <w:r>
        <w:rPr>
          <w:rFonts w:ascii="Arial" w:hAnsi="Arial" w:cs="Arial"/>
          <w:color w:val="000000"/>
          <w:sz w:val="20"/>
        </w:rPr>
        <w:t xml:space="preserve"> Pricing</w:t>
      </w:r>
    </w:p>
    <w:p w14:paraId="075A5F6B" w14:textId="77777777" w:rsidR="00EE17E7" w:rsidRDefault="00EE17E7" w:rsidP="002216A8">
      <w:pPr>
        <w:keepNext/>
        <w:keepLines/>
        <w:ind w:left="720"/>
        <w:rPr>
          <w:rFonts w:ascii="Arial" w:hAnsi="Arial" w:cs="Arial"/>
          <w:color w:val="000000"/>
          <w:sz w:val="20"/>
        </w:rPr>
      </w:pPr>
    </w:p>
    <w:p w14:paraId="310B44E5" w14:textId="77777777" w:rsidR="00EE17E7" w:rsidRDefault="00EE17E7" w:rsidP="002216A8">
      <w:pPr>
        <w:keepNext/>
        <w:keepLines/>
        <w:ind w:left="720"/>
        <w:rPr>
          <w:rFonts w:ascii="Arial" w:hAnsi="Arial" w:cs="Arial"/>
          <w:color w:val="000000"/>
          <w:sz w:val="20"/>
        </w:rPr>
      </w:pPr>
      <w:r>
        <w:rPr>
          <w:rFonts w:ascii="Arial" w:hAnsi="Arial" w:cs="Arial"/>
          <w:color w:val="000000"/>
          <w:sz w:val="20"/>
        </w:rPr>
        <w:tab/>
      </w:r>
      <w:r w:rsidRPr="00EE17E7">
        <w:rPr>
          <w:rFonts w:ascii="Arial" w:hAnsi="Arial" w:cs="Arial"/>
          <w:b/>
          <w:color w:val="000000"/>
          <w:sz w:val="20"/>
        </w:rPr>
        <w:t>20%</w:t>
      </w:r>
      <w:r>
        <w:rPr>
          <w:rFonts w:ascii="Arial" w:hAnsi="Arial" w:cs="Arial"/>
          <w:color w:val="000000"/>
          <w:sz w:val="20"/>
        </w:rPr>
        <w:t xml:space="preserve"> Respondent Background/Experience</w:t>
      </w:r>
    </w:p>
    <w:p w14:paraId="185EC170" w14:textId="77777777" w:rsidR="00EE17E7" w:rsidRDefault="00EE17E7" w:rsidP="002216A8">
      <w:pPr>
        <w:keepNext/>
        <w:keepLines/>
        <w:ind w:left="720"/>
        <w:rPr>
          <w:rFonts w:ascii="Arial" w:hAnsi="Arial" w:cs="Arial"/>
          <w:color w:val="000000"/>
          <w:sz w:val="20"/>
        </w:rPr>
      </w:pPr>
    </w:p>
    <w:p w14:paraId="062F9AAA" w14:textId="77777777" w:rsidR="00EE17E7" w:rsidRDefault="00EE17E7" w:rsidP="002216A8">
      <w:pPr>
        <w:keepNext/>
        <w:keepLines/>
        <w:ind w:left="720"/>
        <w:rPr>
          <w:rFonts w:ascii="Arial" w:hAnsi="Arial" w:cs="Arial"/>
          <w:color w:val="000000"/>
          <w:sz w:val="20"/>
        </w:rPr>
      </w:pPr>
      <w:r>
        <w:rPr>
          <w:rFonts w:ascii="Arial" w:hAnsi="Arial" w:cs="Arial"/>
          <w:color w:val="000000"/>
          <w:sz w:val="20"/>
        </w:rPr>
        <w:tab/>
      </w:r>
      <w:r w:rsidRPr="00EE17E7">
        <w:rPr>
          <w:rFonts w:ascii="Arial" w:hAnsi="Arial" w:cs="Arial"/>
          <w:b/>
          <w:color w:val="000000"/>
          <w:sz w:val="20"/>
        </w:rPr>
        <w:t>15%</w:t>
      </w:r>
      <w:r>
        <w:rPr>
          <w:rFonts w:ascii="Arial" w:hAnsi="Arial" w:cs="Arial"/>
          <w:color w:val="000000"/>
          <w:sz w:val="20"/>
        </w:rPr>
        <w:t xml:space="preserve"> Narrative</w:t>
      </w:r>
    </w:p>
    <w:p w14:paraId="6B4D2F57" w14:textId="77777777" w:rsidR="00EE17E7" w:rsidRDefault="00EE17E7" w:rsidP="002216A8">
      <w:pPr>
        <w:keepNext/>
        <w:keepLines/>
        <w:ind w:left="720"/>
        <w:rPr>
          <w:rFonts w:ascii="Arial" w:hAnsi="Arial" w:cs="Arial"/>
          <w:color w:val="000000"/>
          <w:sz w:val="20"/>
        </w:rPr>
      </w:pPr>
    </w:p>
    <w:p w14:paraId="0B1E16AB" w14:textId="77777777" w:rsidR="00EE17E7" w:rsidRDefault="00EE17E7" w:rsidP="002216A8">
      <w:pPr>
        <w:keepNext/>
        <w:keepLines/>
        <w:ind w:left="720"/>
        <w:rPr>
          <w:rFonts w:ascii="Arial" w:hAnsi="Arial" w:cs="Arial"/>
          <w:color w:val="000000"/>
          <w:sz w:val="20"/>
        </w:rPr>
      </w:pPr>
      <w:r>
        <w:rPr>
          <w:rFonts w:ascii="Arial" w:hAnsi="Arial" w:cs="Arial"/>
          <w:color w:val="000000"/>
          <w:sz w:val="20"/>
        </w:rPr>
        <w:tab/>
      </w:r>
      <w:r w:rsidRPr="00EE17E7">
        <w:rPr>
          <w:rFonts w:ascii="Arial" w:hAnsi="Arial" w:cs="Arial"/>
          <w:b/>
          <w:color w:val="000000"/>
          <w:sz w:val="20"/>
        </w:rPr>
        <w:t>30%</w:t>
      </w:r>
      <w:r>
        <w:rPr>
          <w:rFonts w:ascii="Arial" w:hAnsi="Arial" w:cs="Arial"/>
          <w:color w:val="000000"/>
          <w:sz w:val="20"/>
        </w:rPr>
        <w:t xml:space="preserve"> Work Plan</w:t>
      </w:r>
    </w:p>
    <w:p w14:paraId="1C584D8E" w14:textId="77777777" w:rsidR="00EE17E7" w:rsidRDefault="00EE17E7" w:rsidP="002216A8">
      <w:pPr>
        <w:keepNext/>
        <w:keepLines/>
        <w:ind w:left="720"/>
        <w:rPr>
          <w:rFonts w:ascii="Arial" w:hAnsi="Arial" w:cs="Arial"/>
          <w:color w:val="000000"/>
          <w:sz w:val="20"/>
        </w:rPr>
      </w:pPr>
    </w:p>
    <w:p w14:paraId="02A3F33E" w14:textId="77777777" w:rsidR="00EE17E7" w:rsidRDefault="00EE17E7" w:rsidP="002216A8">
      <w:pPr>
        <w:keepNext/>
        <w:keepLines/>
        <w:ind w:left="720"/>
        <w:rPr>
          <w:rFonts w:ascii="Arial" w:hAnsi="Arial" w:cs="Arial"/>
          <w:color w:val="000000"/>
          <w:sz w:val="20"/>
        </w:rPr>
      </w:pPr>
      <w:r>
        <w:rPr>
          <w:rFonts w:ascii="Arial" w:hAnsi="Arial" w:cs="Arial"/>
          <w:color w:val="000000"/>
          <w:sz w:val="20"/>
        </w:rPr>
        <w:tab/>
      </w:r>
      <w:r w:rsidRPr="00EE17E7">
        <w:rPr>
          <w:rFonts w:ascii="Arial" w:hAnsi="Arial" w:cs="Arial"/>
          <w:b/>
          <w:color w:val="000000"/>
          <w:sz w:val="20"/>
        </w:rPr>
        <w:t>10%</w:t>
      </w:r>
      <w:r>
        <w:rPr>
          <w:rFonts w:ascii="Arial" w:hAnsi="Arial" w:cs="Arial"/>
          <w:color w:val="000000"/>
          <w:sz w:val="20"/>
        </w:rPr>
        <w:t xml:space="preserve"> Timeline</w:t>
      </w:r>
    </w:p>
    <w:p w14:paraId="66B73CE8" w14:textId="77777777" w:rsidR="00EE17E7" w:rsidRPr="002C050E" w:rsidRDefault="00EE17E7" w:rsidP="002216A8">
      <w:pPr>
        <w:keepNext/>
        <w:keepLines/>
        <w:ind w:left="720"/>
        <w:rPr>
          <w:rFonts w:ascii="Arial" w:hAnsi="Arial" w:cs="Arial"/>
          <w:color w:val="000000"/>
          <w:sz w:val="20"/>
        </w:rPr>
      </w:pPr>
    </w:p>
    <w:p w14:paraId="1EA870A5" w14:textId="77777777" w:rsidR="003E3579" w:rsidRPr="002C050E" w:rsidRDefault="003E3579">
      <w:pPr>
        <w:rPr>
          <w:rFonts w:ascii="Arial" w:hAnsi="Arial" w:cs="Arial"/>
          <w:sz w:val="20"/>
        </w:rPr>
      </w:pPr>
    </w:p>
    <w:p w14:paraId="3EF624B0" w14:textId="77777777" w:rsidR="003E3579" w:rsidRPr="008F1A81" w:rsidRDefault="003E3579" w:rsidP="009C6BE2">
      <w:pPr>
        <w:keepNext/>
        <w:keepLines/>
        <w:rPr>
          <w:rFonts w:ascii="Arial" w:hAnsi="Arial" w:cs="Arial"/>
          <w:b/>
          <w:sz w:val="20"/>
        </w:rPr>
      </w:pPr>
      <w:r w:rsidRPr="008F1A81">
        <w:rPr>
          <w:rFonts w:ascii="Arial" w:hAnsi="Arial" w:cs="Arial"/>
          <w:b/>
          <w:sz w:val="20"/>
        </w:rPr>
        <w:t>2.4</w:t>
      </w:r>
      <w:r w:rsidRPr="008F1A81">
        <w:rPr>
          <w:rFonts w:ascii="Arial" w:hAnsi="Arial" w:cs="Arial"/>
          <w:b/>
          <w:sz w:val="20"/>
        </w:rPr>
        <w:tab/>
        <w:t xml:space="preserve">Key Events Schedule </w:t>
      </w:r>
    </w:p>
    <w:p w14:paraId="03EA3701" w14:textId="77777777" w:rsidR="003E3579" w:rsidRPr="008F1A81" w:rsidRDefault="003E3579" w:rsidP="009C6BE2">
      <w:pPr>
        <w:keepNext/>
        <w:keepLines/>
        <w:rPr>
          <w:rFonts w:ascii="Arial" w:hAnsi="Arial" w:cs="Arial"/>
          <w:sz w:val="20"/>
        </w:rPr>
      </w:pPr>
    </w:p>
    <w:p w14:paraId="4B4CC448" w14:textId="1A729B0A" w:rsidR="003E3579" w:rsidRPr="008F1A81" w:rsidRDefault="00CA3791" w:rsidP="009C6BE2">
      <w:pPr>
        <w:keepNext/>
        <w:keepLines/>
        <w:ind w:firstLine="720"/>
        <w:rPr>
          <w:rFonts w:ascii="Arial" w:hAnsi="Arial" w:cs="Arial"/>
          <w:sz w:val="20"/>
        </w:rPr>
      </w:pPr>
      <w:r w:rsidRPr="008F1A81">
        <w:rPr>
          <w:rFonts w:ascii="Arial" w:hAnsi="Arial" w:cs="Arial"/>
          <w:sz w:val="20"/>
        </w:rPr>
        <w:t>Date</w:t>
      </w:r>
      <w:r w:rsidR="003E3579" w:rsidRPr="008F1A81">
        <w:rPr>
          <w:rFonts w:ascii="Arial" w:hAnsi="Arial" w:cs="Arial"/>
          <w:sz w:val="20"/>
        </w:rPr>
        <w:t xml:space="preserve"> RFP</w:t>
      </w:r>
      <w:r w:rsidRPr="008F1A81">
        <w:rPr>
          <w:rFonts w:ascii="Arial" w:hAnsi="Arial" w:cs="Arial"/>
          <w:sz w:val="20"/>
        </w:rPr>
        <w:t xml:space="preserve"> Issued</w:t>
      </w:r>
      <w:r w:rsidR="003E3579" w:rsidRPr="008F1A81">
        <w:rPr>
          <w:rFonts w:ascii="Arial" w:hAnsi="Arial" w:cs="Arial"/>
          <w:sz w:val="20"/>
        </w:rPr>
        <w:tab/>
      </w:r>
      <w:r w:rsidR="003E3579" w:rsidRPr="008F1A81">
        <w:rPr>
          <w:rFonts w:ascii="Arial" w:hAnsi="Arial" w:cs="Arial"/>
          <w:sz w:val="20"/>
        </w:rPr>
        <w:tab/>
      </w:r>
      <w:r w:rsidR="003E3579" w:rsidRPr="008F1A81">
        <w:rPr>
          <w:rFonts w:ascii="Arial" w:hAnsi="Arial" w:cs="Arial"/>
          <w:sz w:val="20"/>
        </w:rPr>
        <w:tab/>
      </w:r>
      <w:r w:rsidR="003E3579" w:rsidRPr="008F1A81">
        <w:rPr>
          <w:rFonts w:ascii="Arial" w:hAnsi="Arial" w:cs="Arial"/>
          <w:sz w:val="20"/>
        </w:rPr>
        <w:tab/>
      </w:r>
      <w:r w:rsidR="008F1A81" w:rsidRPr="008F1A81">
        <w:rPr>
          <w:rFonts w:ascii="Arial" w:hAnsi="Arial" w:cs="Arial"/>
          <w:sz w:val="20"/>
        </w:rPr>
        <w:t>March 1, 2019</w:t>
      </w:r>
    </w:p>
    <w:p w14:paraId="40A801AC" w14:textId="3848E432" w:rsidR="003E3579" w:rsidRPr="008F1A81" w:rsidRDefault="003E3579" w:rsidP="009C6BE2">
      <w:pPr>
        <w:keepNext/>
        <w:keepLines/>
        <w:rPr>
          <w:rFonts w:ascii="Arial" w:hAnsi="Arial" w:cs="Arial"/>
          <w:sz w:val="20"/>
        </w:rPr>
      </w:pPr>
    </w:p>
    <w:p w14:paraId="0854E8F2" w14:textId="7CE08A11" w:rsidR="003E3579" w:rsidRPr="008F1A81" w:rsidRDefault="00745271" w:rsidP="009C6BE2">
      <w:pPr>
        <w:keepNext/>
        <w:keepLines/>
        <w:ind w:firstLine="720"/>
        <w:rPr>
          <w:rFonts w:ascii="Arial" w:hAnsi="Arial" w:cs="Arial"/>
          <w:sz w:val="20"/>
        </w:rPr>
      </w:pPr>
      <w:r w:rsidRPr="008F1A81">
        <w:rPr>
          <w:rFonts w:ascii="Arial" w:hAnsi="Arial" w:cs="Arial"/>
          <w:sz w:val="20"/>
        </w:rPr>
        <w:t xml:space="preserve">Question </w:t>
      </w:r>
      <w:r w:rsidR="003E3579" w:rsidRPr="008F1A81">
        <w:rPr>
          <w:rFonts w:ascii="Arial" w:hAnsi="Arial" w:cs="Arial"/>
          <w:sz w:val="20"/>
        </w:rPr>
        <w:t>Deadline</w:t>
      </w:r>
      <w:r w:rsidRPr="008F1A81">
        <w:rPr>
          <w:rFonts w:ascii="Arial" w:hAnsi="Arial" w:cs="Arial"/>
          <w:sz w:val="20"/>
        </w:rPr>
        <w:tab/>
      </w:r>
      <w:r w:rsidRPr="008F1A81">
        <w:rPr>
          <w:rFonts w:ascii="Arial" w:hAnsi="Arial" w:cs="Arial"/>
          <w:sz w:val="20"/>
        </w:rPr>
        <w:tab/>
      </w:r>
      <w:r w:rsidR="003E3579" w:rsidRPr="008F1A81">
        <w:rPr>
          <w:rFonts w:ascii="Arial" w:hAnsi="Arial" w:cs="Arial"/>
          <w:sz w:val="20"/>
        </w:rPr>
        <w:tab/>
      </w:r>
      <w:r w:rsidR="003E3579" w:rsidRPr="008F1A81">
        <w:rPr>
          <w:rFonts w:ascii="Arial" w:hAnsi="Arial" w:cs="Arial"/>
          <w:sz w:val="20"/>
        </w:rPr>
        <w:tab/>
      </w:r>
      <w:r w:rsidR="008F1A81">
        <w:rPr>
          <w:rFonts w:ascii="Arial" w:hAnsi="Arial" w:cs="Arial"/>
          <w:sz w:val="20"/>
        </w:rPr>
        <w:t xml:space="preserve">Friday, </w:t>
      </w:r>
      <w:r w:rsidR="008F1A81" w:rsidRPr="008F1A81">
        <w:rPr>
          <w:rFonts w:ascii="Arial" w:hAnsi="Arial" w:cs="Arial"/>
          <w:sz w:val="20"/>
        </w:rPr>
        <w:t>March 15, 2019 at 11:00 a.m</w:t>
      </w:r>
      <w:r w:rsidR="00034A73">
        <w:rPr>
          <w:rFonts w:ascii="Arial" w:hAnsi="Arial" w:cs="Arial"/>
          <w:sz w:val="20"/>
        </w:rPr>
        <w:t>.</w:t>
      </w:r>
    </w:p>
    <w:p w14:paraId="14B237C9" w14:textId="77777777" w:rsidR="003E3579" w:rsidRPr="008F1A81" w:rsidRDefault="003E3579" w:rsidP="009C6BE2">
      <w:pPr>
        <w:keepNext/>
        <w:keepLines/>
        <w:rPr>
          <w:rFonts w:ascii="Arial" w:hAnsi="Arial" w:cs="Arial"/>
          <w:sz w:val="20"/>
        </w:rPr>
      </w:pPr>
    </w:p>
    <w:p w14:paraId="309EB018" w14:textId="77DF34AC" w:rsidR="003E3579" w:rsidRPr="008F1A81" w:rsidRDefault="003E3579" w:rsidP="009C6BE2">
      <w:pPr>
        <w:keepNext/>
        <w:keepLines/>
        <w:ind w:left="720"/>
        <w:rPr>
          <w:rFonts w:ascii="Arial" w:hAnsi="Arial" w:cs="Arial"/>
          <w:sz w:val="20"/>
        </w:rPr>
      </w:pPr>
      <w:r w:rsidRPr="008F1A81">
        <w:rPr>
          <w:rFonts w:ascii="Arial" w:hAnsi="Arial" w:cs="Arial"/>
          <w:sz w:val="20"/>
        </w:rPr>
        <w:t>Submittal Deadline</w:t>
      </w:r>
      <w:r w:rsidRPr="008F1A81">
        <w:rPr>
          <w:rFonts w:ascii="Arial" w:hAnsi="Arial" w:cs="Arial"/>
          <w:sz w:val="20"/>
        </w:rPr>
        <w:tab/>
      </w:r>
      <w:r w:rsidRPr="008F1A81">
        <w:rPr>
          <w:rFonts w:ascii="Arial" w:hAnsi="Arial" w:cs="Arial"/>
          <w:sz w:val="20"/>
        </w:rPr>
        <w:tab/>
      </w:r>
      <w:r w:rsidRPr="008F1A81">
        <w:rPr>
          <w:rFonts w:ascii="Arial" w:hAnsi="Arial" w:cs="Arial"/>
          <w:sz w:val="20"/>
        </w:rPr>
        <w:tab/>
        <w:t xml:space="preserve"> </w:t>
      </w:r>
      <w:r w:rsidRPr="008F1A81">
        <w:rPr>
          <w:rFonts w:ascii="Arial" w:hAnsi="Arial" w:cs="Arial"/>
          <w:sz w:val="20"/>
        </w:rPr>
        <w:tab/>
      </w:r>
      <w:r w:rsidR="008F1A81" w:rsidRPr="008F1A81">
        <w:rPr>
          <w:rFonts w:ascii="Arial" w:hAnsi="Arial" w:cs="Arial"/>
          <w:sz w:val="20"/>
        </w:rPr>
        <w:t>2:00</w:t>
      </w:r>
      <w:r w:rsidRPr="008F1A81">
        <w:rPr>
          <w:rFonts w:ascii="Arial" w:hAnsi="Arial" w:cs="Arial"/>
          <w:sz w:val="20"/>
        </w:rPr>
        <w:t xml:space="preserve">p.m.Central </w:t>
      </w:r>
      <w:r w:rsidR="003C3B9D" w:rsidRPr="008F1A81">
        <w:rPr>
          <w:rFonts w:ascii="Arial" w:hAnsi="Arial" w:cs="Arial"/>
          <w:sz w:val="20"/>
        </w:rPr>
        <w:tab/>
      </w:r>
      <w:r w:rsidR="003C3B9D" w:rsidRPr="008F1A81">
        <w:rPr>
          <w:rFonts w:ascii="Arial" w:hAnsi="Arial" w:cs="Arial"/>
          <w:sz w:val="20"/>
        </w:rPr>
        <w:tab/>
      </w:r>
      <w:r w:rsidR="003C3B9D" w:rsidRPr="008F1A81">
        <w:rPr>
          <w:rFonts w:ascii="Arial" w:hAnsi="Arial" w:cs="Arial"/>
          <w:sz w:val="20"/>
        </w:rPr>
        <w:tab/>
      </w:r>
      <w:r w:rsidRPr="008F1A81">
        <w:rPr>
          <w:rFonts w:ascii="Arial" w:hAnsi="Arial" w:cs="Arial"/>
          <w:sz w:val="20"/>
        </w:rPr>
        <w:tab/>
      </w:r>
      <w:r w:rsidRPr="008F1A81">
        <w:rPr>
          <w:rFonts w:ascii="Arial" w:hAnsi="Arial" w:cs="Arial"/>
          <w:sz w:val="20"/>
        </w:rPr>
        <w:tab/>
      </w:r>
      <w:r w:rsidRPr="008F1A81">
        <w:rPr>
          <w:rFonts w:ascii="Arial" w:hAnsi="Arial" w:cs="Arial"/>
          <w:sz w:val="20"/>
        </w:rPr>
        <w:tab/>
        <w:t xml:space="preserve">Time on </w:t>
      </w:r>
      <w:r w:rsidR="008F1A81" w:rsidRPr="008F1A81">
        <w:rPr>
          <w:rFonts w:ascii="Arial" w:hAnsi="Arial" w:cs="Arial"/>
          <w:sz w:val="20"/>
        </w:rPr>
        <w:t>Monday</w:t>
      </w:r>
      <w:r w:rsidRPr="008F1A81">
        <w:rPr>
          <w:rFonts w:ascii="Arial" w:hAnsi="Arial" w:cs="Arial"/>
          <w:sz w:val="20"/>
        </w:rPr>
        <w:t xml:space="preserve">, </w:t>
      </w:r>
      <w:r w:rsidR="008F1A81" w:rsidRPr="008F1A81">
        <w:rPr>
          <w:rFonts w:ascii="Arial" w:hAnsi="Arial" w:cs="Arial"/>
          <w:sz w:val="20"/>
        </w:rPr>
        <w:t>April 1</w:t>
      </w:r>
      <w:r w:rsidRPr="008F1A81">
        <w:rPr>
          <w:rFonts w:ascii="Arial" w:hAnsi="Arial" w:cs="Arial"/>
          <w:sz w:val="20"/>
        </w:rPr>
        <w:t xml:space="preserve">, </w:t>
      </w:r>
      <w:r w:rsidR="00021440" w:rsidRPr="008F1A81">
        <w:rPr>
          <w:rFonts w:ascii="Arial" w:hAnsi="Arial" w:cs="Arial"/>
          <w:sz w:val="20"/>
        </w:rPr>
        <w:t>20</w:t>
      </w:r>
      <w:r w:rsidR="008F1A81" w:rsidRPr="008F1A81">
        <w:rPr>
          <w:rFonts w:ascii="Arial" w:hAnsi="Arial" w:cs="Arial"/>
          <w:sz w:val="20"/>
        </w:rPr>
        <w:t>19</w:t>
      </w:r>
    </w:p>
    <w:p w14:paraId="52D6584B" w14:textId="77777777" w:rsidR="003E3579" w:rsidRPr="002C050E" w:rsidRDefault="003C3B9D">
      <w:pPr>
        <w:rPr>
          <w:rFonts w:ascii="Arial" w:hAnsi="Arial" w:cs="Arial"/>
          <w:sz w:val="20"/>
        </w:rPr>
      </w:pPr>
      <w:r w:rsidRPr="008F1A81">
        <w:rPr>
          <w:rFonts w:ascii="Arial" w:hAnsi="Arial" w:cs="Arial"/>
          <w:sz w:val="20"/>
        </w:rPr>
        <w:tab/>
      </w:r>
      <w:r w:rsidRPr="008F1A81">
        <w:rPr>
          <w:rFonts w:ascii="Arial" w:hAnsi="Arial" w:cs="Arial"/>
          <w:sz w:val="20"/>
        </w:rPr>
        <w:tab/>
      </w:r>
      <w:r w:rsidRPr="008F1A81">
        <w:rPr>
          <w:rFonts w:ascii="Arial" w:hAnsi="Arial" w:cs="Arial"/>
          <w:sz w:val="20"/>
        </w:rPr>
        <w:tab/>
      </w:r>
      <w:r w:rsidRPr="008F1A81">
        <w:rPr>
          <w:rFonts w:ascii="Arial" w:hAnsi="Arial" w:cs="Arial"/>
          <w:sz w:val="20"/>
        </w:rPr>
        <w:tab/>
      </w:r>
      <w:r w:rsidRPr="008F1A81">
        <w:rPr>
          <w:rFonts w:ascii="Arial" w:hAnsi="Arial" w:cs="Arial"/>
          <w:sz w:val="20"/>
        </w:rPr>
        <w:tab/>
      </w:r>
      <w:r w:rsidRPr="008F1A81">
        <w:rPr>
          <w:rFonts w:ascii="Arial" w:hAnsi="Arial" w:cs="Arial"/>
          <w:sz w:val="20"/>
        </w:rPr>
        <w:tab/>
      </w:r>
      <w:r w:rsidRPr="008F1A81">
        <w:rPr>
          <w:rFonts w:ascii="Arial" w:hAnsi="Arial" w:cs="Arial"/>
          <w:sz w:val="20"/>
        </w:rPr>
        <w:tab/>
        <w:t xml:space="preserve">(ref. </w:t>
      </w:r>
      <w:r w:rsidRPr="008F1A81">
        <w:rPr>
          <w:rFonts w:ascii="Arial" w:hAnsi="Arial" w:cs="Arial"/>
          <w:b/>
          <w:sz w:val="20"/>
        </w:rPr>
        <w:t>Section 2.1</w:t>
      </w:r>
      <w:r w:rsidRPr="008F1A81">
        <w:rPr>
          <w:rFonts w:ascii="Arial" w:hAnsi="Arial" w:cs="Arial"/>
          <w:sz w:val="20"/>
        </w:rPr>
        <w:t>)</w:t>
      </w:r>
    </w:p>
    <w:p w14:paraId="04060B58"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76EDD721" w14:textId="77777777" w:rsidR="00495164" w:rsidRPr="002C050E" w:rsidRDefault="00495164" w:rsidP="009C6BE2">
      <w:pPr>
        <w:keepNext/>
        <w:keepLines/>
        <w:rPr>
          <w:rFonts w:ascii="Arial" w:hAnsi="Arial" w:cs="Arial"/>
          <w:sz w:val="20"/>
        </w:rPr>
      </w:pPr>
    </w:p>
    <w:p w14:paraId="1D62F49E"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AB645C">
        <w:rPr>
          <w:rFonts w:ascii="Arial" w:hAnsi="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784F0CF7" w14:textId="77777777" w:rsidR="00495164" w:rsidRPr="002C050E" w:rsidRDefault="00495164" w:rsidP="00495164">
      <w:pPr>
        <w:ind w:left="720"/>
        <w:rPr>
          <w:rFonts w:ascii="Arial" w:hAnsi="Arial" w:cs="Arial"/>
          <w:sz w:val="20"/>
        </w:rPr>
      </w:pPr>
    </w:p>
    <w:p w14:paraId="0BB14915" w14:textId="77777777" w:rsidR="00495164" w:rsidRPr="002C050E" w:rsidRDefault="00495164" w:rsidP="00495164">
      <w:pPr>
        <w:ind w:left="720"/>
        <w:rPr>
          <w:rFonts w:ascii="Arial" w:hAnsi="Arial" w:cs="Arial"/>
          <w:b/>
          <w:sz w:val="20"/>
          <w:highlight w:val="lightGray"/>
        </w:rPr>
      </w:pPr>
    </w:p>
    <w:p w14:paraId="2B4D6D18" w14:textId="77777777" w:rsidR="00495164" w:rsidRPr="002C050E" w:rsidRDefault="00495164" w:rsidP="00A41DB2">
      <w:pPr>
        <w:ind w:left="1440" w:hanging="720"/>
        <w:rPr>
          <w:rFonts w:ascii="Arial" w:hAnsi="Arial" w:cs="Arial"/>
          <w:sz w:val="20"/>
        </w:rPr>
      </w:pPr>
      <w:r w:rsidRPr="00EE4D52">
        <w:rPr>
          <w:rFonts w:ascii="Arial" w:hAnsi="Arial" w:cs="Arial"/>
          <w:sz w:val="20"/>
        </w:rPr>
        <w:t>2.5.2</w:t>
      </w:r>
      <w:r w:rsidRPr="00EE4D52">
        <w:rPr>
          <w:rFonts w:ascii="Arial" w:hAnsi="Arial" w:cs="Arial"/>
          <w:b/>
          <w:sz w:val="20"/>
        </w:rPr>
        <w:tab/>
      </w:r>
      <w:r w:rsidR="00BA5697" w:rsidRPr="00EE4D52">
        <w:rPr>
          <w:rFonts w:ascii="Arial" w:hAnsi="Arial" w:cs="Arial"/>
          <w:sz w:val="20"/>
        </w:rPr>
        <w:t>University</w:t>
      </w:r>
      <w:r w:rsidRPr="00EE4D52">
        <w:rPr>
          <w:rFonts w:ascii="Arial" w:hAnsi="Arial" w:cs="Arial"/>
          <w:sz w:val="20"/>
        </w:rPr>
        <w:t xml:space="preserve"> has reviewed this RFP in accordance wit</w:t>
      </w:r>
      <w:r w:rsidR="0088344B">
        <w:rPr>
          <w:rFonts w:ascii="Arial" w:hAnsi="Arial" w:cs="Arial"/>
          <w:sz w:val="20"/>
        </w:rPr>
        <w:t xml:space="preserve">h </w:t>
      </w:r>
      <w:hyperlink r:id="rId17" w:history="1">
        <w:r w:rsidR="0088344B" w:rsidRPr="0088344B">
          <w:rPr>
            <w:rStyle w:val="Hyperlink"/>
            <w:rFonts w:ascii="Arial" w:hAnsi="Arial" w:cs="Arial"/>
            <w:sz w:val="20"/>
          </w:rPr>
          <w:t>34 Texas Administrative Code (</w:t>
        </w:r>
        <w:r w:rsidR="0088344B" w:rsidRPr="004F0937">
          <w:rPr>
            <w:rStyle w:val="Hyperlink"/>
            <w:b/>
          </w:rPr>
          <w:t>TAC</w:t>
        </w:r>
        <w:r w:rsidR="0088344B" w:rsidRPr="0088344B">
          <w:rPr>
            <w:rStyle w:val="Hyperlink"/>
            <w:rFonts w:ascii="Arial" w:hAnsi="Arial" w:cs="Arial"/>
            <w:sz w:val="20"/>
          </w:rPr>
          <w:t xml:space="preserve">) </w:t>
        </w:r>
        <w:r w:rsidR="00435B05">
          <w:rPr>
            <w:rStyle w:val="Hyperlink"/>
            <w:rFonts w:ascii="Arial" w:hAnsi="Arial" w:cs="Arial"/>
            <w:sz w:val="20"/>
          </w:rPr>
          <w:t>§</w:t>
        </w:r>
        <w:r w:rsidR="0088344B" w:rsidRPr="0088344B">
          <w:rPr>
            <w:rStyle w:val="Hyperlink"/>
            <w:rFonts w:ascii="Arial" w:hAnsi="Arial" w:cs="Arial"/>
            <w:sz w:val="20"/>
          </w:rPr>
          <w:t>20.285</w:t>
        </w:r>
      </w:hyperlink>
      <w:r w:rsidRPr="00EE4D52">
        <w:rPr>
          <w:rFonts w:ascii="Arial" w:hAnsi="Arial" w:cs="Arial"/>
          <w:sz w:val="20"/>
        </w:rPr>
        <w:t>, and has determined that subcontracting opportunities are not probable under this RFP.</w:t>
      </w:r>
      <w:r w:rsidR="00B2176F" w:rsidRPr="00EE4D52">
        <w:rPr>
          <w:rFonts w:ascii="Arial" w:hAnsi="Arial" w:cs="Arial"/>
          <w:sz w:val="20"/>
        </w:rPr>
        <w:t xml:space="preserve"> </w:t>
      </w:r>
    </w:p>
    <w:p w14:paraId="545EE99D" w14:textId="77777777" w:rsidR="00F75C33" w:rsidRPr="002C050E" w:rsidRDefault="00F75C33" w:rsidP="00F642C8">
      <w:pPr>
        <w:ind w:left="1440" w:hanging="720"/>
        <w:rPr>
          <w:rFonts w:ascii="Arial" w:hAnsi="Arial" w:cs="Arial"/>
          <w:sz w:val="20"/>
        </w:rPr>
      </w:pPr>
    </w:p>
    <w:p w14:paraId="531447C6" w14:textId="77777777" w:rsidR="005B10B6" w:rsidRDefault="005B10B6" w:rsidP="002641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7A7D5F">
        <w:rPr>
          <w:rFonts w:ascii="Arial" w:hAnsi="Arial" w:cs="Arial"/>
          <w:b/>
          <w:color w:val="000000"/>
          <w:sz w:val="20"/>
        </w:rPr>
        <w:br w:type="page"/>
      </w:r>
    </w:p>
    <w:p w14:paraId="4C12533E"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761042F8" w14:textId="77777777" w:rsidR="003E3579" w:rsidRPr="00105E08" w:rsidRDefault="003E3579">
      <w:pPr>
        <w:jc w:val="center"/>
        <w:rPr>
          <w:rFonts w:ascii="Arial" w:hAnsi="Arial"/>
          <w:b/>
        </w:rPr>
      </w:pPr>
    </w:p>
    <w:p w14:paraId="68E60EF0"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5CD80E4A" w14:textId="77777777" w:rsidR="003E3579" w:rsidRPr="00105E08" w:rsidRDefault="003E3579">
      <w:pPr>
        <w:rPr>
          <w:rFonts w:ascii="Arial" w:hAnsi="Arial"/>
          <w:b/>
          <w:u w:val="single"/>
        </w:rPr>
      </w:pPr>
    </w:p>
    <w:p w14:paraId="67A90572" w14:textId="77777777" w:rsidR="003E3579" w:rsidRPr="008F1A81" w:rsidRDefault="003E3579">
      <w:pPr>
        <w:jc w:val="left"/>
        <w:rPr>
          <w:rFonts w:ascii="Arial" w:hAnsi="Arial" w:cs="Arial"/>
          <w:sz w:val="20"/>
        </w:rPr>
      </w:pPr>
      <w:r w:rsidRPr="008F1A81">
        <w:rPr>
          <w:rFonts w:ascii="Arial" w:hAnsi="Arial" w:cs="Arial"/>
          <w:b/>
          <w:sz w:val="20"/>
        </w:rPr>
        <w:t>3.1</w:t>
      </w:r>
      <w:r w:rsidRPr="008F1A81">
        <w:rPr>
          <w:rFonts w:ascii="Arial" w:hAnsi="Arial" w:cs="Arial"/>
          <w:b/>
          <w:sz w:val="20"/>
        </w:rPr>
        <w:tab/>
        <w:t>Number of Copies</w:t>
      </w:r>
      <w:r w:rsidRPr="008F1A81">
        <w:rPr>
          <w:rFonts w:ascii="Arial" w:hAnsi="Arial" w:cs="Arial"/>
          <w:sz w:val="20"/>
        </w:rPr>
        <w:t xml:space="preserve"> </w:t>
      </w:r>
    </w:p>
    <w:p w14:paraId="5A42DB13" w14:textId="77777777" w:rsidR="003E3579" w:rsidRPr="008F1A81" w:rsidRDefault="003E3579">
      <w:pPr>
        <w:rPr>
          <w:rFonts w:ascii="Arial" w:hAnsi="Arial" w:cs="Arial"/>
          <w:sz w:val="20"/>
        </w:rPr>
      </w:pPr>
    </w:p>
    <w:p w14:paraId="51DB60FC" w14:textId="54CA3212" w:rsidR="005B44F8" w:rsidRPr="002C050E" w:rsidRDefault="0059620F" w:rsidP="005B44F8">
      <w:pPr>
        <w:ind w:left="720"/>
        <w:rPr>
          <w:rFonts w:ascii="Arial" w:hAnsi="Arial" w:cs="Arial"/>
          <w:sz w:val="20"/>
        </w:rPr>
      </w:pPr>
      <w:r w:rsidRPr="008F1A81">
        <w:rPr>
          <w:rFonts w:ascii="Arial" w:hAnsi="Arial" w:cs="Arial"/>
          <w:sz w:val="20"/>
        </w:rPr>
        <w:t xml:space="preserve">Proposer must submit </w:t>
      </w:r>
      <w:r w:rsidR="008F1A81" w:rsidRPr="008F1A81">
        <w:rPr>
          <w:rFonts w:ascii="Arial" w:hAnsi="Arial" w:cs="Arial"/>
          <w:sz w:val="20"/>
        </w:rPr>
        <w:t xml:space="preserve">Two </w:t>
      </w:r>
      <w:r w:rsidRPr="008F1A81">
        <w:rPr>
          <w:rFonts w:ascii="Arial" w:hAnsi="Arial" w:cs="Arial"/>
          <w:sz w:val="20"/>
        </w:rPr>
        <w:t>(</w:t>
      </w:r>
      <w:r w:rsidR="008F1A81" w:rsidRPr="008F1A81">
        <w:rPr>
          <w:rFonts w:ascii="Arial" w:hAnsi="Arial" w:cs="Arial"/>
          <w:sz w:val="20"/>
        </w:rPr>
        <w:t>2</w:t>
      </w:r>
      <w:r w:rsidRPr="008F1A81">
        <w:rPr>
          <w:rFonts w:ascii="Arial" w:hAnsi="Arial" w:cs="Arial"/>
          <w:sz w:val="20"/>
        </w:rPr>
        <w:t xml:space="preserve">) complete paper copies of its </w:t>
      </w:r>
      <w:r w:rsidRPr="008F1A81">
        <w:rPr>
          <w:rFonts w:ascii="Arial" w:hAnsi="Arial" w:cs="Arial"/>
          <w:i/>
          <w:sz w:val="20"/>
        </w:rPr>
        <w:t>entire</w:t>
      </w:r>
      <w:r w:rsidRPr="008F1A81">
        <w:rPr>
          <w:rFonts w:ascii="Arial" w:hAnsi="Arial" w:cs="Arial"/>
          <w:sz w:val="20"/>
        </w:rPr>
        <w:t xml:space="preserve"> proposal, and (b) </w:t>
      </w:r>
      <w:r w:rsidRPr="008F1A81">
        <w:rPr>
          <w:rFonts w:ascii="Arial" w:hAnsi="Arial" w:cs="Arial"/>
          <w:i/>
          <w:sz w:val="20"/>
        </w:rPr>
        <w:t>one (1) complete electronic copy of its entire proposal in a single .pdf file on a flash drive</w:t>
      </w:r>
      <w:r w:rsidRPr="008F1A81">
        <w:rPr>
          <w:rFonts w:ascii="Arial" w:hAnsi="Arial" w:cs="Arial"/>
          <w:sz w:val="20"/>
        </w:rPr>
        <w:t xml:space="preserve">. An </w:t>
      </w:r>
      <w:r w:rsidRPr="008F1A81">
        <w:rPr>
          <w:rFonts w:ascii="Arial" w:hAnsi="Arial" w:cs="Arial"/>
          <w:i/>
          <w:sz w:val="20"/>
        </w:rPr>
        <w:t>original</w:t>
      </w:r>
      <w:r w:rsidRPr="008F1A81">
        <w:rPr>
          <w:rFonts w:ascii="Arial" w:hAnsi="Arial" w:cs="Arial"/>
          <w:sz w:val="20"/>
        </w:rPr>
        <w:t xml:space="preserve"> signature by an authorized officer of Proposer must appear on the </w:t>
      </w:r>
      <w:r w:rsidRPr="008F1A81">
        <w:rPr>
          <w:rFonts w:ascii="Arial" w:hAnsi="Arial" w:cs="Arial"/>
          <w:sz w:val="20"/>
          <w:u w:val="single"/>
        </w:rPr>
        <w:t>Execution of Offer</w:t>
      </w:r>
      <w:r w:rsidRPr="008F1A81">
        <w:rPr>
          <w:rFonts w:ascii="Arial" w:hAnsi="Arial" w:cs="Arial"/>
          <w:sz w:val="20"/>
        </w:rPr>
        <w:t xml:space="preserve"> (ref. </w:t>
      </w:r>
      <w:r w:rsidRPr="008F1A81">
        <w:rPr>
          <w:rFonts w:ascii="Arial" w:hAnsi="Arial" w:cs="Arial"/>
          <w:b/>
          <w:sz w:val="20"/>
        </w:rPr>
        <w:t xml:space="preserve">Section 2 </w:t>
      </w:r>
      <w:r w:rsidRPr="008F1A81">
        <w:rPr>
          <w:rFonts w:ascii="Arial" w:hAnsi="Arial" w:cs="Arial"/>
          <w:sz w:val="20"/>
        </w:rPr>
        <w:t>of</w:t>
      </w:r>
      <w:r w:rsidRPr="008F1A81">
        <w:rPr>
          <w:rFonts w:ascii="Arial" w:hAnsi="Arial" w:cs="Arial"/>
          <w:b/>
          <w:sz w:val="20"/>
        </w:rPr>
        <w:t xml:space="preserve"> APPENDIX ONE</w:t>
      </w:r>
      <w:r w:rsidRPr="008F1A81">
        <w:rPr>
          <w:rFonts w:ascii="Arial" w:hAnsi="Arial" w:cs="Arial"/>
          <w:sz w:val="20"/>
        </w:rPr>
        <w:t>) of at least one (1) copy of the submitted proposal. The copy of the Proposer’s proposal bearing an original signature should contain the mark “</w:t>
      </w:r>
      <w:r w:rsidRPr="008F1A81">
        <w:rPr>
          <w:rFonts w:ascii="Arial" w:hAnsi="Arial" w:cs="Arial"/>
          <w:sz w:val="20"/>
          <w:u w:val="single"/>
        </w:rPr>
        <w:t>original</w:t>
      </w:r>
      <w:r w:rsidRPr="008F1A81">
        <w:rPr>
          <w:rFonts w:ascii="Arial" w:hAnsi="Arial" w:cs="Arial"/>
          <w:sz w:val="20"/>
        </w:rPr>
        <w:t>” on the front cover of the proposal.</w:t>
      </w:r>
      <w:r w:rsidR="005B44F8" w:rsidRPr="002C050E">
        <w:rPr>
          <w:rFonts w:ascii="Arial" w:hAnsi="Arial" w:cs="Arial"/>
          <w:sz w:val="20"/>
        </w:rPr>
        <w:t xml:space="preserve"> </w:t>
      </w:r>
      <w:r w:rsidR="008F1A81">
        <w:rPr>
          <w:rFonts w:ascii="Arial" w:hAnsi="Arial" w:cs="Arial"/>
          <w:sz w:val="20"/>
        </w:rPr>
        <w:t xml:space="preserve"> E-mailed or faxed proposals will be rejected.</w:t>
      </w:r>
    </w:p>
    <w:p w14:paraId="682491C4" w14:textId="77777777" w:rsidR="003E3579" w:rsidRPr="002C050E" w:rsidRDefault="003E3579">
      <w:pPr>
        <w:rPr>
          <w:rFonts w:ascii="Arial" w:hAnsi="Arial" w:cs="Arial"/>
          <w:b/>
          <w:sz w:val="20"/>
        </w:rPr>
      </w:pPr>
    </w:p>
    <w:p w14:paraId="5DF8ED75"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31BA98DE" w14:textId="77777777" w:rsidR="003E3579" w:rsidRPr="002C050E" w:rsidRDefault="003E3579">
      <w:pPr>
        <w:rPr>
          <w:rFonts w:ascii="Arial" w:hAnsi="Arial" w:cs="Arial"/>
          <w:sz w:val="20"/>
        </w:rPr>
      </w:pPr>
    </w:p>
    <w:p w14:paraId="5E873DAF"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055655E5" w14:textId="77777777" w:rsidR="003E3579" w:rsidRPr="002C050E" w:rsidRDefault="003E3579">
      <w:pPr>
        <w:rPr>
          <w:rFonts w:ascii="Arial" w:hAnsi="Arial" w:cs="Arial"/>
          <w:sz w:val="20"/>
        </w:rPr>
      </w:pPr>
    </w:p>
    <w:p w14:paraId="5C29D435" w14:textId="77777777" w:rsidR="0059620F" w:rsidRPr="00020579" w:rsidRDefault="0059620F" w:rsidP="0059620F">
      <w:pPr>
        <w:ind w:left="2160"/>
        <w:rPr>
          <w:rFonts w:ascii="Arial" w:hAnsi="Arial" w:cs="Arial"/>
          <w:sz w:val="20"/>
        </w:rPr>
      </w:pPr>
      <w:r w:rsidRPr="00020579">
        <w:rPr>
          <w:rFonts w:ascii="Arial" w:hAnsi="Arial" w:cs="Arial"/>
          <w:sz w:val="20"/>
        </w:rPr>
        <w:t>The University of Texas Health Science Center at Houston</w:t>
      </w:r>
    </w:p>
    <w:p w14:paraId="4BBEE0ED" w14:textId="77777777" w:rsidR="0059620F" w:rsidRPr="00020579" w:rsidRDefault="0059620F" w:rsidP="0059620F">
      <w:pPr>
        <w:ind w:left="2160"/>
        <w:rPr>
          <w:rFonts w:ascii="Arial" w:hAnsi="Arial" w:cs="Arial"/>
          <w:sz w:val="20"/>
        </w:rPr>
      </w:pPr>
      <w:r w:rsidRPr="00020579">
        <w:rPr>
          <w:rFonts w:ascii="Arial" w:hAnsi="Arial" w:cs="Arial"/>
          <w:sz w:val="20"/>
        </w:rPr>
        <w:t>Procurement Services</w:t>
      </w:r>
    </w:p>
    <w:p w14:paraId="74C7BE9C" w14:textId="0BB88994" w:rsidR="0059620F" w:rsidRPr="00020579" w:rsidRDefault="0059620F" w:rsidP="0059620F">
      <w:pPr>
        <w:ind w:left="2160"/>
        <w:rPr>
          <w:rFonts w:ascii="Arial" w:hAnsi="Arial" w:cs="Arial"/>
          <w:sz w:val="20"/>
        </w:rPr>
      </w:pPr>
      <w:r w:rsidRPr="00020579">
        <w:rPr>
          <w:rFonts w:ascii="Arial" w:hAnsi="Arial" w:cs="Arial"/>
          <w:sz w:val="20"/>
        </w:rPr>
        <w:t>1851 Crosspoint, OCB</w:t>
      </w:r>
      <w:r w:rsidR="00034A73">
        <w:rPr>
          <w:rFonts w:ascii="Arial" w:hAnsi="Arial" w:cs="Arial"/>
          <w:sz w:val="20"/>
        </w:rPr>
        <w:t xml:space="preserve"> </w:t>
      </w:r>
      <w:r w:rsidRPr="00020579">
        <w:rPr>
          <w:rFonts w:ascii="Arial" w:hAnsi="Arial" w:cs="Arial"/>
          <w:sz w:val="20"/>
        </w:rPr>
        <w:t>1.160</w:t>
      </w:r>
    </w:p>
    <w:p w14:paraId="2DE850B2" w14:textId="77777777" w:rsidR="0059620F" w:rsidRPr="00020579" w:rsidRDefault="0059620F" w:rsidP="0059620F">
      <w:pPr>
        <w:ind w:left="2160"/>
        <w:rPr>
          <w:rFonts w:ascii="Arial" w:hAnsi="Arial" w:cs="Arial"/>
          <w:sz w:val="20"/>
        </w:rPr>
      </w:pPr>
      <w:r w:rsidRPr="00020579">
        <w:rPr>
          <w:rFonts w:ascii="Arial" w:hAnsi="Arial" w:cs="Arial"/>
          <w:sz w:val="20"/>
        </w:rPr>
        <w:t>Houston, TX  77054</w:t>
      </w:r>
    </w:p>
    <w:p w14:paraId="446C9767" w14:textId="77777777" w:rsidR="003E3579" w:rsidRPr="002C050E" w:rsidRDefault="0059620F" w:rsidP="0059620F">
      <w:pPr>
        <w:ind w:left="2160"/>
        <w:rPr>
          <w:rFonts w:ascii="Arial" w:hAnsi="Arial" w:cs="Arial"/>
          <w:sz w:val="20"/>
        </w:rPr>
      </w:pPr>
      <w:r w:rsidRPr="00020579">
        <w:rPr>
          <w:rFonts w:ascii="Arial" w:hAnsi="Arial" w:cs="Arial"/>
          <w:sz w:val="20"/>
        </w:rPr>
        <w:t xml:space="preserve">Attn:  </w:t>
      </w:r>
      <w:r w:rsidR="00610BD5">
        <w:rPr>
          <w:rFonts w:ascii="Arial" w:hAnsi="Arial" w:cs="Arial"/>
          <w:sz w:val="20"/>
        </w:rPr>
        <w:t>Kelly Frappier</w:t>
      </w:r>
    </w:p>
    <w:p w14:paraId="14F922FC" w14:textId="77777777" w:rsidR="003E3579" w:rsidRPr="002C050E" w:rsidRDefault="003E3579">
      <w:pPr>
        <w:rPr>
          <w:rFonts w:ascii="Arial" w:hAnsi="Arial" w:cs="Arial"/>
          <w:sz w:val="20"/>
        </w:rPr>
      </w:pPr>
    </w:p>
    <w:p w14:paraId="34BFEBD9"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41C7B68E" w14:textId="77777777" w:rsidR="003E3579" w:rsidRPr="002C050E" w:rsidRDefault="003E3579">
      <w:pPr>
        <w:rPr>
          <w:rFonts w:ascii="Arial" w:hAnsi="Arial" w:cs="Arial"/>
          <w:sz w:val="20"/>
        </w:rPr>
      </w:pPr>
    </w:p>
    <w:p w14:paraId="25B32D72"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59620F" w:rsidRPr="00020579">
        <w:rPr>
          <w:rFonts w:ascii="Arial" w:hAnsi="Arial" w:cs="Arial"/>
          <w:sz w:val="20"/>
        </w:rPr>
        <w:t>One Hundred Twenty (120)</w:t>
      </w:r>
      <w:r w:rsidRPr="002C050E">
        <w:rPr>
          <w:rFonts w:ascii="Arial" w:hAnsi="Arial" w:cs="Arial"/>
          <w:sz w:val="20"/>
        </w:rPr>
        <w:t xml:space="preserve"> days after the Submittal Deadline, to allow time for evaluation, selection, and any unforeseen delays. </w:t>
      </w:r>
    </w:p>
    <w:p w14:paraId="65E3294E" w14:textId="77777777" w:rsidR="003E3579" w:rsidRPr="002C050E" w:rsidRDefault="003E3579">
      <w:pPr>
        <w:rPr>
          <w:rFonts w:ascii="Arial" w:hAnsi="Arial" w:cs="Arial"/>
          <w:sz w:val="20"/>
        </w:rPr>
      </w:pPr>
    </w:p>
    <w:p w14:paraId="56B48CB2"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67867010" w14:textId="77777777" w:rsidR="003E3579" w:rsidRPr="002C050E" w:rsidRDefault="003E3579">
      <w:pPr>
        <w:rPr>
          <w:rFonts w:ascii="Arial" w:hAnsi="Arial" w:cs="Arial"/>
          <w:sz w:val="20"/>
        </w:rPr>
      </w:pPr>
    </w:p>
    <w:p w14:paraId="2B860921"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00447EEC" w:rsidRPr="00BF01DF">
        <w:rPr>
          <w:rFonts w:ascii="Arial" w:hAnsi="Arial" w:cs="Arial"/>
          <w:sz w:val="20"/>
          <w:u w:val="single"/>
        </w:rPr>
        <w:t>Terms and Conditions</w:t>
      </w:r>
      <w:r w:rsidRPr="002C050E">
        <w:rPr>
          <w:rFonts w:ascii="Arial" w:hAnsi="Arial" w:cs="Arial"/>
          <w:sz w:val="20"/>
        </w:rPr>
        <w:t xml:space="preserve"> (ref.</w:t>
      </w:r>
      <w:r w:rsidRPr="00601CCD">
        <w:rPr>
          <w:rFonts w:ascii="Arial" w:hAnsi="Arial"/>
          <w:sz w:val="20"/>
        </w:rPr>
        <w:t xml:space="preserve"> </w:t>
      </w:r>
      <w:r w:rsidR="002C56AE" w:rsidRPr="00BF01DF">
        <w:rPr>
          <w:rFonts w:ascii="Arial" w:hAnsi="Arial"/>
          <w:b/>
          <w:sz w:val="20"/>
        </w:rPr>
        <w:t>Section 4</w:t>
      </w:r>
      <w:r w:rsidR="002C56AE" w:rsidRPr="00BF01DF">
        <w:rPr>
          <w:rFonts w:ascii="Arial" w:hAnsi="Arial"/>
          <w:sz w:val="20"/>
        </w:rPr>
        <w:t xml:space="preserve"> and</w:t>
      </w:r>
      <w:r w:rsidRPr="002C050E">
        <w:rPr>
          <w:rFonts w:ascii="Arial" w:hAnsi="Arial" w:cs="Arial"/>
          <w:sz w:val="20"/>
        </w:rPr>
        <w:t xml:space="preserve">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018FF5E" w14:textId="77777777" w:rsidR="003E3579" w:rsidRPr="002C050E" w:rsidRDefault="003E3579">
      <w:pPr>
        <w:rPr>
          <w:rFonts w:ascii="Arial" w:hAnsi="Arial" w:cs="Arial"/>
          <w:sz w:val="20"/>
          <w:u w:val="single"/>
        </w:rPr>
      </w:pPr>
    </w:p>
    <w:p w14:paraId="6A09A4D1"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601CCD">
        <w:rPr>
          <w:rFonts w:ascii="Arial" w:hAnsi="Arial"/>
          <w:sz w:val="20"/>
        </w:rPr>
        <w:t>.</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F04E6CE" w14:textId="77777777" w:rsidR="003E3579" w:rsidRPr="002C050E" w:rsidRDefault="003E3579">
      <w:pPr>
        <w:tabs>
          <w:tab w:val="left" w:pos="2340"/>
        </w:tabs>
        <w:ind w:left="1440"/>
        <w:rPr>
          <w:rFonts w:ascii="Arial" w:hAnsi="Arial" w:cs="Arial"/>
          <w:sz w:val="20"/>
        </w:rPr>
      </w:pPr>
    </w:p>
    <w:p w14:paraId="4A17307F"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601CCD">
        <w:rPr>
          <w:rFonts w:ascii="Arial" w:hAnsi="Arial"/>
          <w:sz w:val="20"/>
        </w:rPr>
        <w:t>.</w:t>
      </w:r>
      <w:r w:rsidRPr="00601CCD">
        <w:rPr>
          <w:rFonts w:ascii="Arial" w:hAnsi="Arial"/>
          <w:sz w:val="20"/>
        </w:rPr>
        <w:tab/>
      </w:r>
      <w:r w:rsidR="00AD6715">
        <w:rPr>
          <w:rFonts w:ascii="Arial" w:hAnsi="Arial"/>
          <w:sz w:val="20"/>
        </w:rPr>
        <w:t>Terms and Conditions</w:t>
      </w:r>
      <w:r w:rsidRPr="002C050E">
        <w:rPr>
          <w:rFonts w:ascii="Arial" w:hAnsi="Arial" w:cs="Arial"/>
          <w:sz w:val="20"/>
        </w:rPr>
        <w:t xml:space="preserve"> (ref. </w:t>
      </w:r>
      <w:r w:rsidR="00601CCD" w:rsidRPr="00601CCD">
        <w:rPr>
          <w:rFonts w:ascii="Arial" w:hAnsi="Arial"/>
          <w:b/>
          <w:sz w:val="20"/>
        </w:rPr>
        <w:t>Section 4</w:t>
      </w:r>
      <w:r w:rsidR="002E6D09">
        <w:rPr>
          <w:rFonts w:ascii="Arial" w:hAnsi="Arial"/>
          <w:sz w:val="20"/>
        </w:rPr>
        <w:t xml:space="preserve"> </w:t>
      </w:r>
      <w:r w:rsidR="00601CCD">
        <w:rPr>
          <w:rFonts w:ascii="Arial" w:hAnsi="Arial"/>
          <w:sz w:val="20"/>
        </w:rPr>
        <w:t xml:space="preserve">and </w:t>
      </w:r>
      <w:r w:rsidRPr="002C050E">
        <w:rPr>
          <w:rFonts w:ascii="Arial" w:hAnsi="Arial" w:cs="Arial"/>
          <w:b/>
          <w:sz w:val="20"/>
        </w:rPr>
        <w:t>APPENDIX TWO</w:t>
      </w:r>
      <w:r w:rsidRPr="002C050E">
        <w:rPr>
          <w:rFonts w:ascii="Arial" w:hAnsi="Arial" w:cs="Arial"/>
          <w:sz w:val="20"/>
        </w:rPr>
        <w:t>);</w:t>
      </w:r>
    </w:p>
    <w:p w14:paraId="76AC52CC" w14:textId="77777777" w:rsidR="003E3579" w:rsidRPr="002C050E" w:rsidRDefault="003E3579">
      <w:pPr>
        <w:tabs>
          <w:tab w:val="left" w:pos="2340"/>
        </w:tabs>
        <w:ind w:left="1440"/>
        <w:rPr>
          <w:rFonts w:ascii="Arial" w:hAnsi="Arial" w:cs="Arial"/>
          <w:sz w:val="20"/>
        </w:rPr>
      </w:pPr>
    </w:p>
    <w:p w14:paraId="4BF15412"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601CCD">
        <w:rPr>
          <w:rFonts w:ascii="Arial" w:hAnsi="Arial"/>
          <w:sz w:val="20"/>
        </w:rPr>
        <w:t>.</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0433090A" w14:textId="77777777" w:rsidR="003E3579" w:rsidRPr="002C050E" w:rsidRDefault="003E3579">
      <w:pPr>
        <w:tabs>
          <w:tab w:val="left" w:pos="2340"/>
        </w:tabs>
        <w:ind w:left="1440"/>
        <w:rPr>
          <w:rFonts w:ascii="Arial" w:hAnsi="Arial" w:cs="Arial"/>
          <w:sz w:val="20"/>
          <w:u w:val="single"/>
        </w:rPr>
      </w:pPr>
    </w:p>
    <w:p w14:paraId="34EE7796"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601CCD">
        <w:rPr>
          <w:rFonts w:ascii="Arial" w:hAnsi="Arial"/>
          <w:sz w:val="20"/>
        </w:rPr>
        <w:t>.</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18B4A1A0" w14:textId="21C8A019"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14:paraId="64A942BA" w14:textId="77777777" w:rsidR="003E3579" w:rsidRPr="002C050E" w:rsidRDefault="003E3579" w:rsidP="00C32030">
      <w:pPr>
        <w:keepNext/>
        <w:keepLines/>
        <w:rPr>
          <w:rFonts w:ascii="Arial" w:hAnsi="Arial" w:cs="Arial"/>
          <w:sz w:val="20"/>
        </w:rPr>
      </w:pPr>
    </w:p>
    <w:p w14:paraId="4C71BDF9"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4291E295" w14:textId="77777777" w:rsidR="003E3579" w:rsidRPr="002C050E" w:rsidRDefault="003E3579" w:rsidP="00D60B41">
      <w:pPr>
        <w:keepNext/>
        <w:keepLines/>
        <w:rPr>
          <w:rFonts w:ascii="Arial" w:hAnsi="Arial" w:cs="Arial"/>
          <w:sz w:val="20"/>
        </w:rPr>
      </w:pPr>
    </w:p>
    <w:p w14:paraId="71AE41E5" w14:textId="77777777" w:rsidR="003E3579" w:rsidRPr="002C050E" w:rsidRDefault="003E3579" w:rsidP="00D60B41">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4522F13E" w14:textId="77777777" w:rsidR="003E3579" w:rsidRPr="002C050E" w:rsidRDefault="003E3579" w:rsidP="00D60B41">
      <w:pPr>
        <w:keepNext/>
        <w:keepLines/>
        <w:rPr>
          <w:rFonts w:ascii="Arial" w:hAnsi="Arial" w:cs="Arial"/>
          <w:sz w:val="20"/>
        </w:rPr>
      </w:pPr>
    </w:p>
    <w:p w14:paraId="688DA586" w14:textId="77777777" w:rsidR="003E3579" w:rsidRPr="002C050E" w:rsidRDefault="003E3579" w:rsidP="00D60B41">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1D13E2E5" w14:textId="77777777" w:rsidR="003E3579" w:rsidRPr="002C050E" w:rsidRDefault="003E3579" w:rsidP="00C32030">
      <w:pPr>
        <w:keepNext/>
        <w:keepLines/>
        <w:rPr>
          <w:rFonts w:ascii="Arial" w:hAnsi="Arial" w:cs="Arial"/>
          <w:sz w:val="20"/>
        </w:rPr>
      </w:pPr>
    </w:p>
    <w:p w14:paraId="1EF41D2C"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160FDA62" w14:textId="77777777" w:rsidR="003E3579" w:rsidRPr="002C050E" w:rsidRDefault="003E3579" w:rsidP="00C32030">
      <w:pPr>
        <w:keepNext/>
        <w:keepLines/>
        <w:rPr>
          <w:rFonts w:ascii="Arial" w:hAnsi="Arial" w:cs="Arial"/>
          <w:sz w:val="20"/>
        </w:rPr>
      </w:pPr>
    </w:p>
    <w:p w14:paraId="79399A52" w14:textId="79B761CD" w:rsidR="00B81CAF"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w:t>
      </w:r>
      <w:r w:rsidR="00B81CAF" w:rsidRPr="003A5C39">
        <w:rPr>
          <w:rFonts w:ascii="Arial" w:hAnsi="Arial" w:cs="Arial"/>
          <w:sz w:val="20"/>
          <w:u w:val="single"/>
        </w:rPr>
        <w:t>Addenda Checklist</w:t>
      </w:r>
      <w:r w:rsidR="00B81CAF" w:rsidRPr="002C050E">
        <w:rPr>
          <w:rFonts w:ascii="Arial" w:hAnsi="Arial" w:cs="Arial"/>
          <w:sz w:val="20"/>
        </w:rPr>
        <w:t xml:space="preserve">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0B2FF77A" w14:textId="77777777" w:rsidR="003A5C39" w:rsidRPr="002C050E" w:rsidRDefault="003A5C39" w:rsidP="00C32030">
      <w:pPr>
        <w:keepNext/>
        <w:keepLines/>
        <w:ind w:left="1440" w:hanging="720"/>
        <w:rPr>
          <w:rFonts w:ascii="Arial" w:hAnsi="Arial" w:cs="Arial"/>
          <w:sz w:val="20"/>
        </w:rPr>
      </w:pPr>
    </w:p>
    <w:p w14:paraId="31E228E3" w14:textId="77777777" w:rsidR="00B81CAF" w:rsidRPr="002C050E" w:rsidRDefault="00B81CAF" w:rsidP="00C32030">
      <w:pPr>
        <w:keepNext/>
        <w:keepLines/>
        <w:ind w:left="1440" w:hanging="720"/>
        <w:rPr>
          <w:rFonts w:ascii="Arial" w:hAnsi="Arial" w:cs="Arial"/>
          <w:sz w:val="20"/>
        </w:rPr>
      </w:pPr>
    </w:p>
    <w:p w14:paraId="4C4751EC"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671EB32F" w14:textId="77777777" w:rsidR="003E3579" w:rsidRPr="002C050E" w:rsidRDefault="003E3579" w:rsidP="00C32030">
      <w:pPr>
        <w:keepNext/>
        <w:keepLines/>
        <w:rPr>
          <w:rFonts w:ascii="Arial" w:hAnsi="Arial" w:cs="Arial"/>
          <w:sz w:val="20"/>
        </w:rPr>
      </w:pPr>
    </w:p>
    <w:p w14:paraId="14B3F3F9" w14:textId="77777777" w:rsidR="003E3579" w:rsidRPr="002C050E" w:rsidRDefault="003E3579" w:rsidP="00C32030">
      <w:pPr>
        <w:keepNext/>
        <w:keepLines/>
        <w:ind w:left="1440" w:hanging="720"/>
        <w:rPr>
          <w:rFonts w:ascii="Arial" w:hAnsi="Arial" w:cs="Arial"/>
          <w:color w:val="000000"/>
          <w:sz w:val="20"/>
        </w:rPr>
        <w:sectPr w:rsidR="003E3579" w:rsidRPr="002C050E" w:rsidSect="00A5015B">
          <w:headerReference w:type="default" r:id="rId18"/>
          <w:footerReference w:type="default" r:id="rId19"/>
          <w:pgSz w:w="12240" w:h="15840" w:code="1"/>
          <w:pgMar w:top="720" w:right="720" w:bottom="720" w:left="720" w:header="432" w:footer="432" w:gutter="0"/>
          <w:cols w:space="720"/>
          <w:docGrid w:linePitch="299"/>
        </w:sectPr>
      </w:pPr>
    </w:p>
    <w:p w14:paraId="56A36202" w14:textId="77777777" w:rsidR="003E3579" w:rsidRPr="00D60B41" w:rsidRDefault="003E3579" w:rsidP="00D60B41">
      <w:pPr>
        <w:keepNext/>
        <w:keepLines/>
        <w:jc w:val="center"/>
        <w:rPr>
          <w:rFonts w:ascii="Arial" w:hAnsi="Arial"/>
          <w:b/>
        </w:rPr>
      </w:pPr>
      <w:r w:rsidRPr="002C050E">
        <w:rPr>
          <w:rFonts w:ascii="Arial" w:hAnsi="Arial" w:cs="Arial"/>
          <w:color w:val="000000"/>
          <w:sz w:val="20"/>
        </w:rPr>
        <w:br w:type="page"/>
      </w:r>
      <w:r w:rsidRPr="00D60B41">
        <w:rPr>
          <w:rFonts w:ascii="Arial" w:hAnsi="Arial"/>
          <w:b/>
        </w:rPr>
        <w:t>SECTION 4</w:t>
      </w:r>
    </w:p>
    <w:p w14:paraId="54F3DCAA" w14:textId="77777777" w:rsidR="003E3579" w:rsidRPr="00D60B41" w:rsidRDefault="003E3579">
      <w:pPr>
        <w:jc w:val="center"/>
        <w:rPr>
          <w:rFonts w:ascii="Arial" w:hAnsi="Arial"/>
          <w:b/>
          <w:u w:val="single"/>
        </w:rPr>
      </w:pPr>
    </w:p>
    <w:p w14:paraId="2A653BDA" w14:textId="77777777" w:rsidR="003E3579" w:rsidRDefault="003E3579">
      <w:pPr>
        <w:jc w:val="center"/>
        <w:rPr>
          <w:rFonts w:ascii="Arial" w:hAnsi="Arial"/>
          <w:b/>
          <w:u w:val="single"/>
        </w:rPr>
      </w:pPr>
      <w:r w:rsidRPr="00D60B41">
        <w:rPr>
          <w:rFonts w:ascii="Arial" w:hAnsi="Arial"/>
          <w:b/>
          <w:u w:val="single"/>
        </w:rPr>
        <w:t>GENERAL TERMS AND CONDITIONS</w:t>
      </w:r>
    </w:p>
    <w:p w14:paraId="08B5E8B9" w14:textId="77777777" w:rsidR="00D60B41" w:rsidRPr="005B1EAE" w:rsidRDefault="00D60B41" w:rsidP="005B1EAE">
      <w:pPr>
        <w:jc w:val="center"/>
        <w:rPr>
          <w:rFonts w:ascii="Arial" w:hAnsi="Arial"/>
          <w:b/>
          <w:u w:val="single"/>
        </w:rPr>
      </w:pPr>
    </w:p>
    <w:p w14:paraId="45ADC278" w14:textId="77777777" w:rsidR="00870EBD" w:rsidRPr="002C050E" w:rsidRDefault="00870EBD" w:rsidP="00793FFF">
      <w:pPr>
        <w:rPr>
          <w:rFonts w:ascii="Arial" w:hAnsi="Arial" w:cs="Arial"/>
          <w:sz w:val="20"/>
          <w:u w:val="single"/>
        </w:rPr>
        <w:sectPr w:rsidR="00870EBD" w:rsidRPr="002C050E" w:rsidSect="00583512">
          <w:type w:val="continuous"/>
          <w:pgSz w:w="12240" w:h="15840" w:code="1"/>
          <w:pgMar w:top="720" w:right="720" w:bottom="720" w:left="720" w:header="576" w:footer="576" w:gutter="0"/>
          <w:cols w:space="720"/>
        </w:sectPr>
      </w:pPr>
      <w:bookmarkStart w:id="0" w:name="_DV_M200"/>
      <w:bookmarkEnd w:id="0"/>
    </w:p>
    <w:p w14:paraId="360A5773" w14:textId="77777777" w:rsidR="00482E0F" w:rsidRPr="002C050E" w:rsidRDefault="00482E0F" w:rsidP="005B1EAE">
      <w:pPr>
        <w:ind w:left="-720" w:right="-720"/>
        <w:rPr>
          <w:rFonts w:ascii="Arial" w:hAnsi="Arial" w:cs="Arial"/>
          <w:sz w:val="20"/>
        </w:rPr>
      </w:pPr>
      <w:r w:rsidRPr="00285AD0">
        <w:rPr>
          <w:rFonts w:ascii="Arial" w:hAnsi="Arial"/>
          <w:sz w:val="20"/>
        </w:rPr>
        <w:t xml:space="preserve">The terms and conditions contained in </w:t>
      </w:r>
      <w:r w:rsidRPr="00285AD0">
        <w:rPr>
          <w:rFonts w:ascii="Arial" w:hAnsi="Arial"/>
          <w:b/>
          <w:sz w:val="20"/>
        </w:rPr>
        <w:t>APPENDIX TWO</w:t>
      </w:r>
      <w:r w:rsidRPr="00285AD0">
        <w:rPr>
          <w:rFonts w:ascii="Arial" w:hAnsi="Arial"/>
          <w:sz w:val="20"/>
        </w:rPr>
        <w:t xml:space="preserve"> or, in the sole discretion of University, terms and conditions substantially similar to those contained in the Agreement, will </w:t>
      </w:r>
      <w:r w:rsidR="00E14F9B" w:rsidRPr="005B1EAE">
        <w:rPr>
          <w:rFonts w:ascii="Arial" w:hAnsi="Arial" w:cs="Arial"/>
          <w:sz w:val="20"/>
        </w:rPr>
        <w:t>become a part of</w:t>
      </w:r>
      <w:r w:rsidR="00E14F9B" w:rsidRPr="00285AD0">
        <w:rPr>
          <w:rFonts w:ascii="Arial" w:hAnsi="Arial"/>
          <w:sz w:val="20"/>
        </w:rPr>
        <w:t xml:space="preserve"> and govern any </w:t>
      </w:r>
      <w:r w:rsidRPr="00285AD0">
        <w:rPr>
          <w:rFonts w:ascii="Arial" w:hAnsi="Arial"/>
          <w:sz w:val="20"/>
        </w:rPr>
        <w:t xml:space="preserve">agreement that results from this RFP. If Proposer takes exception to any terms </w:t>
      </w:r>
      <w:r w:rsidR="00CF67BC" w:rsidRPr="00285AD0">
        <w:rPr>
          <w:rFonts w:ascii="Arial" w:hAnsi="Arial"/>
          <w:sz w:val="20"/>
        </w:rPr>
        <w:t>or</w:t>
      </w:r>
      <w:r w:rsidRPr="00285AD0">
        <w:rPr>
          <w:rFonts w:ascii="Arial" w:hAnsi="Arial"/>
          <w:sz w:val="20"/>
        </w:rPr>
        <w:t xml:space="preserve"> conditions set forth in </w:t>
      </w:r>
      <w:r w:rsidR="001E5D1E" w:rsidRPr="00285AD0">
        <w:rPr>
          <w:rFonts w:ascii="Arial" w:hAnsi="Arial"/>
          <w:b/>
          <w:sz w:val="20"/>
        </w:rPr>
        <w:t>APPENDIX TWO</w:t>
      </w:r>
      <w:r w:rsidRPr="00285AD0">
        <w:rPr>
          <w:rFonts w:ascii="Arial" w:hAnsi="Arial"/>
          <w:sz w:val="20"/>
        </w:rPr>
        <w:t xml:space="preserve">, Proposer will submit </w:t>
      </w:r>
      <w:r w:rsidR="00DD1FD3" w:rsidRPr="00285AD0">
        <w:rPr>
          <w:rFonts w:ascii="Arial" w:hAnsi="Arial"/>
          <w:sz w:val="20"/>
        </w:rPr>
        <w:t xml:space="preserve">a list of </w:t>
      </w:r>
      <w:r w:rsidRPr="00285AD0">
        <w:rPr>
          <w:rFonts w:ascii="Arial" w:hAnsi="Arial"/>
          <w:sz w:val="20"/>
        </w:rPr>
        <w:t xml:space="preserve">the exceptions </w:t>
      </w:r>
      <w:r w:rsidR="00DD1FD3" w:rsidRPr="00285AD0">
        <w:rPr>
          <w:rFonts w:ascii="Arial" w:hAnsi="Arial"/>
          <w:sz w:val="20"/>
        </w:rPr>
        <w:t xml:space="preserve">as part of its proposal in accordance with </w:t>
      </w:r>
      <w:r w:rsidR="00DD1FD3" w:rsidRPr="00285AD0">
        <w:rPr>
          <w:rFonts w:ascii="Arial" w:hAnsi="Arial"/>
          <w:b/>
          <w:sz w:val="20"/>
        </w:rPr>
        <w:t>Section 5.</w:t>
      </w:r>
      <w:r w:rsidR="00C5641E" w:rsidRPr="00285AD0">
        <w:rPr>
          <w:rFonts w:ascii="Arial" w:hAnsi="Arial"/>
          <w:b/>
          <w:sz w:val="20"/>
        </w:rPr>
        <w:t>3.1</w:t>
      </w:r>
      <w:r w:rsidRPr="00285AD0">
        <w:rPr>
          <w:rFonts w:ascii="Arial" w:hAnsi="Arial"/>
          <w:sz w:val="20"/>
        </w:rPr>
        <w:t xml:space="preserve">. Proposer’s exceptions will be reviewed by University and may result in disqualification of </w:t>
      </w:r>
      <w:r w:rsidR="00355C1A">
        <w:rPr>
          <w:rFonts w:ascii="Arial" w:hAnsi="Arial" w:cs="Arial"/>
          <w:sz w:val="20"/>
        </w:rPr>
        <w:t>the</w:t>
      </w:r>
      <w:r w:rsidRPr="00285AD0">
        <w:rPr>
          <w:rFonts w:ascii="Arial" w:hAnsi="Arial"/>
          <w:sz w:val="20"/>
        </w:rPr>
        <w:t xml:space="preserve"> proposal as non-responsive to this RFP.</w:t>
      </w:r>
      <w:r w:rsidR="00787BF3" w:rsidRPr="00285AD0">
        <w:rPr>
          <w:rFonts w:ascii="Arial" w:hAnsi="Arial"/>
          <w:sz w:val="20"/>
        </w:rPr>
        <w:t xml:space="preserve"> If Proposer’s exceptions do not result in disqualification of </w:t>
      </w:r>
      <w:r w:rsidR="00355C1A">
        <w:rPr>
          <w:rFonts w:ascii="Arial" w:hAnsi="Arial" w:cs="Arial"/>
          <w:sz w:val="20"/>
        </w:rPr>
        <w:t>the</w:t>
      </w:r>
      <w:r w:rsidR="00355C1A" w:rsidRPr="00285AD0">
        <w:rPr>
          <w:rFonts w:ascii="Arial" w:hAnsi="Arial"/>
          <w:sz w:val="20"/>
        </w:rPr>
        <w:t xml:space="preserve"> </w:t>
      </w:r>
      <w:r w:rsidR="00787BF3" w:rsidRPr="00285AD0">
        <w:rPr>
          <w:rFonts w:ascii="Arial" w:hAnsi="Arial"/>
          <w:sz w:val="20"/>
        </w:rPr>
        <w:t xml:space="preserve">proposal, then University </w:t>
      </w:r>
      <w:r w:rsidR="002B283F" w:rsidRPr="00285AD0">
        <w:rPr>
          <w:rFonts w:ascii="Arial" w:hAnsi="Arial"/>
          <w:sz w:val="20"/>
        </w:rPr>
        <w:t>may</w:t>
      </w:r>
      <w:r w:rsidR="00787BF3" w:rsidRPr="00285AD0">
        <w:rPr>
          <w:rFonts w:ascii="Arial" w:hAnsi="Arial"/>
          <w:sz w:val="20"/>
        </w:rPr>
        <w:t xml:space="preserve"> consider </w:t>
      </w:r>
      <w:r w:rsidR="00CF67BC" w:rsidRPr="00285AD0">
        <w:rPr>
          <w:rFonts w:ascii="Arial" w:hAnsi="Arial"/>
          <w:sz w:val="20"/>
        </w:rPr>
        <w:t>Proposer’s</w:t>
      </w:r>
      <w:r w:rsidR="00787BF3" w:rsidRPr="00285AD0">
        <w:rPr>
          <w:rFonts w:ascii="Arial" w:hAnsi="Arial"/>
          <w:sz w:val="20"/>
        </w:rPr>
        <w:t xml:space="preserve"> exceptions when University evaluates the proposal.</w:t>
      </w:r>
    </w:p>
    <w:p w14:paraId="45C9B928" w14:textId="77777777" w:rsidR="00122410" w:rsidRPr="002C050E" w:rsidRDefault="00122410" w:rsidP="005B1EAE">
      <w:pPr>
        <w:ind w:left="-720" w:right="-720"/>
        <w:jc w:val="left"/>
        <w:rPr>
          <w:rFonts w:ascii="Arial" w:hAnsi="Arial" w:cs="Arial"/>
          <w:sz w:val="20"/>
          <w:u w:val="single"/>
        </w:rPr>
      </w:pPr>
    </w:p>
    <w:p w14:paraId="66D12053" w14:textId="77777777" w:rsidR="00122410" w:rsidRPr="002C050E" w:rsidRDefault="00122410" w:rsidP="00D60B41">
      <w:pPr>
        <w:ind w:left="-720" w:right="-720"/>
        <w:rPr>
          <w:rFonts w:ascii="Arial" w:hAnsi="Arial" w:cs="Arial"/>
          <w:sz w:val="20"/>
          <w:u w:val="single"/>
        </w:rPr>
      </w:pPr>
    </w:p>
    <w:p w14:paraId="7FD20676" w14:textId="77777777" w:rsidR="00FA6155" w:rsidRPr="005B1EAE" w:rsidRDefault="00FA6155" w:rsidP="005B1EAE">
      <w:pPr>
        <w:jc w:val="center"/>
        <w:rPr>
          <w:rFonts w:ascii="Arial" w:hAnsi="Arial"/>
        </w:rPr>
      </w:pPr>
    </w:p>
    <w:p w14:paraId="374ED5CD" w14:textId="77777777" w:rsidR="00122410" w:rsidRPr="00817AE4" w:rsidRDefault="00122410" w:rsidP="00482E0F">
      <w:pPr>
        <w:jc w:val="left"/>
        <w:rPr>
          <w:u w:val="single"/>
        </w:rPr>
        <w:sectPr w:rsidR="00122410" w:rsidRPr="00817AE4" w:rsidSect="005B1EAE">
          <w:type w:val="continuous"/>
          <w:pgSz w:w="12240" w:h="15840" w:code="1"/>
          <w:pgMar w:top="1152" w:right="1440" w:bottom="1008" w:left="1440" w:header="576" w:footer="576" w:gutter="0"/>
          <w:cols w:space="720"/>
        </w:sectPr>
      </w:pPr>
    </w:p>
    <w:p w14:paraId="666CF9E7" w14:textId="2DD18053" w:rsidR="003E3579" w:rsidRPr="002B12A2" w:rsidRDefault="003E3579">
      <w:pPr>
        <w:jc w:val="center"/>
        <w:rPr>
          <w:rFonts w:ascii="Arial" w:hAnsi="Arial"/>
          <w:b/>
        </w:rPr>
      </w:pPr>
      <w:r w:rsidRPr="002B12A2">
        <w:rPr>
          <w:rFonts w:ascii="Arial" w:hAnsi="Arial"/>
          <w:b/>
        </w:rPr>
        <w:t>SECTION 5</w:t>
      </w:r>
    </w:p>
    <w:p w14:paraId="7DBC0A5A" w14:textId="5934CBB7" w:rsidR="003E3579" w:rsidRPr="002B12A2" w:rsidRDefault="003E3579">
      <w:pPr>
        <w:jc w:val="center"/>
        <w:rPr>
          <w:rFonts w:ascii="Arial" w:hAnsi="Arial"/>
          <w:b/>
        </w:rPr>
      </w:pPr>
    </w:p>
    <w:p w14:paraId="31E60D11" w14:textId="597803F8" w:rsidR="003E3579" w:rsidRPr="00F57AED" w:rsidRDefault="003E3579">
      <w:pPr>
        <w:jc w:val="center"/>
        <w:rPr>
          <w:rFonts w:ascii="Arial" w:hAnsi="Arial"/>
          <w:u w:val="single"/>
        </w:rPr>
      </w:pPr>
      <w:r w:rsidRPr="002B12A2">
        <w:rPr>
          <w:rFonts w:ascii="Arial" w:hAnsi="Arial"/>
          <w:b/>
          <w:u w:val="single"/>
        </w:rPr>
        <w:t>SPECIFICATIONS AND ADDITIONAL QUESTIONS</w:t>
      </w:r>
    </w:p>
    <w:p w14:paraId="61900E14" w14:textId="77777777" w:rsidR="003E3579" w:rsidRPr="00F57AED" w:rsidRDefault="003E3579">
      <w:pPr>
        <w:rPr>
          <w:rFonts w:ascii="Arial" w:hAnsi="Arial"/>
        </w:rPr>
      </w:pPr>
    </w:p>
    <w:p w14:paraId="6E790B5A" w14:textId="77777777" w:rsidR="008F5267" w:rsidRPr="00F57AED" w:rsidRDefault="008F5267" w:rsidP="008F5267">
      <w:pPr>
        <w:rPr>
          <w:rFonts w:ascii="Arial" w:hAnsi="Arial"/>
        </w:rPr>
      </w:pPr>
    </w:p>
    <w:p w14:paraId="34B55FBA" w14:textId="77777777" w:rsidR="003E3579" w:rsidRPr="002C050E" w:rsidRDefault="003E3579">
      <w:pPr>
        <w:rPr>
          <w:rFonts w:ascii="Arial" w:hAnsi="Arial" w:cs="Arial"/>
          <w:b/>
          <w:sz w:val="20"/>
        </w:rPr>
      </w:pPr>
      <w:bookmarkStart w:id="1" w:name="_DV_M201"/>
      <w:bookmarkEnd w:id="1"/>
      <w:r w:rsidRPr="002C050E">
        <w:rPr>
          <w:rFonts w:ascii="Arial" w:hAnsi="Arial" w:cs="Arial"/>
          <w:b/>
          <w:sz w:val="20"/>
        </w:rPr>
        <w:t>5.1</w:t>
      </w:r>
      <w:r w:rsidRPr="002C050E">
        <w:rPr>
          <w:rFonts w:ascii="Arial" w:hAnsi="Arial" w:cs="Arial"/>
          <w:b/>
          <w:sz w:val="20"/>
        </w:rPr>
        <w:tab/>
        <w:t xml:space="preserve">General </w:t>
      </w:r>
    </w:p>
    <w:p w14:paraId="2D2628EE" w14:textId="77777777" w:rsidR="003E3579" w:rsidRPr="002C050E" w:rsidRDefault="003E3579">
      <w:pPr>
        <w:rPr>
          <w:rFonts w:ascii="Arial" w:hAnsi="Arial" w:cs="Arial"/>
          <w:sz w:val="20"/>
        </w:rPr>
      </w:pPr>
    </w:p>
    <w:p w14:paraId="2BFCFB71"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2346F4BF" w14:textId="77777777" w:rsidR="003E3579" w:rsidRPr="002C050E" w:rsidRDefault="003E3579" w:rsidP="00FC3C90">
      <w:pPr>
        <w:ind w:left="720"/>
        <w:rPr>
          <w:rFonts w:ascii="Arial" w:hAnsi="Arial" w:cs="Arial"/>
          <w:sz w:val="20"/>
        </w:rPr>
      </w:pPr>
    </w:p>
    <w:p w14:paraId="7427FCEE" w14:textId="77777777"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A65409">
        <w:rPr>
          <w:rFonts w:ascii="Arial" w:hAnsi="Arial" w:cs="Arial"/>
          <w:b/>
          <w:sz w:val="20"/>
        </w:rPr>
        <w:t>Minimum Requirements</w:t>
      </w:r>
    </w:p>
    <w:p w14:paraId="3D1F237B" w14:textId="77777777" w:rsidR="000C6F24" w:rsidRPr="002C050E" w:rsidRDefault="000C6F24" w:rsidP="000C6F24">
      <w:pPr>
        <w:rPr>
          <w:rFonts w:ascii="Arial" w:hAnsi="Arial" w:cs="Arial"/>
          <w:sz w:val="20"/>
          <w:highlight w:val="lightGray"/>
        </w:rPr>
      </w:pPr>
    </w:p>
    <w:p w14:paraId="6EA10A9C" w14:textId="77777777" w:rsidR="000C6F24" w:rsidRPr="00055ED1" w:rsidRDefault="000C6F24" w:rsidP="000C6F24">
      <w:pPr>
        <w:ind w:left="720"/>
        <w:rPr>
          <w:rFonts w:ascii="Arial" w:hAnsi="Arial" w:cs="Arial"/>
          <w:color w:val="000000"/>
          <w:sz w:val="20"/>
        </w:rPr>
      </w:pPr>
      <w:r w:rsidRPr="00055ED1">
        <w:rPr>
          <w:rFonts w:ascii="Arial" w:hAnsi="Arial" w:cs="Arial"/>
          <w:sz w:val="20"/>
        </w:rPr>
        <w:t>Each Proposal must include information that clearly indicates that Proposer meets each of the following minimum qualification requirements</w:t>
      </w:r>
      <w:r w:rsidRPr="00055ED1">
        <w:rPr>
          <w:rFonts w:ascii="Arial" w:hAnsi="Arial" w:cs="Arial"/>
          <w:color w:val="000000"/>
          <w:sz w:val="20"/>
        </w:rPr>
        <w:t>:</w:t>
      </w:r>
    </w:p>
    <w:p w14:paraId="3320F636"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1292530E" w14:textId="77777777" w:rsidR="003E3579" w:rsidRPr="0085559B" w:rsidRDefault="00793FFF" w:rsidP="00BA30CB">
      <w:pPr>
        <w:numPr>
          <w:ilvl w:val="2"/>
          <w:numId w:val="1"/>
        </w:numPr>
        <w:rPr>
          <w:rFonts w:ascii="Arial" w:hAnsi="Arial" w:cs="Arial"/>
          <w:sz w:val="20"/>
        </w:rPr>
      </w:pPr>
      <w:r w:rsidRPr="0085559B">
        <w:rPr>
          <w:rFonts w:ascii="Arial" w:hAnsi="Arial" w:cs="Arial"/>
          <w:sz w:val="20"/>
        </w:rPr>
        <w:t>Respondent must be established as a marketing agency conducting work in the State of Texas.</w:t>
      </w:r>
    </w:p>
    <w:p w14:paraId="128906F9" w14:textId="77777777" w:rsidR="003E3579" w:rsidRPr="0085559B" w:rsidRDefault="003E3579">
      <w:pPr>
        <w:ind w:left="720"/>
        <w:rPr>
          <w:rFonts w:ascii="Arial" w:hAnsi="Arial" w:cs="Arial"/>
          <w:sz w:val="20"/>
        </w:rPr>
      </w:pPr>
    </w:p>
    <w:p w14:paraId="2DDD2B7E" w14:textId="77777777" w:rsidR="003E3579" w:rsidRPr="00EB7E8C" w:rsidRDefault="00793FFF" w:rsidP="00BA30CB">
      <w:pPr>
        <w:numPr>
          <w:ilvl w:val="2"/>
          <w:numId w:val="1"/>
        </w:numPr>
        <w:rPr>
          <w:rFonts w:ascii="Arial" w:hAnsi="Arial" w:cs="Arial"/>
          <w:color w:val="000000"/>
          <w:sz w:val="20"/>
        </w:rPr>
      </w:pPr>
      <w:r w:rsidRPr="0085559B">
        <w:rPr>
          <w:rFonts w:ascii="Arial" w:hAnsi="Arial" w:cs="Arial"/>
          <w:sz w:val="20"/>
        </w:rPr>
        <w:t>Respondent must be in good standing with the U.S. Internal Revenue Service.</w:t>
      </w:r>
    </w:p>
    <w:p w14:paraId="18DA3A9F" w14:textId="77777777" w:rsidR="003E3579" w:rsidRPr="00EB7E8C" w:rsidRDefault="003E3579">
      <w:pPr>
        <w:ind w:left="720"/>
        <w:rPr>
          <w:rFonts w:ascii="Arial" w:hAnsi="Arial" w:cs="Arial"/>
          <w:color w:val="000000"/>
          <w:sz w:val="20"/>
        </w:rPr>
      </w:pPr>
    </w:p>
    <w:p w14:paraId="0707A1EF" w14:textId="77777777" w:rsidR="003E3579" w:rsidRPr="00EB7E8C" w:rsidRDefault="003E3579">
      <w:pPr>
        <w:ind w:firstLine="720"/>
        <w:rPr>
          <w:rFonts w:ascii="Arial" w:hAnsi="Arial" w:cs="Arial"/>
          <w:color w:val="000000"/>
          <w:sz w:val="20"/>
        </w:rPr>
      </w:pPr>
      <w:r w:rsidRPr="00EB7E8C">
        <w:rPr>
          <w:rFonts w:ascii="Arial" w:hAnsi="Arial" w:cs="Arial"/>
          <w:sz w:val="20"/>
        </w:rPr>
        <w:t>5.2.3</w:t>
      </w:r>
      <w:r w:rsidR="00AA72D1" w:rsidRPr="00EB7E8C">
        <w:rPr>
          <w:rFonts w:ascii="Arial" w:hAnsi="Arial" w:cs="Arial"/>
          <w:sz w:val="20"/>
        </w:rPr>
        <w:t xml:space="preserve"> </w:t>
      </w:r>
      <w:r w:rsidRPr="00EB7E8C">
        <w:rPr>
          <w:rFonts w:ascii="Arial" w:hAnsi="Arial" w:cs="Arial"/>
          <w:sz w:val="20"/>
        </w:rPr>
        <w:t xml:space="preserve">  </w:t>
      </w:r>
      <w:r w:rsidRPr="00EB7E8C">
        <w:rPr>
          <w:rFonts w:ascii="Arial" w:hAnsi="Arial" w:cs="Arial"/>
          <w:sz w:val="20"/>
        </w:rPr>
        <w:tab/>
      </w:r>
      <w:r w:rsidR="00793FFF" w:rsidRPr="0085559B">
        <w:rPr>
          <w:rFonts w:ascii="Arial" w:hAnsi="Arial" w:cs="Arial"/>
          <w:sz w:val="20"/>
        </w:rPr>
        <w:t xml:space="preserve">Respondent must have experience working in the field of public health research or a related </w:t>
      </w:r>
      <w:r w:rsidR="00F25C31" w:rsidRPr="00EB7E8C">
        <w:rPr>
          <w:rFonts w:ascii="Arial" w:hAnsi="Arial" w:cs="Arial"/>
          <w:sz w:val="20"/>
        </w:rPr>
        <w:tab/>
      </w:r>
      <w:r w:rsidR="00F25C31" w:rsidRPr="00EB7E8C">
        <w:rPr>
          <w:rFonts w:ascii="Arial" w:hAnsi="Arial" w:cs="Arial"/>
          <w:sz w:val="20"/>
        </w:rPr>
        <w:tab/>
      </w:r>
      <w:r w:rsidR="00793FFF" w:rsidRPr="0085559B">
        <w:rPr>
          <w:rFonts w:ascii="Arial" w:hAnsi="Arial" w:cs="Arial"/>
          <w:sz w:val="20"/>
        </w:rPr>
        <w:t xml:space="preserve">field, such as health topics described in the scope of </w:t>
      </w:r>
      <w:r w:rsidR="00651DBB" w:rsidRPr="0085559B">
        <w:rPr>
          <w:rFonts w:ascii="Arial" w:hAnsi="Arial" w:cs="Arial"/>
          <w:sz w:val="20"/>
        </w:rPr>
        <w:t>work.</w:t>
      </w:r>
    </w:p>
    <w:p w14:paraId="4ADBFBD4" w14:textId="77777777" w:rsidR="003E3579" w:rsidRPr="002C050E" w:rsidRDefault="003E3579">
      <w:pPr>
        <w:rPr>
          <w:rFonts w:ascii="Arial" w:hAnsi="Arial" w:cs="Arial"/>
          <w:sz w:val="20"/>
        </w:rPr>
      </w:pPr>
    </w:p>
    <w:p w14:paraId="7458E215" w14:textId="6807EFEC" w:rsidR="003E3579" w:rsidRPr="002C050E" w:rsidRDefault="003E3579">
      <w:pPr>
        <w:rPr>
          <w:rFonts w:ascii="Arial" w:hAnsi="Arial" w:cs="Arial"/>
          <w:b/>
          <w:sz w:val="20"/>
        </w:rPr>
      </w:pPr>
      <w:r w:rsidRPr="002B12A2">
        <w:rPr>
          <w:rFonts w:ascii="Arial" w:hAnsi="Arial" w:cs="Arial"/>
          <w:b/>
          <w:sz w:val="20"/>
        </w:rPr>
        <w:t>5.3</w:t>
      </w:r>
      <w:r w:rsidRPr="002B12A2">
        <w:rPr>
          <w:rFonts w:ascii="Arial" w:hAnsi="Arial" w:cs="Arial"/>
          <w:b/>
          <w:sz w:val="20"/>
        </w:rPr>
        <w:tab/>
        <w:t>Additional Questions Specific to this RFP</w:t>
      </w:r>
      <w:r w:rsidRPr="002C050E">
        <w:rPr>
          <w:rFonts w:ascii="Arial" w:hAnsi="Arial" w:cs="Arial"/>
          <w:b/>
          <w:sz w:val="20"/>
        </w:rPr>
        <w:t xml:space="preserve"> </w:t>
      </w:r>
    </w:p>
    <w:p w14:paraId="10E63951" w14:textId="77777777" w:rsidR="003E3579" w:rsidRPr="002C050E" w:rsidRDefault="003E3579">
      <w:pPr>
        <w:rPr>
          <w:rFonts w:ascii="Arial" w:hAnsi="Arial" w:cs="Arial"/>
          <w:color w:val="000000"/>
          <w:sz w:val="20"/>
        </w:rPr>
      </w:pPr>
    </w:p>
    <w:p w14:paraId="6B318B4D"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66B9EF9F"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062AA146" w14:textId="77777777" w:rsidR="003E3579" w:rsidRPr="00793FFF" w:rsidRDefault="00DE6DCA" w:rsidP="00BA30CB">
      <w:pPr>
        <w:numPr>
          <w:ilvl w:val="2"/>
          <w:numId w:val="2"/>
        </w:numPr>
        <w:rPr>
          <w:rFonts w:ascii="Arial" w:hAnsi="Arial" w:cs="Arial"/>
          <w:sz w:val="20"/>
          <w:u w:val="single"/>
        </w:rPr>
      </w:pPr>
      <w:r w:rsidRPr="004A13C1">
        <w:rPr>
          <w:rFonts w:ascii="Arial" w:hAnsi="Arial" w:cs="Arial"/>
          <w:sz w:val="20"/>
        </w:rPr>
        <w:t xml:space="preserve">If Proposer takes exception to any terms or conditions set forth in </w:t>
      </w:r>
      <w:r w:rsidRPr="004A13C1">
        <w:rPr>
          <w:rFonts w:ascii="Arial" w:hAnsi="Arial" w:cs="Arial"/>
          <w:b/>
          <w:sz w:val="20"/>
        </w:rPr>
        <w:t>APPENDIX TWO</w:t>
      </w:r>
      <w:r w:rsidRPr="004A13C1">
        <w:rPr>
          <w:rFonts w:ascii="Arial" w:hAnsi="Arial" w:cs="Arial"/>
          <w:sz w:val="20"/>
        </w:rPr>
        <w:t xml:space="preserve">), Proposer </w:t>
      </w:r>
      <w:r w:rsidR="00225050" w:rsidRPr="004A13C1">
        <w:rPr>
          <w:rFonts w:ascii="Arial" w:hAnsi="Arial" w:cs="Arial"/>
          <w:sz w:val="20"/>
        </w:rPr>
        <w:t>must</w:t>
      </w:r>
      <w:r w:rsidRPr="004A13C1">
        <w:rPr>
          <w:rFonts w:ascii="Arial" w:hAnsi="Arial" w:cs="Arial"/>
          <w:sz w:val="20"/>
        </w:rPr>
        <w:t xml:space="preserve"> submit </w:t>
      </w:r>
      <w:r w:rsidR="00502D52" w:rsidRPr="004A13C1">
        <w:rPr>
          <w:rFonts w:ascii="Arial" w:hAnsi="Arial" w:cs="Arial"/>
          <w:sz w:val="20"/>
        </w:rPr>
        <w:t xml:space="preserve">a list of </w:t>
      </w:r>
      <w:r w:rsidRPr="004A13C1">
        <w:rPr>
          <w:rFonts w:ascii="Arial" w:hAnsi="Arial" w:cs="Arial"/>
          <w:sz w:val="20"/>
        </w:rPr>
        <w:t>the exceptions.</w:t>
      </w:r>
    </w:p>
    <w:p w14:paraId="2C79AD3C" w14:textId="77777777" w:rsidR="00793FFF" w:rsidRPr="00793FFF" w:rsidRDefault="00793FFF" w:rsidP="00793FFF">
      <w:pPr>
        <w:rPr>
          <w:rFonts w:ascii="Arial" w:hAnsi="Arial" w:cs="Arial"/>
          <w:sz w:val="20"/>
          <w:u w:val="single"/>
        </w:rPr>
      </w:pPr>
    </w:p>
    <w:p w14:paraId="52F7901E" w14:textId="77777777" w:rsidR="00793FFF" w:rsidRPr="002B12A2" w:rsidRDefault="00793FFF" w:rsidP="00BA30CB">
      <w:pPr>
        <w:numPr>
          <w:ilvl w:val="2"/>
          <w:numId w:val="2"/>
        </w:numPr>
        <w:rPr>
          <w:rFonts w:ascii="Arial" w:hAnsi="Arial" w:cs="Arial"/>
          <w:sz w:val="20"/>
          <w:u w:val="single"/>
        </w:rPr>
      </w:pPr>
      <w:r w:rsidRPr="002B12A2">
        <w:rPr>
          <w:rFonts w:ascii="Arial" w:hAnsi="Arial" w:cs="Arial"/>
          <w:sz w:val="20"/>
          <w:u w:val="single"/>
        </w:rPr>
        <w:t>Respondent Background</w:t>
      </w:r>
      <w:r w:rsidRPr="002B12A2">
        <w:rPr>
          <w:rFonts w:ascii="Arial" w:hAnsi="Arial" w:cs="Arial"/>
          <w:sz w:val="20"/>
        </w:rPr>
        <w:t>- 20%</w:t>
      </w:r>
    </w:p>
    <w:p w14:paraId="7E60A703" w14:textId="77777777" w:rsidR="00793FFF" w:rsidRPr="00ED51CB" w:rsidRDefault="00793FFF" w:rsidP="00793FFF">
      <w:pPr>
        <w:pStyle w:val="ListParagraph"/>
        <w:rPr>
          <w:rFonts w:ascii="Arial" w:hAnsi="Arial" w:cs="Arial"/>
          <w:sz w:val="20"/>
        </w:rPr>
      </w:pPr>
    </w:p>
    <w:p w14:paraId="5CF40F4E" w14:textId="78D80338" w:rsidR="008A3DBD" w:rsidRPr="002B12A2" w:rsidRDefault="00793FFF" w:rsidP="002B12A2">
      <w:pPr>
        <w:pStyle w:val="ListParagraph"/>
        <w:numPr>
          <w:ilvl w:val="3"/>
          <w:numId w:val="2"/>
        </w:numPr>
        <w:jc w:val="left"/>
        <w:rPr>
          <w:rFonts w:ascii="Arial" w:hAnsi="Arial" w:cs="Arial"/>
          <w:sz w:val="20"/>
        </w:rPr>
      </w:pPr>
      <w:r w:rsidRPr="002B12A2">
        <w:rPr>
          <w:rFonts w:ascii="Arial" w:hAnsi="Arial" w:cs="Arial"/>
          <w:sz w:val="20"/>
        </w:rPr>
        <w:t>Describe the purpose/mission of organization</w:t>
      </w:r>
      <w:r w:rsidR="00953F94">
        <w:rPr>
          <w:rFonts w:ascii="Arial" w:hAnsi="Arial" w:cs="Arial"/>
          <w:sz w:val="20"/>
        </w:rPr>
        <w:t>.</w:t>
      </w:r>
    </w:p>
    <w:p w14:paraId="19FC0EDC" w14:textId="60C7EE3E" w:rsidR="008A3DBD" w:rsidRDefault="008A3DBD" w:rsidP="002B12A2">
      <w:pPr>
        <w:pStyle w:val="ListParagraph"/>
        <w:numPr>
          <w:ilvl w:val="3"/>
          <w:numId w:val="2"/>
        </w:numPr>
        <w:jc w:val="left"/>
        <w:rPr>
          <w:rFonts w:ascii="Arial" w:hAnsi="Arial" w:cs="Arial"/>
          <w:sz w:val="20"/>
        </w:rPr>
      </w:pPr>
      <w:r>
        <w:rPr>
          <w:rFonts w:ascii="Arial" w:hAnsi="Arial" w:cs="Arial"/>
          <w:sz w:val="20"/>
        </w:rPr>
        <w:t xml:space="preserve">Describe </w:t>
      </w:r>
      <w:r w:rsidR="00793FFF" w:rsidRPr="002B12A2">
        <w:rPr>
          <w:rFonts w:ascii="Arial" w:hAnsi="Arial" w:cs="Arial"/>
          <w:sz w:val="20"/>
        </w:rPr>
        <w:t xml:space="preserve">brief history of </w:t>
      </w:r>
      <w:r w:rsidR="00793FFF" w:rsidRPr="008A3DBD">
        <w:rPr>
          <w:rFonts w:ascii="Arial" w:hAnsi="Arial" w:cs="Arial"/>
          <w:sz w:val="20"/>
        </w:rPr>
        <w:t>accomplishments</w:t>
      </w:r>
      <w:r w:rsidR="00953F94">
        <w:rPr>
          <w:rFonts w:ascii="Arial" w:hAnsi="Arial" w:cs="Arial"/>
          <w:sz w:val="20"/>
        </w:rPr>
        <w:t>.</w:t>
      </w:r>
    </w:p>
    <w:p w14:paraId="75D2DA7F" w14:textId="0C34F02F" w:rsidR="008A3DBD" w:rsidRDefault="008A3DBD" w:rsidP="002B12A2">
      <w:pPr>
        <w:pStyle w:val="ListParagraph"/>
        <w:numPr>
          <w:ilvl w:val="3"/>
          <w:numId w:val="2"/>
        </w:numPr>
        <w:jc w:val="left"/>
        <w:rPr>
          <w:rFonts w:ascii="Arial" w:hAnsi="Arial" w:cs="Arial"/>
          <w:sz w:val="20"/>
        </w:rPr>
      </w:pPr>
      <w:r>
        <w:rPr>
          <w:rFonts w:ascii="Arial" w:hAnsi="Arial" w:cs="Arial"/>
          <w:sz w:val="20"/>
        </w:rPr>
        <w:t xml:space="preserve">Describe </w:t>
      </w:r>
      <w:r w:rsidR="00793FFF" w:rsidRPr="008A3DBD">
        <w:rPr>
          <w:rFonts w:ascii="Arial" w:hAnsi="Arial" w:cs="Arial"/>
          <w:sz w:val="20"/>
        </w:rPr>
        <w:t>organizational structure</w:t>
      </w:r>
      <w:r w:rsidR="00953F94">
        <w:rPr>
          <w:rFonts w:ascii="Arial" w:hAnsi="Arial" w:cs="Arial"/>
          <w:sz w:val="20"/>
        </w:rPr>
        <w:t>.</w:t>
      </w:r>
    </w:p>
    <w:p w14:paraId="35152C67" w14:textId="41378098" w:rsidR="008A3DBD" w:rsidRDefault="008A3DBD" w:rsidP="002B12A2">
      <w:pPr>
        <w:pStyle w:val="ListParagraph"/>
        <w:numPr>
          <w:ilvl w:val="3"/>
          <w:numId w:val="2"/>
        </w:numPr>
        <w:jc w:val="left"/>
        <w:rPr>
          <w:rFonts w:ascii="Arial" w:hAnsi="Arial" w:cs="Arial"/>
          <w:sz w:val="20"/>
        </w:rPr>
      </w:pPr>
      <w:r>
        <w:rPr>
          <w:rFonts w:ascii="Arial" w:hAnsi="Arial" w:cs="Arial"/>
          <w:sz w:val="20"/>
        </w:rPr>
        <w:t xml:space="preserve">Describe </w:t>
      </w:r>
      <w:r w:rsidR="001A2DA6" w:rsidRPr="008A3DBD">
        <w:rPr>
          <w:rFonts w:ascii="Arial" w:hAnsi="Arial" w:cs="Arial"/>
          <w:sz w:val="20"/>
        </w:rPr>
        <w:t xml:space="preserve">experience of organization relevant to </w:t>
      </w:r>
      <w:r w:rsidR="00793FFF" w:rsidRPr="008A3DBD">
        <w:rPr>
          <w:rFonts w:ascii="Arial" w:hAnsi="Arial" w:cs="Arial"/>
          <w:sz w:val="20"/>
        </w:rPr>
        <w:t>intent of RFP</w:t>
      </w:r>
      <w:r w:rsidR="00953F94">
        <w:rPr>
          <w:rFonts w:ascii="Arial" w:hAnsi="Arial" w:cs="Arial"/>
          <w:sz w:val="20"/>
        </w:rPr>
        <w:t>.</w:t>
      </w:r>
      <w:bookmarkStart w:id="30" w:name="_GoBack"/>
      <w:bookmarkEnd w:id="30"/>
    </w:p>
    <w:p w14:paraId="08554569" w14:textId="77777777" w:rsidR="00793FFF" w:rsidRPr="008A3DBD" w:rsidRDefault="008A3DBD" w:rsidP="002B12A2">
      <w:pPr>
        <w:pStyle w:val="ListParagraph"/>
        <w:numPr>
          <w:ilvl w:val="3"/>
          <w:numId w:val="2"/>
        </w:numPr>
        <w:jc w:val="left"/>
        <w:rPr>
          <w:rFonts w:ascii="Arial" w:hAnsi="Arial" w:cs="Arial"/>
          <w:sz w:val="20"/>
        </w:rPr>
      </w:pPr>
      <w:r>
        <w:rPr>
          <w:rFonts w:ascii="Arial" w:hAnsi="Arial" w:cs="Arial"/>
          <w:sz w:val="20"/>
        </w:rPr>
        <w:t xml:space="preserve">Describe </w:t>
      </w:r>
      <w:r w:rsidR="00793FFF" w:rsidRPr="008A3DBD">
        <w:rPr>
          <w:rFonts w:ascii="Arial" w:hAnsi="Arial" w:cs="Arial"/>
          <w:sz w:val="20"/>
        </w:rPr>
        <w:t>project team.</w:t>
      </w:r>
    </w:p>
    <w:p w14:paraId="4A548664" w14:textId="77777777" w:rsidR="00793FFF" w:rsidRPr="008A3DBD" w:rsidRDefault="005525B6" w:rsidP="002B12A2">
      <w:pPr>
        <w:ind w:left="2160" w:hanging="1080"/>
        <w:rPr>
          <w:rFonts w:ascii="Arial" w:hAnsi="Arial" w:cs="Arial"/>
          <w:sz w:val="20"/>
        </w:rPr>
      </w:pPr>
      <w:r w:rsidRPr="008A3DBD">
        <w:rPr>
          <w:rFonts w:ascii="Arial" w:hAnsi="Arial" w:cs="Arial"/>
          <w:sz w:val="20"/>
        </w:rPr>
        <w:t>5.3.2.2</w:t>
      </w:r>
      <w:r w:rsidRPr="008A3DBD">
        <w:rPr>
          <w:rFonts w:ascii="Arial" w:hAnsi="Arial" w:cs="Arial"/>
          <w:sz w:val="20"/>
        </w:rPr>
        <w:tab/>
        <w:t>Provide</w:t>
      </w:r>
      <w:r w:rsidR="00793FFF" w:rsidRPr="008A3DBD">
        <w:rPr>
          <w:rFonts w:ascii="Arial" w:hAnsi="Arial" w:cs="Arial"/>
          <w:sz w:val="20"/>
        </w:rPr>
        <w:t xml:space="preserve"> examples of previous work.</w:t>
      </w:r>
    </w:p>
    <w:p w14:paraId="27B47B7A" w14:textId="77777777" w:rsidR="005525B6" w:rsidRPr="00ED51CB" w:rsidRDefault="005525B6" w:rsidP="00793FFF">
      <w:pPr>
        <w:ind w:left="1440"/>
        <w:rPr>
          <w:rFonts w:ascii="Arial" w:hAnsi="Arial" w:cs="Arial"/>
          <w:sz w:val="20"/>
        </w:rPr>
      </w:pPr>
    </w:p>
    <w:p w14:paraId="51F1C64B" w14:textId="77777777" w:rsidR="005525B6" w:rsidRPr="002B12A2" w:rsidRDefault="005525B6" w:rsidP="005525B6">
      <w:pPr>
        <w:pStyle w:val="ListParagraph"/>
        <w:numPr>
          <w:ilvl w:val="2"/>
          <w:numId w:val="2"/>
        </w:numPr>
        <w:rPr>
          <w:rFonts w:ascii="Arial" w:hAnsi="Arial" w:cs="Arial"/>
          <w:sz w:val="20"/>
          <w:u w:val="single"/>
        </w:rPr>
      </w:pPr>
      <w:r w:rsidRPr="002B12A2">
        <w:rPr>
          <w:rFonts w:ascii="Arial" w:hAnsi="Arial" w:cs="Arial"/>
          <w:sz w:val="20"/>
          <w:u w:val="single"/>
        </w:rPr>
        <w:t>Narrative- 15%</w:t>
      </w:r>
    </w:p>
    <w:p w14:paraId="43511652" w14:textId="77777777" w:rsidR="005525B6" w:rsidRDefault="005525B6" w:rsidP="005525B6">
      <w:pPr>
        <w:pStyle w:val="ListParagraph"/>
        <w:ind w:left="1440"/>
        <w:rPr>
          <w:rFonts w:ascii="Arial" w:hAnsi="Arial" w:cs="Arial"/>
          <w:sz w:val="20"/>
        </w:rPr>
      </w:pPr>
    </w:p>
    <w:p w14:paraId="18D210EC" w14:textId="77777777" w:rsidR="005525B6" w:rsidRDefault="005525B6" w:rsidP="005525B6">
      <w:pPr>
        <w:pStyle w:val="ListParagraph"/>
        <w:numPr>
          <w:ilvl w:val="3"/>
          <w:numId w:val="2"/>
        </w:numPr>
        <w:rPr>
          <w:rFonts w:ascii="Arial" w:hAnsi="Arial" w:cs="Arial"/>
          <w:sz w:val="20"/>
        </w:rPr>
      </w:pPr>
      <w:r>
        <w:rPr>
          <w:rFonts w:ascii="Arial" w:hAnsi="Arial" w:cs="Arial"/>
          <w:sz w:val="20"/>
        </w:rPr>
        <w:t>Describe proposed overall goal of the project.</w:t>
      </w:r>
    </w:p>
    <w:p w14:paraId="4DDFEC00" w14:textId="77777777" w:rsidR="005525B6" w:rsidRDefault="005525B6" w:rsidP="005525B6">
      <w:pPr>
        <w:pStyle w:val="ListParagraph"/>
        <w:numPr>
          <w:ilvl w:val="3"/>
          <w:numId w:val="2"/>
        </w:numPr>
        <w:rPr>
          <w:rFonts w:ascii="Arial" w:hAnsi="Arial" w:cs="Arial"/>
          <w:sz w:val="20"/>
        </w:rPr>
      </w:pPr>
      <w:r>
        <w:rPr>
          <w:rFonts w:ascii="Arial" w:hAnsi="Arial" w:cs="Arial"/>
          <w:sz w:val="20"/>
        </w:rPr>
        <w:t>Describe your specific aims.</w:t>
      </w:r>
    </w:p>
    <w:p w14:paraId="226D93AB" w14:textId="77777777" w:rsidR="005525B6" w:rsidRDefault="005525B6" w:rsidP="005525B6">
      <w:pPr>
        <w:pStyle w:val="ListParagraph"/>
        <w:numPr>
          <w:ilvl w:val="3"/>
          <w:numId w:val="2"/>
        </w:numPr>
        <w:rPr>
          <w:rFonts w:ascii="Arial" w:hAnsi="Arial" w:cs="Arial"/>
          <w:sz w:val="20"/>
        </w:rPr>
      </w:pPr>
      <w:r>
        <w:rPr>
          <w:rFonts w:ascii="Arial" w:hAnsi="Arial" w:cs="Arial"/>
          <w:sz w:val="20"/>
        </w:rPr>
        <w:t>Describe your targeted population.</w:t>
      </w:r>
    </w:p>
    <w:p w14:paraId="60C6CE87" w14:textId="77777777" w:rsidR="005525B6" w:rsidRDefault="005525B6" w:rsidP="005525B6">
      <w:pPr>
        <w:pStyle w:val="ListParagraph"/>
        <w:numPr>
          <w:ilvl w:val="3"/>
          <w:numId w:val="2"/>
        </w:numPr>
        <w:rPr>
          <w:rFonts w:ascii="Arial" w:hAnsi="Arial" w:cs="Arial"/>
          <w:sz w:val="20"/>
        </w:rPr>
      </w:pPr>
      <w:r>
        <w:rPr>
          <w:rFonts w:ascii="Arial" w:hAnsi="Arial" w:cs="Arial"/>
          <w:sz w:val="20"/>
        </w:rPr>
        <w:t>What is your strategic plan for messages?</w:t>
      </w:r>
    </w:p>
    <w:p w14:paraId="45EDEEDA" w14:textId="77777777" w:rsidR="005525B6" w:rsidRDefault="005525B6" w:rsidP="005525B6">
      <w:pPr>
        <w:pStyle w:val="ListParagraph"/>
        <w:numPr>
          <w:ilvl w:val="3"/>
          <w:numId w:val="2"/>
        </w:numPr>
        <w:rPr>
          <w:rFonts w:ascii="Arial" w:hAnsi="Arial" w:cs="Arial"/>
          <w:sz w:val="20"/>
        </w:rPr>
      </w:pPr>
      <w:r>
        <w:rPr>
          <w:rFonts w:ascii="Arial" w:hAnsi="Arial" w:cs="Arial"/>
          <w:sz w:val="20"/>
        </w:rPr>
        <w:t>Describe the expected project outcome?</w:t>
      </w:r>
    </w:p>
    <w:p w14:paraId="53F10AEB" w14:textId="77777777" w:rsidR="005525B6" w:rsidRDefault="005525B6" w:rsidP="005525B6">
      <w:pPr>
        <w:pStyle w:val="ListParagraph"/>
        <w:numPr>
          <w:ilvl w:val="3"/>
          <w:numId w:val="2"/>
        </w:numPr>
        <w:rPr>
          <w:rFonts w:ascii="Arial" w:hAnsi="Arial" w:cs="Arial"/>
          <w:sz w:val="20"/>
        </w:rPr>
      </w:pPr>
      <w:r>
        <w:rPr>
          <w:rFonts w:ascii="Arial" w:hAnsi="Arial" w:cs="Arial"/>
          <w:sz w:val="20"/>
        </w:rPr>
        <w:t>Provide References.</w:t>
      </w:r>
    </w:p>
    <w:p w14:paraId="613CBE86" w14:textId="77777777" w:rsidR="005525B6" w:rsidRDefault="005525B6" w:rsidP="005525B6">
      <w:pPr>
        <w:pStyle w:val="ListParagraph"/>
        <w:ind w:left="2160"/>
        <w:rPr>
          <w:rFonts w:ascii="Arial" w:hAnsi="Arial" w:cs="Arial"/>
          <w:sz w:val="20"/>
        </w:rPr>
      </w:pPr>
    </w:p>
    <w:p w14:paraId="7265FCC2" w14:textId="77777777" w:rsidR="005525B6" w:rsidRPr="00310FD9" w:rsidRDefault="005525B6" w:rsidP="005525B6">
      <w:pPr>
        <w:pStyle w:val="ListParagraph"/>
        <w:numPr>
          <w:ilvl w:val="2"/>
          <w:numId w:val="2"/>
        </w:numPr>
        <w:rPr>
          <w:rFonts w:ascii="Arial" w:hAnsi="Arial" w:cs="Arial"/>
          <w:sz w:val="20"/>
          <w:u w:val="single"/>
        </w:rPr>
      </w:pPr>
      <w:r w:rsidRPr="00310FD9">
        <w:rPr>
          <w:rFonts w:ascii="Arial" w:hAnsi="Arial" w:cs="Arial"/>
          <w:sz w:val="20"/>
          <w:u w:val="single"/>
        </w:rPr>
        <w:t>Work Plan - 30%</w:t>
      </w:r>
    </w:p>
    <w:p w14:paraId="4D9E95C3" w14:textId="77777777" w:rsidR="005525B6" w:rsidRDefault="005525B6" w:rsidP="005525B6">
      <w:pPr>
        <w:pStyle w:val="ListParagraph"/>
        <w:ind w:left="1440"/>
        <w:rPr>
          <w:rFonts w:ascii="Arial" w:hAnsi="Arial" w:cs="Arial"/>
          <w:sz w:val="20"/>
          <w:u w:val="single"/>
        </w:rPr>
      </w:pPr>
    </w:p>
    <w:p w14:paraId="57E43A45" w14:textId="77777777" w:rsidR="008A3DBD" w:rsidRDefault="008A3DBD" w:rsidP="005525B6">
      <w:pPr>
        <w:pStyle w:val="ListParagraph"/>
        <w:numPr>
          <w:ilvl w:val="3"/>
          <w:numId w:val="2"/>
        </w:numPr>
        <w:rPr>
          <w:rFonts w:ascii="Arial" w:hAnsi="Arial" w:cs="Arial"/>
          <w:sz w:val="20"/>
        </w:rPr>
      </w:pPr>
      <w:r>
        <w:rPr>
          <w:rFonts w:ascii="Arial" w:hAnsi="Arial" w:cs="Arial"/>
          <w:sz w:val="20"/>
        </w:rPr>
        <w:t>Description that details the message development and testing.</w:t>
      </w:r>
    </w:p>
    <w:p w14:paraId="699C6080" w14:textId="77777777" w:rsidR="005525B6" w:rsidRDefault="005525B6" w:rsidP="005525B6">
      <w:pPr>
        <w:pStyle w:val="ListParagraph"/>
        <w:numPr>
          <w:ilvl w:val="3"/>
          <w:numId w:val="2"/>
        </w:numPr>
        <w:rPr>
          <w:rFonts w:ascii="Arial" w:hAnsi="Arial" w:cs="Arial"/>
          <w:sz w:val="20"/>
        </w:rPr>
      </w:pPr>
      <w:r>
        <w:rPr>
          <w:rFonts w:ascii="Arial" w:hAnsi="Arial" w:cs="Arial"/>
          <w:sz w:val="20"/>
        </w:rPr>
        <w:t>What type of stakeholders will be targeted?</w:t>
      </w:r>
    </w:p>
    <w:p w14:paraId="2F2EFCDF" w14:textId="77777777" w:rsidR="00DB0752" w:rsidRDefault="005525B6" w:rsidP="005525B6">
      <w:pPr>
        <w:pStyle w:val="ListParagraph"/>
        <w:numPr>
          <w:ilvl w:val="3"/>
          <w:numId w:val="2"/>
        </w:numPr>
        <w:rPr>
          <w:rFonts w:ascii="Arial" w:hAnsi="Arial" w:cs="Arial"/>
          <w:sz w:val="20"/>
        </w:rPr>
      </w:pPr>
      <w:r>
        <w:rPr>
          <w:rFonts w:ascii="Arial" w:hAnsi="Arial" w:cs="Arial"/>
          <w:sz w:val="20"/>
        </w:rPr>
        <w:t>Who will be responsible for the work, timelines, and completion of activities?</w:t>
      </w:r>
    </w:p>
    <w:p w14:paraId="38A7BFD8" w14:textId="77777777" w:rsidR="00ED51CB" w:rsidRDefault="00ED51CB" w:rsidP="005525B6">
      <w:pPr>
        <w:pStyle w:val="ListParagraph"/>
        <w:numPr>
          <w:ilvl w:val="3"/>
          <w:numId w:val="2"/>
        </w:numPr>
        <w:rPr>
          <w:rFonts w:ascii="Arial" w:hAnsi="Arial" w:cs="Arial"/>
          <w:sz w:val="20"/>
        </w:rPr>
      </w:pPr>
      <w:r>
        <w:rPr>
          <w:rFonts w:ascii="Arial" w:hAnsi="Arial" w:cs="Arial"/>
          <w:sz w:val="20"/>
        </w:rPr>
        <w:t xml:space="preserve">What type of performance measures will be used? </w:t>
      </w:r>
    </w:p>
    <w:p w14:paraId="16778A3A" w14:textId="77777777" w:rsidR="00DB0752" w:rsidRDefault="00DB0752" w:rsidP="005525B6">
      <w:pPr>
        <w:pStyle w:val="ListParagraph"/>
        <w:numPr>
          <w:ilvl w:val="3"/>
          <w:numId w:val="2"/>
        </w:numPr>
        <w:rPr>
          <w:rFonts w:ascii="Arial" w:hAnsi="Arial" w:cs="Arial"/>
          <w:sz w:val="20"/>
        </w:rPr>
      </w:pPr>
      <w:r>
        <w:rPr>
          <w:rFonts w:ascii="Arial" w:hAnsi="Arial" w:cs="Arial"/>
          <w:sz w:val="20"/>
        </w:rPr>
        <w:t>How will the messages be evaluated?</w:t>
      </w:r>
    </w:p>
    <w:p w14:paraId="02FE94DD" w14:textId="77777777" w:rsidR="005525B6" w:rsidRPr="005525B6" w:rsidRDefault="00DB0752" w:rsidP="005525B6">
      <w:pPr>
        <w:pStyle w:val="ListParagraph"/>
        <w:numPr>
          <w:ilvl w:val="3"/>
          <w:numId w:val="2"/>
        </w:numPr>
        <w:rPr>
          <w:rFonts w:ascii="Arial" w:hAnsi="Arial" w:cs="Arial"/>
          <w:sz w:val="20"/>
        </w:rPr>
      </w:pPr>
      <w:r>
        <w:rPr>
          <w:rFonts w:ascii="Arial" w:hAnsi="Arial" w:cs="Arial"/>
          <w:sz w:val="20"/>
        </w:rPr>
        <w:t>How will specific aims be achieved?</w:t>
      </w:r>
      <w:r w:rsidR="005525B6" w:rsidRPr="005525B6">
        <w:rPr>
          <w:rFonts w:ascii="Arial" w:hAnsi="Arial" w:cs="Arial"/>
          <w:sz w:val="20"/>
        </w:rPr>
        <w:tab/>
      </w:r>
    </w:p>
    <w:p w14:paraId="7BA181D4" w14:textId="77777777" w:rsidR="001B2BBB" w:rsidRPr="002C050E" w:rsidRDefault="001B2BBB" w:rsidP="001B2BBB">
      <w:pPr>
        <w:ind w:left="720"/>
        <w:rPr>
          <w:rFonts w:ascii="Arial" w:hAnsi="Arial" w:cs="Arial"/>
          <w:sz w:val="20"/>
          <w:u w:val="single"/>
        </w:rPr>
      </w:pPr>
    </w:p>
    <w:p w14:paraId="7DFE8DE9" w14:textId="77777777" w:rsidR="001B489C" w:rsidRPr="002C050E" w:rsidRDefault="001B489C" w:rsidP="001B489C">
      <w:pPr>
        <w:ind w:left="1440" w:hanging="720"/>
        <w:rPr>
          <w:rFonts w:ascii="Arial" w:hAnsi="Arial" w:cs="Arial"/>
          <w:color w:val="000000"/>
          <w:sz w:val="20"/>
        </w:rPr>
      </w:pPr>
    </w:p>
    <w:p w14:paraId="29972A24" w14:textId="77777777" w:rsidR="00E36914" w:rsidRPr="002C050E"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 w:val="20"/>
        </w:rPr>
      </w:pPr>
    </w:p>
    <w:p w14:paraId="273882B8" w14:textId="77777777" w:rsidR="00E36914" w:rsidRPr="002B12A2" w:rsidRDefault="00E36914" w:rsidP="00E36914">
      <w:pPr>
        <w:ind w:left="720"/>
        <w:rPr>
          <w:rFonts w:ascii="Arial" w:hAnsi="Arial" w:cs="Arial"/>
          <w:b/>
          <w:color w:val="000000"/>
          <w:sz w:val="20"/>
        </w:rPr>
      </w:pPr>
    </w:p>
    <w:p w14:paraId="3DFB85F1" w14:textId="77777777" w:rsidR="003E3579" w:rsidRPr="00ED51CB"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754E31C2" w14:textId="77777777" w:rsidR="00AD20A4" w:rsidRPr="002C050E" w:rsidRDefault="00AD20A4" w:rsidP="00D9221C">
      <w:pPr>
        <w:keepNext/>
        <w:keepLines/>
        <w:rPr>
          <w:rFonts w:ascii="Arial" w:hAnsi="Arial" w:cs="Arial"/>
          <w:b/>
          <w:sz w:val="20"/>
        </w:rPr>
      </w:pPr>
      <w:r w:rsidRPr="00ED51CB">
        <w:rPr>
          <w:rFonts w:ascii="Arial" w:hAnsi="Arial" w:cs="Arial"/>
          <w:b/>
          <w:sz w:val="20"/>
        </w:rPr>
        <w:t>5.</w:t>
      </w:r>
      <w:r w:rsidRPr="002B12A2">
        <w:rPr>
          <w:rFonts w:ascii="Arial" w:hAnsi="Arial" w:cs="Arial"/>
          <w:b/>
          <w:sz w:val="20"/>
        </w:rPr>
        <w:t>4</w:t>
      </w:r>
      <w:r w:rsidRPr="002B12A2">
        <w:rPr>
          <w:rFonts w:ascii="Arial" w:hAnsi="Arial" w:cs="Arial"/>
          <w:b/>
          <w:sz w:val="20"/>
        </w:rPr>
        <w:tab/>
        <w:t>Scope of Work</w:t>
      </w:r>
      <w:r w:rsidRPr="002C050E">
        <w:rPr>
          <w:rFonts w:ascii="Arial" w:hAnsi="Arial" w:cs="Arial"/>
          <w:b/>
          <w:sz w:val="20"/>
        </w:rPr>
        <w:t xml:space="preserve"> </w:t>
      </w:r>
    </w:p>
    <w:p w14:paraId="53D7DD0E"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311F92E7" w14:textId="1F59F871" w:rsidR="00D9221C" w:rsidRDefault="00AD20A4" w:rsidP="003A5C39">
      <w:pPr>
        <w:keepNext/>
        <w:keepLines/>
        <w:ind w:left="720"/>
        <w:rPr>
          <w:rFonts w:ascii="Arial" w:hAnsi="Arial" w:cs="Arial"/>
          <w:color w:val="000000"/>
          <w:sz w:val="20"/>
        </w:rPr>
      </w:pPr>
      <w:r w:rsidRPr="003D1260">
        <w:rPr>
          <w:rFonts w:ascii="Arial" w:hAnsi="Arial" w:cs="Arial"/>
          <w:color w:val="000000"/>
          <w:sz w:val="20"/>
        </w:rPr>
        <w:t>Contractor will provide the following services to University:</w:t>
      </w:r>
    </w:p>
    <w:p w14:paraId="599CCE62" w14:textId="77777777" w:rsidR="003A5C39" w:rsidRPr="003A5C39" w:rsidRDefault="003A5C39" w:rsidP="003A5C39">
      <w:pPr>
        <w:keepNext/>
        <w:keepLines/>
        <w:ind w:left="720"/>
        <w:rPr>
          <w:rFonts w:ascii="Arial" w:hAnsi="Arial" w:cs="Arial"/>
          <w:color w:val="000000"/>
          <w:sz w:val="20"/>
        </w:rPr>
      </w:pPr>
    </w:p>
    <w:p w14:paraId="621EF3A4" w14:textId="30E19635" w:rsidR="003A5C39" w:rsidRDefault="000A1C7A" w:rsidP="003D1260">
      <w:pPr>
        <w:widowControl w:val="0"/>
        <w:numPr>
          <w:ilvl w:val="0"/>
          <w:numId w:val="30"/>
        </w:numPr>
        <w:tabs>
          <w:tab w:val="left" w:pos="821"/>
        </w:tabs>
        <w:spacing w:before="56" w:line="259" w:lineRule="auto"/>
        <w:ind w:right="172"/>
        <w:rPr>
          <w:rFonts w:ascii="Arial" w:eastAsia="Calibri" w:hAnsi="Arial" w:cs="Arial"/>
          <w:sz w:val="20"/>
        </w:rPr>
      </w:pPr>
      <w:r w:rsidRPr="000A1C7A">
        <w:rPr>
          <w:rFonts w:ascii="Arial" w:eastAsia="Calibri" w:hAnsi="Arial" w:cs="Arial"/>
          <w:spacing w:val="-1"/>
          <w:sz w:val="20"/>
        </w:rPr>
        <w:t>Creat</w:t>
      </w:r>
      <w:r w:rsidR="00ED51CB">
        <w:rPr>
          <w:rFonts w:ascii="Arial" w:eastAsia="Calibri" w:hAnsi="Arial" w:cs="Arial"/>
          <w:spacing w:val="-1"/>
          <w:sz w:val="20"/>
        </w:rPr>
        <w:t>e</w:t>
      </w:r>
      <w:r w:rsidRPr="000A1C7A">
        <w:rPr>
          <w:rFonts w:ascii="Arial" w:eastAsia="Calibri" w:hAnsi="Arial" w:cs="Arial"/>
          <w:spacing w:val="-1"/>
          <w:sz w:val="20"/>
        </w:rPr>
        <w:t xml:space="preserve"> </w:t>
      </w:r>
      <w:r w:rsidRPr="000A1C7A">
        <w:rPr>
          <w:rFonts w:ascii="Arial" w:eastAsia="Calibri" w:hAnsi="Arial" w:cs="Arial"/>
          <w:sz w:val="20"/>
        </w:rPr>
        <w:t>5</w:t>
      </w:r>
      <w:r w:rsidRPr="000A1C7A">
        <w:rPr>
          <w:rFonts w:ascii="Arial" w:eastAsia="Calibri" w:hAnsi="Arial" w:cs="Arial"/>
          <w:spacing w:val="-1"/>
          <w:sz w:val="20"/>
        </w:rPr>
        <w:t xml:space="preserve"> to</w:t>
      </w:r>
      <w:r w:rsidRPr="000A1C7A">
        <w:rPr>
          <w:rFonts w:ascii="Arial" w:eastAsia="Calibri" w:hAnsi="Arial" w:cs="Arial"/>
          <w:spacing w:val="1"/>
          <w:sz w:val="20"/>
        </w:rPr>
        <w:t xml:space="preserve"> </w:t>
      </w:r>
      <w:r w:rsidRPr="000A1C7A">
        <w:rPr>
          <w:rFonts w:ascii="Arial" w:eastAsia="Calibri" w:hAnsi="Arial" w:cs="Arial"/>
          <w:spacing w:val="-1"/>
          <w:sz w:val="20"/>
        </w:rPr>
        <w:t>10</w:t>
      </w:r>
      <w:r w:rsidRPr="000A1C7A">
        <w:rPr>
          <w:rFonts w:ascii="Arial" w:eastAsia="Calibri" w:hAnsi="Arial" w:cs="Arial"/>
          <w:spacing w:val="1"/>
          <w:sz w:val="20"/>
        </w:rPr>
        <w:t xml:space="preserve"> </w:t>
      </w:r>
      <w:r w:rsidRPr="000A1C7A">
        <w:rPr>
          <w:rFonts w:ascii="Arial" w:eastAsia="Calibri" w:hAnsi="Arial" w:cs="Arial"/>
          <w:spacing w:val="-1"/>
          <w:sz w:val="20"/>
        </w:rPr>
        <w:t>short messages</w:t>
      </w:r>
      <w:r w:rsidRPr="000A1C7A">
        <w:rPr>
          <w:rFonts w:ascii="Arial" w:eastAsia="Calibri" w:hAnsi="Arial" w:cs="Arial"/>
          <w:spacing w:val="1"/>
          <w:sz w:val="20"/>
        </w:rPr>
        <w:t xml:space="preserve"> </w:t>
      </w:r>
      <w:r w:rsidRPr="000A1C7A">
        <w:rPr>
          <w:rFonts w:ascii="Arial" w:eastAsia="Calibri" w:hAnsi="Arial" w:cs="Arial"/>
          <w:spacing w:val="-1"/>
          <w:sz w:val="20"/>
        </w:rPr>
        <w:t>centered</w:t>
      </w:r>
      <w:r w:rsidRPr="000A1C7A">
        <w:rPr>
          <w:rFonts w:ascii="Arial" w:eastAsia="Calibri" w:hAnsi="Arial" w:cs="Arial"/>
          <w:spacing w:val="-3"/>
          <w:sz w:val="20"/>
        </w:rPr>
        <w:t xml:space="preserve"> </w:t>
      </w:r>
      <w:r w:rsidRPr="000A1C7A">
        <w:rPr>
          <w:rFonts w:ascii="Arial" w:eastAsia="Calibri" w:hAnsi="Arial" w:cs="Arial"/>
          <w:sz w:val="20"/>
        </w:rPr>
        <w:t xml:space="preserve">on </w:t>
      </w:r>
      <w:r w:rsidRPr="000A1C7A">
        <w:rPr>
          <w:rFonts w:ascii="Arial" w:eastAsia="Calibri" w:hAnsi="Arial" w:cs="Arial"/>
          <w:spacing w:val="-1"/>
          <w:sz w:val="20"/>
        </w:rPr>
        <w:t>child</w:t>
      </w:r>
      <w:r w:rsidRPr="000A1C7A">
        <w:rPr>
          <w:rFonts w:ascii="Arial" w:eastAsia="Calibri" w:hAnsi="Arial" w:cs="Arial"/>
          <w:spacing w:val="-3"/>
          <w:sz w:val="20"/>
        </w:rPr>
        <w:t xml:space="preserve"> </w:t>
      </w:r>
      <w:r w:rsidRPr="000A1C7A">
        <w:rPr>
          <w:rFonts w:ascii="Arial" w:eastAsia="Calibri" w:hAnsi="Arial" w:cs="Arial"/>
          <w:spacing w:val="-1"/>
          <w:sz w:val="20"/>
        </w:rPr>
        <w:t>obesity</w:t>
      </w:r>
      <w:r w:rsidRPr="000A1C7A">
        <w:rPr>
          <w:rFonts w:ascii="Arial" w:eastAsia="Calibri" w:hAnsi="Arial" w:cs="Arial"/>
          <w:spacing w:val="1"/>
          <w:sz w:val="20"/>
        </w:rPr>
        <w:t xml:space="preserve"> </w:t>
      </w:r>
      <w:r w:rsidRPr="000A1C7A">
        <w:rPr>
          <w:rFonts w:ascii="Arial" w:eastAsia="Calibri" w:hAnsi="Arial" w:cs="Arial"/>
          <w:sz w:val="20"/>
        </w:rPr>
        <w:t>and</w:t>
      </w:r>
      <w:r w:rsidRPr="000A1C7A">
        <w:rPr>
          <w:rFonts w:ascii="Arial" w:eastAsia="Calibri" w:hAnsi="Arial" w:cs="Arial"/>
          <w:spacing w:val="-2"/>
          <w:sz w:val="20"/>
        </w:rPr>
        <w:t xml:space="preserve"> </w:t>
      </w:r>
      <w:r w:rsidRPr="000A1C7A">
        <w:rPr>
          <w:rFonts w:ascii="Arial" w:eastAsia="Calibri" w:hAnsi="Arial" w:cs="Arial"/>
          <w:spacing w:val="-1"/>
          <w:sz w:val="20"/>
        </w:rPr>
        <w:t>related behaviors</w:t>
      </w:r>
      <w:r w:rsidRPr="000A1C7A">
        <w:rPr>
          <w:rFonts w:ascii="Arial" w:eastAsia="Calibri" w:hAnsi="Arial" w:cs="Arial"/>
          <w:spacing w:val="1"/>
          <w:sz w:val="20"/>
        </w:rPr>
        <w:t xml:space="preserve"> </w:t>
      </w:r>
      <w:r w:rsidRPr="000A1C7A">
        <w:rPr>
          <w:rFonts w:ascii="Arial" w:eastAsia="Calibri" w:hAnsi="Arial" w:cs="Arial"/>
          <w:spacing w:val="-1"/>
          <w:sz w:val="20"/>
        </w:rPr>
        <w:t>relevant</w:t>
      </w:r>
      <w:r w:rsidRPr="000A1C7A">
        <w:rPr>
          <w:rFonts w:ascii="Arial" w:eastAsia="Calibri" w:hAnsi="Arial" w:cs="Arial"/>
          <w:sz w:val="20"/>
        </w:rPr>
        <w:t xml:space="preserve"> </w:t>
      </w:r>
      <w:r w:rsidRPr="000A1C7A">
        <w:rPr>
          <w:rFonts w:ascii="Arial" w:eastAsia="Calibri" w:hAnsi="Arial" w:cs="Arial"/>
          <w:spacing w:val="-1"/>
          <w:sz w:val="20"/>
        </w:rPr>
        <w:t>to</w:t>
      </w:r>
      <w:r w:rsidRPr="000A1C7A">
        <w:rPr>
          <w:rFonts w:ascii="Arial" w:eastAsia="Calibri" w:hAnsi="Arial" w:cs="Arial"/>
          <w:spacing w:val="1"/>
          <w:sz w:val="20"/>
        </w:rPr>
        <w:t xml:space="preserve"> </w:t>
      </w:r>
      <w:r w:rsidRPr="000A1C7A">
        <w:rPr>
          <w:rFonts w:ascii="Arial" w:eastAsia="Calibri" w:hAnsi="Arial" w:cs="Arial"/>
          <w:spacing w:val="-2"/>
          <w:sz w:val="20"/>
        </w:rPr>
        <w:t>the</w:t>
      </w:r>
      <w:r w:rsidRPr="000A1C7A">
        <w:rPr>
          <w:rFonts w:ascii="Arial" w:eastAsia="Calibri" w:hAnsi="Arial" w:cs="Arial"/>
          <w:spacing w:val="67"/>
          <w:sz w:val="20"/>
        </w:rPr>
        <w:t xml:space="preserve"> </w:t>
      </w:r>
      <w:r w:rsidRPr="000A1C7A">
        <w:rPr>
          <w:rFonts w:ascii="Arial" w:eastAsia="Calibri" w:hAnsi="Arial" w:cs="Arial"/>
          <w:sz w:val="20"/>
        </w:rPr>
        <w:t>Center’s</w:t>
      </w:r>
      <w:r w:rsidRPr="000A1C7A">
        <w:rPr>
          <w:rFonts w:ascii="Arial" w:eastAsia="Calibri" w:hAnsi="Arial" w:cs="Arial"/>
          <w:spacing w:val="-2"/>
          <w:sz w:val="20"/>
        </w:rPr>
        <w:t xml:space="preserve"> </w:t>
      </w:r>
      <w:r w:rsidRPr="000A1C7A">
        <w:rPr>
          <w:rFonts w:ascii="Arial" w:eastAsia="Calibri" w:hAnsi="Arial" w:cs="Arial"/>
          <w:spacing w:val="-1"/>
          <w:sz w:val="20"/>
        </w:rPr>
        <w:t xml:space="preserve">mission </w:t>
      </w:r>
      <w:r w:rsidRPr="000A1C7A">
        <w:rPr>
          <w:rFonts w:ascii="Arial" w:eastAsia="Calibri" w:hAnsi="Arial" w:cs="Arial"/>
          <w:sz w:val="20"/>
        </w:rPr>
        <w:t>and</w:t>
      </w:r>
      <w:r w:rsidRPr="000A1C7A">
        <w:rPr>
          <w:rFonts w:ascii="Arial" w:eastAsia="Calibri" w:hAnsi="Arial" w:cs="Arial"/>
          <w:spacing w:val="-3"/>
          <w:sz w:val="20"/>
        </w:rPr>
        <w:t xml:space="preserve"> </w:t>
      </w:r>
      <w:r w:rsidRPr="000A1C7A">
        <w:rPr>
          <w:rFonts w:ascii="Arial" w:eastAsia="Calibri" w:hAnsi="Arial" w:cs="Arial"/>
          <w:spacing w:val="-1"/>
          <w:sz w:val="20"/>
        </w:rPr>
        <w:t>vision</w:t>
      </w:r>
      <w:r w:rsidRPr="000A1C7A">
        <w:rPr>
          <w:rFonts w:ascii="Arial" w:eastAsia="Calibri" w:hAnsi="Arial" w:cs="Arial"/>
          <w:spacing w:val="-2"/>
          <w:sz w:val="20"/>
        </w:rPr>
        <w:t xml:space="preserve"> </w:t>
      </w:r>
      <w:r w:rsidRPr="000A1C7A">
        <w:rPr>
          <w:rFonts w:ascii="Arial" w:eastAsia="Calibri" w:hAnsi="Arial" w:cs="Arial"/>
          <w:spacing w:val="-1"/>
          <w:sz w:val="20"/>
        </w:rPr>
        <w:t>(with input</w:t>
      </w:r>
      <w:r w:rsidRPr="000A1C7A">
        <w:rPr>
          <w:rFonts w:ascii="Arial" w:eastAsia="Calibri" w:hAnsi="Arial" w:cs="Arial"/>
          <w:sz w:val="20"/>
        </w:rPr>
        <w:t xml:space="preserve"> </w:t>
      </w:r>
      <w:r w:rsidRPr="000A1C7A">
        <w:rPr>
          <w:rFonts w:ascii="Arial" w:eastAsia="Calibri" w:hAnsi="Arial" w:cs="Arial"/>
          <w:spacing w:val="-2"/>
          <w:sz w:val="20"/>
        </w:rPr>
        <w:t>from</w:t>
      </w:r>
      <w:r w:rsidRPr="000A1C7A">
        <w:rPr>
          <w:rFonts w:ascii="Arial" w:eastAsia="Calibri" w:hAnsi="Arial" w:cs="Arial"/>
          <w:spacing w:val="1"/>
          <w:sz w:val="20"/>
        </w:rPr>
        <w:t xml:space="preserve"> </w:t>
      </w:r>
      <w:r w:rsidRPr="000A1C7A">
        <w:rPr>
          <w:rFonts w:ascii="Arial" w:eastAsia="Calibri" w:hAnsi="Arial" w:cs="Arial"/>
          <w:spacing w:val="-1"/>
          <w:sz w:val="20"/>
        </w:rPr>
        <w:t>Center</w:t>
      </w:r>
      <w:r w:rsidRPr="000A1C7A">
        <w:rPr>
          <w:rFonts w:ascii="Arial" w:eastAsia="Calibri" w:hAnsi="Arial" w:cs="Arial"/>
          <w:sz w:val="20"/>
        </w:rPr>
        <w:t xml:space="preserve"> </w:t>
      </w:r>
      <w:r w:rsidRPr="000A1C7A">
        <w:rPr>
          <w:rFonts w:ascii="Arial" w:eastAsia="Calibri" w:hAnsi="Arial" w:cs="Arial"/>
          <w:spacing w:val="-1"/>
          <w:sz w:val="20"/>
        </w:rPr>
        <w:t>investigators);</w:t>
      </w:r>
    </w:p>
    <w:p w14:paraId="594C33E3" w14:textId="77777777" w:rsidR="003A5C39" w:rsidRPr="003A5C39" w:rsidRDefault="003A5C39" w:rsidP="003A5C39">
      <w:pPr>
        <w:widowControl w:val="0"/>
        <w:tabs>
          <w:tab w:val="left" w:pos="821"/>
        </w:tabs>
        <w:spacing w:before="56" w:line="259" w:lineRule="auto"/>
        <w:ind w:left="820" w:right="172"/>
        <w:jc w:val="left"/>
        <w:rPr>
          <w:rFonts w:ascii="Arial" w:eastAsia="Calibri" w:hAnsi="Arial" w:cs="Arial"/>
          <w:sz w:val="20"/>
        </w:rPr>
      </w:pPr>
    </w:p>
    <w:p w14:paraId="4B34FAD5" w14:textId="16012F33" w:rsidR="000A1C7A" w:rsidRDefault="000A1C7A" w:rsidP="000A1C7A">
      <w:pPr>
        <w:widowControl w:val="0"/>
        <w:numPr>
          <w:ilvl w:val="0"/>
          <w:numId w:val="30"/>
        </w:numPr>
        <w:tabs>
          <w:tab w:val="left" w:pos="821"/>
        </w:tabs>
        <w:spacing w:line="266" w:lineRule="exact"/>
        <w:rPr>
          <w:rFonts w:ascii="Arial" w:eastAsia="Calibri" w:hAnsi="Arial" w:cs="Arial"/>
          <w:sz w:val="20"/>
        </w:rPr>
      </w:pPr>
      <w:r w:rsidRPr="000A1C7A">
        <w:rPr>
          <w:rFonts w:ascii="Arial" w:eastAsia="Calibri" w:hAnsi="Arial" w:cs="Arial"/>
          <w:spacing w:val="-1"/>
          <w:sz w:val="20"/>
        </w:rPr>
        <w:t>Us</w:t>
      </w:r>
      <w:r w:rsidR="00ED51CB">
        <w:rPr>
          <w:rFonts w:ascii="Arial" w:eastAsia="Calibri" w:hAnsi="Arial" w:cs="Arial"/>
          <w:spacing w:val="-1"/>
          <w:sz w:val="20"/>
        </w:rPr>
        <w:t>e</w:t>
      </w:r>
      <w:r w:rsidRPr="000A1C7A">
        <w:rPr>
          <w:rFonts w:ascii="Arial" w:eastAsia="Calibri" w:hAnsi="Arial" w:cs="Arial"/>
          <w:spacing w:val="-1"/>
          <w:sz w:val="20"/>
        </w:rPr>
        <w:t xml:space="preserve"> </w:t>
      </w:r>
      <w:r w:rsidRPr="000A1C7A">
        <w:rPr>
          <w:rFonts w:ascii="Arial" w:eastAsia="Calibri" w:hAnsi="Arial" w:cs="Arial"/>
          <w:sz w:val="20"/>
        </w:rPr>
        <w:t>focus</w:t>
      </w:r>
      <w:r w:rsidRPr="000A1C7A">
        <w:rPr>
          <w:rFonts w:ascii="Arial" w:eastAsia="Calibri" w:hAnsi="Arial" w:cs="Arial"/>
          <w:spacing w:val="-1"/>
          <w:sz w:val="20"/>
        </w:rPr>
        <w:t xml:space="preserve"> groups</w:t>
      </w:r>
      <w:r w:rsidRPr="000A1C7A">
        <w:rPr>
          <w:rFonts w:ascii="Arial" w:eastAsia="Calibri" w:hAnsi="Arial" w:cs="Arial"/>
          <w:sz w:val="20"/>
        </w:rPr>
        <w:t xml:space="preserve"> </w:t>
      </w:r>
      <w:r w:rsidRPr="000A1C7A">
        <w:rPr>
          <w:rFonts w:ascii="Arial" w:eastAsia="Calibri" w:hAnsi="Arial" w:cs="Arial"/>
          <w:spacing w:val="-1"/>
          <w:sz w:val="20"/>
        </w:rPr>
        <w:t>to</w:t>
      </w:r>
      <w:r w:rsidRPr="000A1C7A">
        <w:rPr>
          <w:rFonts w:ascii="Arial" w:eastAsia="Calibri" w:hAnsi="Arial" w:cs="Arial"/>
          <w:spacing w:val="1"/>
          <w:sz w:val="20"/>
        </w:rPr>
        <w:t xml:space="preserve"> </w:t>
      </w:r>
      <w:r w:rsidRPr="000A1C7A">
        <w:rPr>
          <w:rFonts w:ascii="Arial" w:eastAsia="Calibri" w:hAnsi="Arial" w:cs="Arial"/>
          <w:spacing w:val="-2"/>
          <w:sz w:val="20"/>
        </w:rPr>
        <w:t>further</w:t>
      </w:r>
      <w:r w:rsidRPr="000A1C7A">
        <w:rPr>
          <w:rFonts w:ascii="Arial" w:eastAsia="Calibri" w:hAnsi="Arial" w:cs="Arial"/>
          <w:sz w:val="20"/>
        </w:rPr>
        <w:t xml:space="preserve"> </w:t>
      </w:r>
      <w:r w:rsidRPr="000A1C7A">
        <w:rPr>
          <w:rFonts w:ascii="Arial" w:eastAsia="Calibri" w:hAnsi="Arial" w:cs="Arial"/>
          <w:spacing w:val="-1"/>
          <w:sz w:val="20"/>
        </w:rPr>
        <w:t xml:space="preserve">develop </w:t>
      </w:r>
      <w:r w:rsidRPr="000A1C7A">
        <w:rPr>
          <w:rFonts w:ascii="Arial" w:eastAsia="Calibri" w:hAnsi="Arial" w:cs="Arial"/>
          <w:sz w:val="20"/>
        </w:rPr>
        <w:t>and</w:t>
      </w:r>
      <w:r w:rsidRPr="000A1C7A">
        <w:rPr>
          <w:rFonts w:ascii="Arial" w:eastAsia="Calibri" w:hAnsi="Arial" w:cs="Arial"/>
          <w:spacing w:val="-2"/>
          <w:sz w:val="20"/>
        </w:rPr>
        <w:t xml:space="preserve"> </w:t>
      </w:r>
      <w:r w:rsidRPr="000A1C7A">
        <w:rPr>
          <w:rFonts w:ascii="Arial" w:eastAsia="Calibri" w:hAnsi="Arial" w:cs="Arial"/>
          <w:spacing w:val="-1"/>
          <w:sz w:val="20"/>
        </w:rPr>
        <w:t>test</w:t>
      </w:r>
      <w:r w:rsidRPr="000A1C7A">
        <w:rPr>
          <w:rFonts w:ascii="Arial" w:eastAsia="Calibri" w:hAnsi="Arial" w:cs="Arial"/>
          <w:sz w:val="20"/>
        </w:rPr>
        <w:t xml:space="preserve"> </w:t>
      </w:r>
      <w:r w:rsidRPr="000A1C7A">
        <w:rPr>
          <w:rFonts w:ascii="Arial" w:eastAsia="Calibri" w:hAnsi="Arial" w:cs="Arial"/>
          <w:spacing w:val="-1"/>
          <w:sz w:val="20"/>
        </w:rPr>
        <w:t>these</w:t>
      </w:r>
      <w:r w:rsidRPr="000A1C7A">
        <w:rPr>
          <w:rFonts w:ascii="Arial" w:eastAsia="Calibri" w:hAnsi="Arial" w:cs="Arial"/>
          <w:spacing w:val="-2"/>
          <w:sz w:val="20"/>
        </w:rPr>
        <w:t xml:space="preserve"> </w:t>
      </w:r>
      <w:r w:rsidRPr="000A1C7A">
        <w:rPr>
          <w:rFonts w:ascii="Arial" w:eastAsia="Calibri" w:hAnsi="Arial" w:cs="Arial"/>
          <w:spacing w:val="-1"/>
          <w:sz w:val="20"/>
        </w:rPr>
        <w:t xml:space="preserve">messages; </w:t>
      </w:r>
      <w:r w:rsidRPr="000A1C7A">
        <w:rPr>
          <w:rFonts w:ascii="Arial" w:eastAsia="Calibri" w:hAnsi="Arial" w:cs="Arial"/>
          <w:sz w:val="20"/>
        </w:rPr>
        <w:t>and</w:t>
      </w:r>
    </w:p>
    <w:p w14:paraId="4A87945F" w14:textId="77777777" w:rsidR="003D1260" w:rsidRPr="000A1C7A" w:rsidRDefault="003D1260" w:rsidP="003D1260">
      <w:pPr>
        <w:widowControl w:val="0"/>
        <w:tabs>
          <w:tab w:val="left" w:pos="821"/>
        </w:tabs>
        <w:spacing w:line="266" w:lineRule="exact"/>
        <w:ind w:left="820"/>
        <w:jc w:val="left"/>
        <w:rPr>
          <w:rFonts w:ascii="Arial" w:eastAsia="Calibri" w:hAnsi="Arial" w:cs="Arial"/>
          <w:sz w:val="20"/>
        </w:rPr>
      </w:pPr>
    </w:p>
    <w:p w14:paraId="4E53D5EE" w14:textId="2034F352" w:rsidR="000A1C7A" w:rsidRPr="000A1C7A" w:rsidRDefault="000A1C7A" w:rsidP="000A1C7A">
      <w:pPr>
        <w:widowControl w:val="0"/>
        <w:numPr>
          <w:ilvl w:val="0"/>
          <w:numId w:val="30"/>
        </w:numPr>
        <w:tabs>
          <w:tab w:val="left" w:pos="821"/>
        </w:tabs>
        <w:spacing w:before="22" w:line="258" w:lineRule="auto"/>
        <w:ind w:right="205"/>
        <w:rPr>
          <w:rFonts w:ascii="Arial" w:eastAsia="Calibri" w:hAnsi="Arial" w:cs="Arial"/>
          <w:sz w:val="20"/>
        </w:rPr>
      </w:pPr>
      <w:r w:rsidRPr="000A1C7A">
        <w:rPr>
          <w:rFonts w:ascii="Arial" w:eastAsia="Calibri" w:hAnsi="Arial" w:cs="Arial"/>
          <w:spacing w:val="-1"/>
          <w:sz w:val="20"/>
        </w:rPr>
        <w:t>Conduct</w:t>
      </w:r>
      <w:r w:rsidRPr="000A1C7A">
        <w:rPr>
          <w:rFonts w:ascii="Arial" w:eastAsia="Calibri" w:hAnsi="Arial" w:cs="Arial"/>
          <w:spacing w:val="-2"/>
          <w:sz w:val="20"/>
        </w:rPr>
        <w:t xml:space="preserve"> </w:t>
      </w:r>
      <w:r w:rsidRPr="000A1C7A">
        <w:rPr>
          <w:rFonts w:ascii="Arial" w:eastAsia="Calibri" w:hAnsi="Arial" w:cs="Arial"/>
          <w:sz w:val="20"/>
        </w:rPr>
        <w:t>a</w:t>
      </w:r>
      <w:r w:rsidRPr="000A1C7A">
        <w:rPr>
          <w:rFonts w:ascii="Arial" w:eastAsia="Calibri" w:hAnsi="Arial" w:cs="Arial"/>
          <w:spacing w:val="-2"/>
          <w:sz w:val="20"/>
        </w:rPr>
        <w:t xml:space="preserve"> </w:t>
      </w:r>
      <w:r w:rsidRPr="000A1C7A">
        <w:rPr>
          <w:rFonts w:ascii="Arial" w:eastAsia="Calibri" w:hAnsi="Arial" w:cs="Arial"/>
          <w:spacing w:val="-1"/>
          <w:sz w:val="20"/>
        </w:rPr>
        <w:t xml:space="preserve">micro-campaign </w:t>
      </w:r>
      <w:r w:rsidRPr="000A1C7A">
        <w:rPr>
          <w:rFonts w:ascii="Arial" w:eastAsia="Calibri" w:hAnsi="Arial" w:cs="Arial"/>
          <w:sz w:val="20"/>
        </w:rPr>
        <w:t xml:space="preserve">in a </w:t>
      </w:r>
      <w:r w:rsidRPr="000A1C7A">
        <w:rPr>
          <w:rFonts w:ascii="Arial" w:eastAsia="Calibri" w:hAnsi="Arial" w:cs="Arial"/>
          <w:spacing w:val="-1"/>
          <w:sz w:val="20"/>
        </w:rPr>
        <w:t>target</w:t>
      </w:r>
      <w:r w:rsidRPr="000A1C7A">
        <w:rPr>
          <w:rFonts w:ascii="Arial" w:eastAsia="Calibri" w:hAnsi="Arial" w:cs="Arial"/>
          <w:spacing w:val="-2"/>
          <w:sz w:val="20"/>
        </w:rPr>
        <w:t xml:space="preserve"> </w:t>
      </w:r>
      <w:r w:rsidRPr="000A1C7A">
        <w:rPr>
          <w:rFonts w:ascii="Arial" w:eastAsia="Calibri" w:hAnsi="Arial" w:cs="Arial"/>
          <w:sz w:val="20"/>
        </w:rPr>
        <w:t>area</w:t>
      </w:r>
      <w:r w:rsidRPr="000A1C7A">
        <w:rPr>
          <w:rFonts w:ascii="Arial" w:eastAsia="Calibri" w:hAnsi="Arial" w:cs="Arial"/>
          <w:spacing w:val="-2"/>
          <w:sz w:val="20"/>
        </w:rPr>
        <w:t xml:space="preserve"> </w:t>
      </w:r>
      <w:r w:rsidRPr="000A1C7A">
        <w:rPr>
          <w:rFonts w:ascii="Arial" w:eastAsia="Calibri" w:hAnsi="Arial" w:cs="Arial"/>
          <w:sz w:val="20"/>
        </w:rPr>
        <w:t>to</w:t>
      </w:r>
      <w:r w:rsidRPr="000A1C7A">
        <w:rPr>
          <w:rFonts w:ascii="Arial" w:eastAsia="Calibri" w:hAnsi="Arial" w:cs="Arial"/>
          <w:spacing w:val="-1"/>
          <w:sz w:val="20"/>
        </w:rPr>
        <w:t xml:space="preserve"> evaluate</w:t>
      </w:r>
      <w:r w:rsidRPr="000A1C7A">
        <w:rPr>
          <w:rFonts w:ascii="Arial" w:eastAsia="Calibri" w:hAnsi="Arial" w:cs="Arial"/>
          <w:sz w:val="20"/>
        </w:rPr>
        <w:t xml:space="preserve"> </w:t>
      </w:r>
      <w:r w:rsidRPr="000A1C7A">
        <w:rPr>
          <w:rFonts w:ascii="Arial" w:eastAsia="Calibri" w:hAnsi="Arial" w:cs="Arial"/>
          <w:spacing w:val="-2"/>
          <w:sz w:val="20"/>
        </w:rPr>
        <w:t>the</w:t>
      </w:r>
      <w:r w:rsidRPr="000A1C7A">
        <w:rPr>
          <w:rFonts w:ascii="Arial" w:eastAsia="Calibri" w:hAnsi="Arial" w:cs="Arial"/>
          <w:sz w:val="20"/>
        </w:rPr>
        <w:t xml:space="preserve"> </w:t>
      </w:r>
      <w:r w:rsidRPr="000A1C7A">
        <w:rPr>
          <w:rFonts w:ascii="Arial" w:eastAsia="Calibri" w:hAnsi="Arial" w:cs="Arial"/>
          <w:spacing w:val="-1"/>
          <w:sz w:val="20"/>
        </w:rPr>
        <w:t>impact</w:t>
      </w:r>
      <w:r w:rsidRPr="000A1C7A">
        <w:rPr>
          <w:rFonts w:ascii="Arial" w:eastAsia="Calibri" w:hAnsi="Arial" w:cs="Arial"/>
          <w:spacing w:val="-2"/>
          <w:sz w:val="20"/>
        </w:rPr>
        <w:t xml:space="preserve"> </w:t>
      </w:r>
      <w:r w:rsidRPr="000A1C7A">
        <w:rPr>
          <w:rFonts w:ascii="Arial" w:eastAsia="Calibri" w:hAnsi="Arial" w:cs="Arial"/>
          <w:sz w:val="20"/>
        </w:rPr>
        <w:t>of</w:t>
      </w:r>
      <w:r w:rsidRPr="000A1C7A">
        <w:rPr>
          <w:rFonts w:ascii="Arial" w:eastAsia="Calibri" w:hAnsi="Arial" w:cs="Arial"/>
          <w:spacing w:val="-2"/>
          <w:sz w:val="20"/>
        </w:rPr>
        <w:t xml:space="preserve"> </w:t>
      </w:r>
      <w:r w:rsidRPr="000A1C7A">
        <w:rPr>
          <w:rFonts w:ascii="Arial" w:eastAsia="Calibri" w:hAnsi="Arial" w:cs="Arial"/>
          <w:sz w:val="20"/>
        </w:rPr>
        <w:t>the</w:t>
      </w:r>
      <w:r w:rsidRPr="000A1C7A">
        <w:rPr>
          <w:rFonts w:ascii="Arial" w:eastAsia="Calibri" w:hAnsi="Arial" w:cs="Arial"/>
          <w:spacing w:val="-2"/>
          <w:sz w:val="20"/>
        </w:rPr>
        <w:t xml:space="preserve"> </w:t>
      </w:r>
      <w:r w:rsidRPr="000A1C7A">
        <w:rPr>
          <w:rFonts w:ascii="Arial" w:eastAsia="Calibri" w:hAnsi="Arial" w:cs="Arial"/>
          <w:spacing w:val="-1"/>
          <w:sz w:val="20"/>
        </w:rPr>
        <w:t>messages</w:t>
      </w:r>
      <w:r w:rsidRPr="000A1C7A">
        <w:rPr>
          <w:rFonts w:ascii="Arial" w:eastAsia="Calibri" w:hAnsi="Arial" w:cs="Arial"/>
          <w:sz w:val="20"/>
        </w:rPr>
        <w:t xml:space="preserve"> </w:t>
      </w:r>
      <w:r w:rsidRPr="000A1C7A">
        <w:rPr>
          <w:rFonts w:ascii="Arial" w:eastAsia="Calibri" w:hAnsi="Arial" w:cs="Arial"/>
          <w:spacing w:val="-1"/>
          <w:sz w:val="20"/>
        </w:rPr>
        <w:t>to</w:t>
      </w:r>
      <w:r w:rsidRPr="000A1C7A">
        <w:rPr>
          <w:rFonts w:ascii="Arial" w:eastAsia="Calibri" w:hAnsi="Arial" w:cs="Arial"/>
          <w:spacing w:val="1"/>
          <w:sz w:val="20"/>
        </w:rPr>
        <w:t xml:space="preserve"> </w:t>
      </w:r>
      <w:r w:rsidRPr="000A1C7A">
        <w:rPr>
          <w:rFonts w:ascii="Arial" w:eastAsia="Calibri" w:hAnsi="Arial" w:cs="Arial"/>
          <w:spacing w:val="-1"/>
          <w:sz w:val="20"/>
        </w:rPr>
        <w:t>change</w:t>
      </w:r>
      <w:r w:rsidRPr="000A1C7A">
        <w:rPr>
          <w:rFonts w:ascii="Arial" w:eastAsia="Calibri" w:hAnsi="Arial" w:cs="Arial"/>
          <w:spacing w:val="61"/>
          <w:sz w:val="20"/>
        </w:rPr>
        <w:t xml:space="preserve"> </w:t>
      </w:r>
      <w:r w:rsidRPr="000A1C7A">
        <w:rPr>
          <w:rFonts w:ascii="Arial" w:eastAsia="Calibri" w:hAnsi="Arial" w:cs="Arial"/>
          <w:spacing w:val="-1"/>
          <w:sz w:val="20"/>
        </w:rPr>
        <w:t>stakeholder</w:t>
      </w:r>
      <w:r w:rsidRPr="000A1C7A">
        <w:rPr>
          <w:rFonts w:ascii="Arial" w:eastAsia="Calibri" w:hAnsi="Arial" w:cs="Arial"/>
          <w:sz w:val="20"/>
        </w:rPr>
        <w:t xml:space="preserve"> </w:t>
      </w:r>
      <w:r w:rsidRPr="000A1C7A">
        <w:rPr>
          <w:rFonts w:ascii="Arial" w:eastAsia="Calibri" w:hAnsi="Arial" w:cs="Arial"/>
          <w:spacing w:val="-1"/>
          <w:sz w:val="20"/>
        </w:rPr>
        <w:t>attitudes</w:t>
      </w:r>
      <w:r w:rsidRPr="000A1C7A">
        <w:rPr>
          <w:rFonts w:ascii="Arial" w:eastAsia="Calibri" w:hAnsi="Arial" w:cs="Arial"/>
          <w:spacing w:val="-2"/>
          <w:sz w:val="20"/>
        </w:rPr>
        <w:t xml:space="preserve"> </w:t>
      </w:r>
      <w:r w:rsidRPr="000A1C7A">
        <w:rPr>
          <w:rFonts w:ascii="Arial" w:eastAsia="Calibri" w:hAnsi="Arial" w:cs="Arial"/>
          <w:sz w:val="20"/>
        </w:rPr>
        <w:t>and</w:t>
      </w:r>
      <w:r w:rsidRPr="000A1C7A">
        <w:rPr>
          <w:rFonts w:ascii="Arial" w:eastAsia="Calibri" w:hAnsi="Arial" w:cs="Arial"/>
          <w:spacing w:val="-2"/>
          <w:sz w:val="20"/>
        </w:rPr>
        <w:t xml:space="preserve"> </w:t>
      </w:r>
      <w:r w:rsidRPr="000A1C7A">
        <w:rPr>
          <w:rFonts w:ascii="Arial" w:eastAsia="Calibri" w:hAnsi="Arial" w:cs="Arial"/>
          <w:spacing w:val="-1"/>
          <w:sz w:val="20"/>
        </w:rPr>
        <w:t>behavioral</w:t>
      </w:r>
      <w:r w:rsidRPr="000A1C7A">
        <w:rPr>
          <w:rFonts w:ascii="Arial" w:eastAsia="Calibri" w:hAnsi="Arial" w:cs="Arial"/>
          <w:spacing w:val="-4"/>
          <w:sz w:val="20"/>
        </w:rPr>
        <w:t xml:space="preserve"> </w:t>
      </w:r>
      <w:r w:rsidRPr="000A1C7A">
        <w:rPr>
          <w:rFonts w:ascii="Arial" w:eastAsia="Calibri" w:hAnsi="Arial" w:cs="Arial"/>
          <w:spacing w:val="-1"/>
          <w:sz w:val="20"/>
        </w:rPr>
        <w:t>intentions.</w:t>
      </w:r>
      <w:r w:rsidRPr="000A1C7A">
        <w:rPr>
          <w:rFonts w:ascii="Arial" w:eastAsia="Calibri" w:hAnsi="Arial" w:cs="Arial"/>
          <w:spacing w:val="47"/>
          <w:sz w:val="20"/>
        </w:rPr>
        <w:t xml:space="preserve"> </w:t>
      </w:r>
      <w:r w:rsidRPr="000A1C7A">
        <w:rPr>
          <w:rFonts w:ascii="Arial" w:eastAsia="Calibri" w:hAnsi="Arial" w:cs="Arial"/>
          <w:spacing w:val="-1"/>
          <w:sz w:val="20"/>
        </w:rPr>
        <w:t>The</w:t>
      </w:r>
      <w:r w:rsidRPr="000A1C7A">
        <w:rPr>
          <w:rFonts w:ascii="Arial" w:eastAsia="Calibri" w:hAnsi="Arial" w:cs="Arial"/>
          <w:spacing w:val="-2"/>
          <w:sz w:val="20"/>
        </w:rPr>
        <w:t xml:space="preserve"> </w:t>
      </w:r>
      <w:r w:rsidRPr="000A1C7A">
        <w:rPr>
          <w:rFonts w:ascii="Arial" w:eastAsia="Calibri" w:hAnsi="Arial" w:cs="Arial"/>
          <w:spacing w:val="-1"/>
          <w:sz w:val="20"/>
        </w:rPr>
        <w:t>campaign should</w:t>
      </w:r>
      <w:r w:rsidRPr="000A1C7A">
        <w:rPr>
          <w:rFonts w:ascii="Arial" w:eastAsia="Calibri" w:hAnsi="Arial" w:cs="Arial"/>
          <w:sz w:val="20"/>
        </w:rPr>
        <w:t xml:space="preserve"> </w:t>
      </w:r>
      <w:r w:rsidRPr="000A1C7A">
        <w:rPr>
          <w:rFonts w:ascii="Arial" w:eastAsia="Calibri" w:hAnsi="Arial" w:cs="Arial"/>
          <w:spacing w:val="-1"/>
          <w:sz w:val="20"/>
        </w:rPr>
        <w:t>evaluate</w:t>
      </w:r>
      <w:r w:rsidRPr="000A1C7A">
        <w:rPr>
          <w:rFonts w:ascii="Arial" w:eastAsia="Calibri" w:hAnsi="Arial" w:cs="Arial"/>
          <w:spacing w:val="-2"/>
          <w:sz w:val="20"/>
        </w:rPr>
        <w:t xml:space="preserve"> </w:t>
      </w:r>
      <w:r w:rsidRPr="000A1C7A">
        <w:rPr>
          <w:rFonts w:ascii="Arial" w:eastAsia="Calibri" w:hAnsi="Arial" w:cs="Arial"/>
          <w:sz w:val="20"/>
        </w:rPr>
        <w:t>how</w:t>
      </w:r>
      <w:r w:rsidRPr="000A1C7A">
        <w:rPr>
          <w:rFonts w:ascii="Arial" w:eastAsia="Calibri" w:hAnsi="Arial" w:cs="Arial"/>
          <w:spacing w:val="-2"/>
          <w:sz w:val="20"/>
        </w:rPr>
        <w:t xml:space="preserve"> </w:t>
      </w:r>
      <w:r w:rsidRPr="000A1C7A">
        <w:rPr>
          <w:rFonts w:ascii="Arial" w:eastAsia="Calibri" w:hAnsi="Arial" w:cs="Arial"/>
          <w:sz w:val="20"/>
        </w:rPr>
        <w:t>the</w:t>
      </w:r>
      <w:r w:rsidRPr="000A1C7A">
        <w:rPr>
          <w:rFonts w:ascii="Arial" w:eastAsia="Calibri" w:hAnsi="Arial" w:cs="Arial"/>
          <w:spacing w:val="77"/>
          <w:sz w:val="20"/>
        </w:rPr>
        <w:t xml:space="preserve"> </w:t>
      </w:r>
      <w:r w:rsidRPr="000A1C7A">
        <w:rPr>
          <w:rFonts w:ascii="Arial" w:eastAsia="Calibri" w:hAnsi="Arial" w:cs="Arial"/>
          <w:spacing w:val="-1"/>
          <w:sz w:val="20"/>
        </w:rPr>
        <w:t>messages</w:t>
      </w:r>
      <w:r w:rsidRPr="000A1C7A">
        <w:rPr>
          <w:rFonts w:ascii="Arial" w:eastAsia="Calibri" w:hAnsi="Arial" w:cs="Arial"/>
          <w:sz w:val="20"/>
        </w:rPr>
        <w:t xml:space="preserve"> </w:t>
      </w:r>
      <w:r w:rsidRPr="000A1C7A">
        <w:rPr>
          <w:rFonts w:ascii="Arial" w:eastAsia="Calibri" w:hAnsi="Arial" w:cs="Arial"/>
          <w:spacing w:val="-1"/>
          <w:sz w:val="20"/>
        </w:rPr>
        <w:t>(1)</w:t>
      </w:r>
      <w:r w:rsidRPr="000A1C7A">
        <w:rPr>
          <w:rFonts w:ascii="Arial" w:eastAsia="Calibri" w:hAnsi="Arial" w:cs="Arial"/>
          <w:sz w:val="20"/>
        </w:rPr>
        <w:t xml:space="preserve"> </w:t>
      </w:r>
      <w:r w:rsidRPr="000A1C7A">
        <w:rPr>
          <w:rFonts w:ascii="Arial" w:eastAsia="Calibri" w:hAnsi="Arial" w:cs="Arial"/>
          <w:spacing w:val="-1"/>
          <w:sz w:val="20"/>
        </w:rPr>
        <w:t>increase</w:t>
      </w:r>
      <w:r w:rsidRPr="000A1C7A">
        <w:rPr>
          <w:rFonts w:ascii="Arial" w:eastAsia="Calibri" w:hAnsi="Arial" w:cs="Arial"/>
          <w:spacing w:val="-2"/>
          <w:sz w:val="20"/>
        </w:rPr>
        <w:t xml:space="preserve"> </w:t>
      </w:r>
      <w:r w:rsidRPr="000A1C7A">
        <w:rPr>
          <w:rFonts w:ascii="Arial" w:eastAsia="Calibri" w:hAnsi="Arial" w:cs="Arial"/>
          <w:spacing w:val="-1"/>
          <w:sz w:val="20"/>
        </w:rPr>
        <w:t>awareness</w:t>
      </w:r>
      <w:r w:rsidRPr="000A1C7A">
        <w:rPr>
          <w:rFonts w:ascii="Arial" w:eastAsia="Calibri" w:hAnsi="Arial" w:cs="Arial"/>
          <w:spacing w:val="-3"/>
          <w:sz w:val="20"/>
        </w:rPr>
        <w:t xml:space="preserve"> </w:t>
      </w:r>
      <w:r w:rsidRPr="000A1C7A">
        <w:rPr>
          <w:rFonts w:ascii="Arial" w:eastAsia="Calibri" w:hAnsi="Arial" w:cs="Arial"/>
          <w:sz w:val="20"/>
        </w:rPr>
        <w:t xml:space="preserve">of </w:t>
      </w:r>
      <w:r w:rsidRPr="000A1C7A">
        <w:rPr>
          <w:rFonts w:ascii="Arial" w:eastAsia="Calibri" w:hAnsi="Arial" w:cs="Arial"/>
          <w:spacing w:val="-1"/>
          <w:sz w:val="20"/>
        </w:rPr>
        <w:t>child</w:t>
      </w:r>
      <w:r w:rsidRPr="000A1C7A">
        <w:rPr>
          <w:rFonts w:ascii="Arial" w:eastAsia="Calibri" w:hAnsi="Arial" w:cs="Arial"/>
          <w:spacing w:val="-3"/>
          <w:sz w:val="20"/>
        </w:rPr>
        <w:t xml:space="preserve"> </w:t>
      </w:r>
      <w:r w:rsidRPr="000A1C7A">
        <w:rPr>
          <w:rFonts w:ascii="Arial" w:eastAsia="Calibri" w:hAnsi="Arial" w:cs="Arial"/>
          <w:spacing w:val="-1"/>
          <w:sz w:val="20"/>
        </w:rPr>
        <w:t>obesity</w:t>
      </w:r>
      <w:r w:rsidRPr="000A1C7A">
        <w:rPr>
          <w:rFonts w:ascii="Arial" w:eastAsia="Calibri" w:hAnsi="Arial" w:cs="Arial"/>
          <w:spacing w:val="1"/>
          <w:sz w:val="20"/>
        </w:rPr>
        <w:t xml:space="preserve"> </w:t>
      </w:r>
      <w:r w:rsidRPr="000A1C7A">
        <w:rPr>
          <w:rFonts w:ascii="Arial" w:eastAsia="Calibri" w:hAnsi="Arial" w:cs="Arial"/>
          <w:sz w:val="20"/>
        </w:rPr>
        <w:t>and</w:t>
      </w:r>
      <w:r w:rsidRPr="000A1C7A">
        <w:rPr>
          <w:rFonts w:ascii="Arial" w:eastAsia="Calibri" w:hAnsi="Arial" w:cs="Arial"/>
          <w:spacing w:val="-2"/>
          <w:sz w:val="20"/>
        </w:rPr>
        <w:t xml:space="preserve"> </w:t>
      </w:r>
      <w:r w:rsidRPr="000A1C7A">
        <w:rPr>
          <w:rFonts w:ascii="Arial" w:eastAsia="Calibri" w:hAnsi="Arial" w:cs="Arial"/>
          <w:spacing w:val="-1"/>
          <w:sz w:val="20"/>
        </w:rPr>
        <w:t>related health issues;</w:t>
      </w:r>
      <w:r w:rsidRPr="000A1C7A">
        <w:rPr>
          <w:rFonts w:ascii="Arial" w:eastAsia="Calibri" w:hAnsi="Arial" w:cs="Arial"/>
          <w:sz w:val="20"/>
        </w:rPr>
        <w:t xml:space="preserve"> </w:t>
      </w:r>
      <w:r w:rsidRPr="000A1C7A">
        <w:rPr>
          <w:rFonts w:ascii="Arial" w:eastAsia="Calibri" w:hAnsi="Arial" w:cs="Arial"/>
          <w:spacing w:val="-1"/>
          <w:sz w:val="20"/>
        </w:rPr>
        <w:t>(2)</w:t>
      </w:r>
      <w:r w:rsidRPr="000A1C7A">
        <w:rPr>
          <w:rFonts w:ascii="Arial" w:eastAsia="Calibri" w:hAnsi="Arial" w:cs="Arial"/>
          <w:spacing w:val="-2"/>
          <w:sz w:val="20"/>
        </w:rPr>
        <w:t xml:space="preserve"> </w:t>
      </w:r>
      <w:r w:rsidRPr="000A1C7A">
        <w:rPr>
          <w:rFonts w:ascii="Arial" w:eastAsia="Calibri" w:hAnsi="Arial" w:cs="Arial"/>
          <w:spacing w:val="-1"/>
          <w:sz w:val="20"/>
        </w:rPr>
        <w:t>affect</w:t>
      </w:r>
      <w:r w:rsidRPr="000A1C7A">
        <w:rPr>
          <w:rFonts w:ascii="Arial" w:eastAsia="Calibri" w:hAnsi="Arial" w:cs="Arial"/>
          <w:spacing w:val="1"/>
          <w:sz w:val="20"/>
        </w:rPr>
        <w:t xml:space="preserve"> </w:t>
      </w:r>
      <w:r w:rsidRPr="000A1C7A">
        <w:rPr>
          <w:rFonts w:ascii="Arial" w:eastAsia="Calibri" w:hAnsi="Arial" w:cs="Arial"/>
          <w:spacing w:val="-1"/>
          <w:sz w:val="20"/>
        </w:rPr>
        <w:t>attitudes</w:t>
      </w:r>
      <w:r w:rsidRPr="000A1C7A">
        <w:rPr>
          <w:rFonts w:ascii="Arial" w:eastAsia="Calibri" w:hAnsi="Arial" w:cs="Arial"/>
          <w:spacing w:val="83"/>
          <w:sz w:val="20"/>
        </w:rPr>
        <w:t xml:space="preserve"> </w:t>
      </w:r>
      <w:r w:rsidRPr="000A1C7A">
        <w:rPr>
          <w:rFonts w:ascii="Arial" w:eastAsia="Calibri" w:hAnsi="Arial" w:cs="Arial"/>
          <w:spacing w:val="-1"/>
          <w:sz w:val="20"/>
        </w:rPr>
        <w:t>toward child obesity</w:t>
      </w:r>
      <w:r w:rsidRPr="000A1C7A">
        <w:rPr>
          <w:rFonts w:ascii="Arial" w:eastAsia="Calibri" w:hAnsi="Arial" w:cs="Arial"/>
          <w:sz w:val="20"/>
        </w:rPr>
        <w:t xml:space="preserve"> and</w:t>
      </w:r>
      <w:r w:rsidRPr="000A1C7A">
        <w:rPr>
          <w:rFonts w:ascii="Arial" w:eastAsia="Calibri" w:hAnsi="Arial" w:cs="Arial"/>
          <w:spacing w:val="-2"/>
          <w:sz w:val="20"/>
        </w:rPr>
        <w:t xml:space="preserve"> </w:t>
      </w:r>
      <w:r w:rsidRPr="000A1C7A">
        <w:rPr>
          <w:rFonts w:ascii="Arial" w:eastAsia="Calibri" w:hAnsi="Arial" w:cs="Arial"/>
          <w:spacing w:val="-1"/>
          <w:sz w:val="20"/>
        </w:rPr>
        <w:t>related health</w:t>
      </w:r>
      <w:r w:rsidRPr="000A1C7A">
        <w:rPr>
          <w:rFonts w:ascii="Arial" w:eastAsia="Calibri" w:hAnsi="Arial" w:cs="Arial"/>
          <w:spacing w:val="-3"/>
          <w:sz w:val="20"/>
        </w:rPr>
        <w:t xml:space="preserve"> </w:t>
      </w:r>
      <w:r w:rsidRPr="000A1C7A">
        <w:rPr>
          <w:rFonts w:ascii="Arial" w:eastAsia="Calibri" w:hAnsi="Arial" w:cs="Arial"/>
          <w:spacing w:val="-1"/>
          <w:sz w:val="20"/>
        </w:rPr>
        <w:t>issues;</w:t>
      </w:r>
      <w:r w:rsidRPr="000A1C7A">
        <w:rPr>
          <w:rFonts w:ascii="Arial" w:eastAsia="Calibri" w:hAnsi="Arial" w:cs="Arial"/>
          <w:sz w:val="20"/>
        </w:rPr>
        <w:t xml:space="preserve"> and</w:t>
      </w:r>
      <w:r w:rsidRPr="000A1C7A">
        <w:rPr>
          <w:rFonts w:ascii="Arial" w:eastAsia="Calibri" w:hAnsi="Arial" w:cs="Arial"/>
          <w:spacing w:val="-2"/>
          <w:sz w:val="20"/>
        </w:rPr>
        <w:t xml:space="preserve"> </w:t>
      </w:r>
      <w:r w:rsidRPr="000A1C7A">
        <w:rPr>
          <w:rFonts w:ascii="Arial" w:eastAsia="Calibri" w:hAnsi="Arial" w:cs="Arial"/>
          <w:spacing w:val="-1"/>
          <w:sz w:val="20"/>
        </w:rPr>
        <w:t>(3)</w:t>
      </w:r>
      <w:r w:rsidRPr="000A1C7A">
        <w:rPr>
          <w:rFonts w:ascii="Arial" w:eastAsia="Calibri" w:hAnsi="Arial" w:cs="Arial"/>
          <w:sz w:val="20"/>
        </w:rPr>
        <w:t xml:space="preserve"> </w:t>
      </w:r>
      <w:r w:rsidRPr="000A1C7A">
        <w:rPr>
          <w:rFonts w:ascii="Arial" w:eastAsia="Calibri" w:hAnsi="Arial" w:cs="Arial"/>
          <w:spacing w:val="-1"/>
          <w:sz w:val="20"/>
        </w:rPr>
        <w:t>motivate</w:t>
      </w:r>
      <w:r w:rsidRPr="000A1C7A">
        <w:rPr>
          <w:rFonts w:ascii="Arial" w:eastAsia="Calibri" w:hAnsi="Arial" w:cs="Arial"/>
          <w:sz w:val="20"/>
        </w:rPr>
        <w:t xml:space="preserve"> and</w:t>
      </w:r>
      <w:r w:rsidRPr="000A1C7A">
        <w:rPr>
          <w:rFonts w:ascii="Arial" w:eastAsia="Calibri" w:hAnsi="Arial" w:cs="Arial"/>
          <w:spacing w:val="-3"/>
          <w:sz w:val="20"/>
        </w:rPr>
        <w:t xml:space="preserve"> </w:t>
      </w:r>
      <w:r w:rsidRPr="000A1C7A">
        <w:rPr>
          <w:rFonts w:ascii="Arial" w:eastAsia="Calibri" w:hAnsi="Arial" w:cs="Arial"/>
          <w:spacing w:val="-1"/>
          <w:sz w:val="20"/>
        </w:rPr>
        <w:t>encourage</w:t>
      </w:r>
      <w:r w:rsidRPr="000A1C7A">
        <w:rPr>
          <w:rFonts w:ascii="Arial" w:eastAsia="Calibri" w:hAnsi="Arial" w:cs="Arial"/>
          <w:spacing w:val="-2"/>
          <w:sz w:val="20"/>
        </w:rPr>
        <w:t xml:space="preserve"> </w:t>
      </w:r>
      <w:r w:rsidRPr="000A1C7A">
        <w:rPr>
          <w:rFonts w:ascii="Arial" w:eastAsia="Calibri" w:hAnsi="Arial" w:cs="Arial"/>
          <w:spacing w:val="-1"/>
          <w:sz w:val="20"/>
        </w:rPr>
        <w:t>members</w:t>
      </w:r>
      <w:r w:rsidRPr="000A1C7A">
        <w:rPr>
          <w:rFonts w:ascii="Arial" w:eastAsia="Calibri" w:hAnsi="Arial" w:cs="Arial"/>
          <w:sz w:val="20"/>
        </w:rPr>
        <w:t xml:space="preserve"> </w:t>
      </w:r>
      <w:r w:rsidRPr="000A1C7A">
        <w:rPr>
          <w:rFonts w:ascii="Arial" w:eastAsia="Calibri" w:hAnsi="Arial" w:cs="Arial"/>
          <w:spacing w:val="-1"/>
          <w:sz w:val="20"/>
        </w:rPr>
        <w:t>of the</w:t>
      </w:r>
      <w:r w:rsidRPr="000A1C7A">
        <w:rPr>
          <w:rFonts w:ascii="Arial" w:eastAsia="Calibri" w:hAnsi="Arial" w:cs="Arial"/>
          <w:spacing w:val="71"/>
          <w:sz w:val="20"/>
        </w:rPr>
        <w:t xml:space="preserve"> </w:t>
      </w:r>
      <w:r w:rsidRPr="000A1C7A">
        <w:rPr>
          <w:rFonts w:ascii="Arial" w:eastAsia="Calibri" w:hAnsi="Arial" w:cs="Arial"/>
          <w:spacing w:val="-1"/>
          <w:sz w:val="20"/>
        </w:rPr>
        <w:t>public</w:t>
      </w:r>
      <w:r w:rsidRPr="000A1C7A">
        <w:rPr>
          <w:rFonts w:ascii="Arial" w:eastAsia="Calibri" w:hAnsi="Arial" w:cs="Arial"/>
          <w:sz w:val="20"/>
        </w:rPr>
        <w:t xml:space="preserve"> to</w:t>
      </w:r>
      <w:r w:rsidRPr="000A1C7A">
        <w:rPr>
          <w:rFonts w:ascii="Arial" w:eastAsia="Calibri" w:hAnsi="Arial" w:cs="Arial"/>
          <w:spacing w:val="1"/>
          <w:sz w:val="20"/>
        </w:rPr>
        <w:t xml:space="preserve"> </w:t>
      </w:r>
      <w:r w:rsidRPr="000A1C7A">
        <w:rPr>
          <w:rFonts w:ascii="Arial" w:eastAsia="Calibri" w:hAnsi="Arial" w:cs="Arial"/>
          <w:spacing w:val="-2"/>
          <w:sz w:val="20"/>
        </w:rPr>
        <w:t>share</w:t>
      </w:r>
      <w:r w:rsidRPr="000A1C7A">
        <w:rPr>
          <w:rFonts w:ascii="Arial" w:eastAsia="Calibri" w:hAnsi="Arial" w:cs="Arial"/>
          <w:sz w:val="20"/>
        </w:rPr>
        <w:t xml:space="preserve"> the</w:t>
      </w:r>
      <w:r w:rsidRPr="000A1C7A">
        <w:rPr>
          <w:rFonts w:ascii="Arial" w:eastAsia="Calibri" w:hAnsi="Arial" w:cs="Arial"/>
          <w:spacing w:val="-2"/>
          <w:sz w:val="20"/>
        </w:rPr>
        <w:t xml:space="preserve"> </w:t>
      </w:r>
      <w:r w:rsidRPr="000A1C7A">
        <w:rPr>
          <w:rFonts w:ascii="Arial" w:eastAsia="Calibri" w:hAnsi="Arial" w:cs="Arial"/>
          <w:spacing w:val="-1"/>
          <w:sz w:val="20"/>
        </w:rPr>
        <w:t>status</w:t>
      </w:r>
      <w:r w:rsidRPr="000A1C7A">
        <w:rPr>
          <w:rFonts w:ascii="Arial" w:eastAsia="Calibri" w:hAnsi="Arial" w:cs="Arial"/>
          <w:sz w:val="20"/>
        </w:rPr>
        <w:t xml:space="preserve"> </w:t>
      </w:r>
      <w:r w:rsidRPr="000A1C7A">
        <w:rPr>
          <w:rFonts w:ascii="Arial" w:eastAsia="Calibri" w:hAnsi="Arial" w:cs="Arial"/>
          <w:spacing w:val="-1"/>
          <w:sz w:val="20"/>
        </w:rPr>
        <w:t>reports</w:t>
      </w:r>
      <w:r w:rsidRPr="000A1C7A">
        <w:rPr>
          <w:rFonts w:ascii="Arial" w:eastAsia="Calibri" w:hAnsi="Arial" w:cs="Arial"/>
          <w:spacing w:val="-3"/>
          <w:sz w:val="20"/>
        </w:rPr>
        <w:t xml:space="preserve"> </w:t>
      </w:r>
      <w:r w:rsidRPr="000A1C7A">
        <w:rPr>
          <w:rFonts w:ascii="Arial" w:eastAsia="Calibri" w:hAnsi="Arial" w:cs="Arial"/>
          <w:sz w:val="20"/>
        </w:rPr>
        <w:t>and</w:t>
      </w:r>
      <w:r w:rsidRPr="000A1C7A">
        <w:rPr>
          <w:rFonts w:ascii="Arial" w:eastAsia="Calibri" w:hAnsi="Arial" w:cs="Arial"/>
          <w:spacing w:val="-2"/>
          <w:sz w:val="20"/>
        </w:rPr>
        <w:t xml:space="preserve"> </w:t>
      </w:r>
      <w:r w:rsidRPr="000A1C7A">
        <w:rPr>
          <w:rFonts w:ascii="Arial" w:eastAsia="Calibri" w:hAnsi="Arial" w:cs="Arial"/>
          <w:spacing w:val="-1"/>
          <w:sz w:val="20"/>
        </w:rPr>
        <w:t>toolkits</w:t>
      </w:r>
      <w:r w:rsidRPr="000A1C7A">
        <w:rPr>
          <w:rFonts w:ascii="Arial" w:eastAsia="Calibri" w:hAnsi="Arial" w:cs="Arial"/>
          <w:sz w:val="20"/>
        </w:rPr>
        <w:t xml:space="preserve"> with</w:t>
      </w:r>
      <w:r w:rsidRPr="000A1C7A">
        <w:rPr>
          <w:rFonts w:ascii="Arial" w:eastAsia="Calibri" w:hAnsi="Arial" w:cs="Arial"/>
          <w:spacing w:val="-2"/>
          <w:sz w:val="20"/>
        </w:rPr>
        <w:t xml:space="preserve"> </w:t>
      </w:r>
      <w:r w:rsidRPr="000A1C7A">
        <w:rPr>
          <w:rFonts w:ascii="Arial" w:eastAsia="Calibri" w:hAnsi="Arial" w:cs="Arial"/>
          <w:spacing w:val="-1"/>
          <w:sz w:val="20"/>
        </w:rPr>
        <w:t>one</w:t>
      </w:r>
      <w:r w:rsidRPr="000A1C7A">
        <w:rPr>
          <w:rFonts w:ascii="Arial" w:eastAsia="Calibri" w:hAnsi="Arial" w:cs="Arial"/>
          <w:sz w:val="20"/>
        </w:rPr>
        <w:t xml:space="preserve"> </w:t>
      </w:r>
      <w:r w:rsidRPr="000A1C7A">
        <w:rPr>
          <w:rFonts w:ascii="Arial" w:eastAsia="Calibri" w:hAnsi="Arial" w:cs="Arial"/>
          <w:spacing w:val="-1"/>
          <w:sz w:val="20"/>
        </w:rPr>
        <w:t>another,</w:t>
      </w:r>
      <w:r w:rsidRPr="000A1C7A">
        <w:rPr>
          <w:rFonts w:ascii="Arial" w:eastAsia="Calibri" w:hAnsi="Arial" w:cs="Arial"/>
          <w:sz w:val="20"/>
        </w:rPr>
        <w:t xml:space="preserve"> </w:t>
      </w:r>
      <w:r w:rsidRPr="000A1C7A">
        <w:rPr>
          <w:rFonts w:ascii="Arial" w:eastAsia="Calibri" w:hAnsi="Arial" w:cs="Arial"/>
          <w:spacing w:val="-1"/>
          <w:sz w:val="20"/>
        </w:rPr>
        <w:t>to allow</w:t>
      </w:r>
      <w:r w:rsidRPr="000A1C7A">
        <w:rPr>
          <w:rFonts w:ascii="Arial" w:eastAsia="Calibri" w:hAnsi="Arial" w:cs="Arial"/>
          <w:spacing w:val="1"/>
          <w:sz w:val="20"/>
        </w:rPr>
        <w:t xml:space="preserve"> </w:t>
      </w:r>
      <w:r w:rsidRPr="000A1C7A">
        <w:rPr>
          <w:rFonts w:ascii="Arial" w:eastAsia="Calibri" w:hAnsi="Arial" w:cs="Arial"/>
          <w:spacing w:val="-1"/>
          <w:sz w:val="20"/>
        </w:rPr>
        <w:t>for</w:t>
      </w:r>
      <w:r w:rsidRPr="000A1C7A">
        <w:rPr>
          <w:rFonts w:ascii="Arial" w:eastAsia="Calibri" w:hAnsi="Arial" w:cs="Arial"/>
          <w:sz w:val="20"/>
        </w:rPr>
        <w:t xml:space="preserve"> a </w:t>
      </w:r>
      <w:r w:rsidRPr="000A1C7A">
        <w:rPr>
          <w:rFonts w:ascii="Arial" w:eastAsia="Calibri" w:hAnsi="Arial" w:cs="Arial"/>
          <w:spacing w:val="-1"/>
          <w:sz w:val="20"/>
        </w:rPr>
        <w:t>grass-roots</w:t>
      </w:r>
      <w:r w:rsidRPr="000A1C7A">
        <w:rPr>
          <w:rFonts w:ascii="Arial" w:eastAsia="Calibri" w:hAnsi="Arial" w:cs="Arial"/>
          <w:spacing w:val="65"/>
          <w:sz w:val="20"/>
        </w:rPr>
        <w:t xml:space="preserve"> </w:t>
      </w:r>
      <w:r w:rsidRPr="000A1C7A">
        <w:rPr>
          <w:rFonts w:ascii="Arial" w:eastAsia="Calibri" w:hAnsi="Arial" w:cs="Arial"/>
          <w:spacing w:val="-1"/>
          <w:sz w:val="20"/>
        </w:rPr>
        <w:t>community</w:t>
      </w:r>
      <w:r w:rsidRPr="000A1C7A">
        <w:rPr>
          <w:rFonts w:ascii="Arial" w:eastAsia="Calibri" w:hAnsi="Arial" w:cs="Arial"/>
          <w:sz w:val="20"/>
        </w:rPr>
        <w:t xml:space="preserve"> </w:t>
      </w:r>
      <w:r w:rsidRPr="000A1C7A">
        <w:rPr>
          <w:rFonts w:ascii="Arial" w:eastAsia="Calibri" w:hAnsi="Arial" w:cs="Arial"/>
          <w:spacing w:val="-1"/>
          <w:sz w:val="20"/>
        </w:rPr>
        <w:t>building dissemination approach.</w:t>
      </w:r>
    </w:p>
    <w:p w14:paraId="0142E800" w14:textId="77777777" w:rsidR="000A1C7A" w:rsidRPr="000A1C7A" w:rsidRDefault="000A1C7A" w:rsidP="000A1C7A">
      <w:pPr>
        <w:widowControl w:val="0"/>
        <w:spacing w:before="161" w:line="258" w:lineRule="auto"/>
        <w:ind w:left="100" w:right="113"/>
        <w:jc w:val="left"/>
        <w:rPr>
          <w:rFonts w:ascii="Arial" w:eastAsia="Calibri" w:hAnsi="Arial" w:cs="Arial"/>
          <w:sz w:val="20"/>
        </w:rPr>
      </w:pPr>
      <w:r w:rsidRPr="000A1C7A">
        <w:rPr>
          <w:rFonts w:ascii="Arial" w:eastAsia="Calibri" w:hAnsi="Arial" w:cs="Arial"/>
          <w:spacing w:val="-1"/>
          <w:sz w:val="20"/>
        </w:rPr>
        <w:t>The</w:t>
      </w:r>
      <w:r w:rsidRPr="000A1C7A">
        <w:rPr>
          <w:rFonts w:ascii="Arial" w:eastAsia="Calibri" w:hAnsi="Arial" w:cs="Arial"/>
          <w:spacing w:val="1"/>
          <w:sz w:val="20"/>
        </w:rPr>
        <w:t xml:space="preserve"> </w:t>
      </w:r>
      <w:r w:rsidRPr="000A1C7A">
        <w:rPr>
          <w:rFonts w:ascii="Arial" w:eastAsia="Calibri" w:hAnsi="Arial" w:cs="Arial"/>
          <w:spacing w:val="-1"/>
          <w:sz w:val="20"/>
        </w:rPr>
        <w:t xml:space="preserve">overarching </w:t>
      </w:r>
      <w:r w:rsidRPr="000A1C7A">
        <w:rPr>
          <w:rFonts w:ascii="Arial" w:eastAsia="Calibri" w:hAnsi="Arial" w:cs="Arial"/>
          <w:sz w:val="20"/>
        </w:rPr>
        <w:t>goal</w:t>
      </w:r>
      <w:r w:rsidRPr="000A1C7A">
        <w:rPr>
          <w:rFonts w:ascii="Arial" w:eastAsia="Calibri" w:hAnsi="Arial" w:cs="Arial"/>
          <w:spacing w:val="-3"/>
          <w:sz w:val="20"/>
        </w:rPr>
        <w:t xml:space="preserve"> </w:t>
      </w:r>
      <w:r w:rsidRPr="000A1C7A">
        <w:rPr>
          <w:rFonts w:ascii="Arial" w:eastAsia="Calibri" w:hAnsi="Arial" w:cs="Arial"/>
          <w:sz w:val="20"/>
        </w:rPr>
        <w:t>of</w:t>
      </w:r>
      <w:r w:rsidRPr="000A1C7A">
        <w:rPr>
          <w:rFonts w:ascii="Arial" w:eastAsia="Calibri" w:hAnsi="Arial" w:cs="Arial"/>
          <w:spacing w:val="-2"/>
          <w:sz w:val="20"/>
        </w:rPr>
        <w:t xml:space="preserve"> </w:t>
      </w:r>
      <w:r w:rsidRPr="000A1C7A">
        <w:rPr>
          <w:rFonts w:ascii="Arial" w:eastAsia="Calibri" w:hAnsi="Arial" w:cs="Arial"/>
          <w:spacing w:val="-1"/>
          <w:sz w:val="20"/>
        </w:rPr>
        <w:t>this</w:t>
      </w:r>
      <w:r w:rsidRPr="000A1C7A">
        <w:rPr>
          <w:rFonts w:ascii="Arial" w:eastAsia="Calibri" w:hAnsi="Arial" w:cs="Arial"/>
          <w:sz w:val="20"/>
        </w:rPr>
        <w:t xml:space="preserve"> </w:t>
      </w:r>
      <w:r w:rsidRPr="000A1C7A">
        <w:rPr>
          <w:rFonts w:ascii="Arial" w:eastAsia="Calibri" w:hAnsi="Arial" w:cs="Arial"/>
          <w:spacing w:val="-1"/>
          <w:sz w:val="20"/>
        </w:rPr>
        <w:t xml:space="preserve">campaign </w:t>
      </w:r>
      <w:r w:rsidRPr="000A1C7A">
        <w:rPr>
          <w:rFonts w:ascii="Arial" w:eastAsia="Calibri" w:hAnsi="Arial" w:cs="Arial"/>
          <w:sz w:val="20"/>
        </w:rPr>
        <w:t xml:space="preserve">is </w:t>
      </w:r>
      <w:r w:rsidRPr="000A1C7A">
        <w:rPr>
          <w:rFonts w:ascii="Arial" w:eastAsia="Calibri" w:hAnsi="Arial" w:cs="Arial"/>
          <w:spacing w:val="-1"/>
          <w:sz w:val="20"/>
        </w:rPr>
        <w:t>to</w:t>
      </w:r>
      <w:r w:rsidRPr="000A1C7A">
        <w:rPr>
          <w:rFonts w:ascii="Arial" w:eastAsia="Calibri" w:hAnsi="Arial" w:cs="Arial"/>
          <w:spacing w:val="1"/>
          <w:sz w:val="20"/>
        </w:rPr>
        <w:t xml:space="preserve"> </w:t>
      </w:r>
      <w:r w:rsidRPr="000A1C7A">
        <w:rPr>
          <w:rFonts w:ascii="Arial" w:eastAsia="Calibri" w:hAnsi="Arial" w:cs="Arial"/>
          <w:spacing w:val="-1"/>
          <w:sz w:val="20"/>
        </w:rPr>
        <w:t>determine</w:t>
      </w:r>
      <w:r w:rsidRPr="000A1C7A">
        <w:rPr>
          <w:rFonts w:ascii="Arial" w:eastAsia="Calibri" w:hAnsi="Arial" w:cs="Arial"/>
          <w:spacing w:val="-2"/>
          <w:sz w:val="20"/>
        </w:rPr>
        <w:t xml:space="preserve"> </w:t>
      </w:r>
      <w:r w:rsidRPr="000A1C7A">
        <w:rPr>
          <w:rFonts w:ascii="Arial" w:eastAsia="Calibri" w:hAnsi="Arial" w:cs="Arial"/>
          <w:spacing w:val="-1"/>
          <w:sz w:val="20"/>
        </w:rPr>
        <w:t>effective,</w:t>
      </w:r>
      <w:r w:rsidRPr="000A1C7A">
        <w:rPr>
          <w:rFonts w:ascii="Arial" w:eastAsia="Calibri" w:hAnsi="Arial" w:cs="Arial"/>
          <w:sz w:val="20"/>
        </w:rPr>
        <w:t xml:space="preserve"> </w:t>
      </w:r>
      <w:r w:rsidRPr="000A1C7A">
        <w:rPr>
          <w:rFonts w:ascii="Arial" w:eastAsia="Calibri" w:hAnsi="Arial" w:cs="Arial"/>
          <w:spacing w:val="-1"/>
          <w:sz w:val="20"/>
        </w:rPr>
        <w:t>appropriate</w:t>
      </w:r>
      <w:r w:rsidRPr="000A1C7A">
        <w:rPr>
          <w:rFonts w:ascii="Arial" w:eastAsia="Calibri" w:hAnsi="Arial" w:cs="Arial"/>
          <w:sz w:val="20"/>
        </w:rPr>
        <w:t xml:space="preserve"> </w:t>
      </w:r>
      <w:r w:rsidRPr="000A1C7A">
        <w:rPr>
          <w:rFonts w:ascii="Arial" w:eastAsia="Calibri" w:hAnsi="Arial" w:cs="Arial"/>
          <w:spacing w:val="-1"/>
          <w:sz w:val="20"/>
        </w:rPr>
        <w:t>language,</w:t>
      </w:r>
      <w:r w:rsidRPr="000A1C7A">
        <w:rPr>
          <w:rFonts w:ascii="Arial" w:eastAsia="Calibri" w:hAnsi="Arial" w:cs="Arial"/>
          <w:sz w:val="20"/>
        </w:rPr>
        <w:t xml:space="preserve"> </w:t>
      </w:r>
      <w:r w:rsidRPr="000A1C7A">
        <w:rPr>
          <w:rFonts w:ascii="Arial" w:eastAsia="Calibri" w:hAnsi="Arial" w:cs="Arial"/>
          <w:spacing w:val="-1"/>
          <w:sz w:val="20"/>
        </w:rPr>
        <w:t>and simple,</w:t>
      </w:r>
      <w:r w:rsidRPr="000A1C7A">
        <w:rPr>
          <w:rFonts w:ascii="Arial" w:eastAsia="Calibri" w:hAnsi="Arial" w:cs="Arial"/>
          <w:sz w:val="20"/>
        </w:rPr>
        <w:t xml:space="preserve"> </w:t>
      </w:r>
      <w:r w:rsidRPr="000A1C7A">
        <w:rPr>
          <w:rFonts w:ascii="Arial" w:eastAsia="Calibri" w:hAnsi="Arial" w:cs="Arial"/>
          <w:spacing w:val="-1"/>
          <w:sz w:val="20"/>
        </w:rPr>
        <w:t>clear</w:t>
      </w:r>
      <w:r w:rsidRPr="000A1C7A">
        <w:rPr>
          <w:rFonts w:ascii="Arial" w:eastAsia="Calibri" w:hAnsi="Arial" w:cs="Arial"/>
          <w:spacing w:val="53"/>
          <w:sz w:val="20"/>
        </w:rPr>
        <w:t xml:space="preserve"> </w:t>
      </w:r>
      <w:r w:rsidRPr="000A1C7A">
        <w:rPr>
          <w:rFonts w:ascii="Arial" w:eastAsia="Calibri" w:hAnsi="Arial" w:cs="Arial"/>
          <w:spacing w:val="-1"/>
          <w:sz w:val="20"/>
        </w:rPr>
        <w:t>messages</w:t>
      </w:r>
      <w:r w:rsidRPr="000A1C7A">
        <w:rPr>
          <w:rFonts w:ascii="Arial" w:eastAsia="Calibri" w:hAnsi="Arial" w:cs="Arial"/>
          <w:sz w:val="20"/>
        </w:rPr>
        <w:t xml:space="preserve"> </w:t>
      </w:r>
      <w:r w:rsidRPr="000A1C7A">
        <w:rPr>
          <w:rFonts w:ascii="Arial" w:eastAsia="Calibri" w:hAnsi="Arial" w:cs="Arial"/>
          <w:spacing w:val="-1"/>
          <w:sz w:val="20"/>
        </w:rPr>
        <w:t>to</w:t>
      </w:r>
      <w:r w:rsidRPr="000A1C7A">
        <w:rPr>
          <w:rFonts w:ascii="Arial" w:eastAsia="Calibri" w:hAnsi="Arial" w:cs="Arial"/>
          <w:spacing w:val="1"/>
          <w:sz w:val="20"/>
        </w:rPr>
        <w:t xml:space="preserve"> </w:t>
      </w:r>
      <w:r w:rsidRPr="000A1C7A">
        <w:rPr>
          <w:rFonts w:ascii="Arial" w:eastAsia="Calibri" w:hAnsi="Arial" w:cs="Arial"/>
          <w:spacing w:val="-2"/>
          <w:sz w:val="20"/>
        </w:rPr>
        <w:t>improve</w:t>
      </w:r>
      <w:r w:rsidRPr="000A1C7A">
        <w:rPr>
          <w:rFonts w:ascii="Arial" w:eastAsia="Calibri" w:hAnsi="Arial" w:cs="Arial"/>
          <w:sz w:val="20"/>
        </w:rPr>
        <w:t xml:space="preserve"> </w:t>
      </w:r>
      <w:r w:rsidRPr="000A1C7A">
        <w:rPr>
          <w:rFonts w:ascii="Arial" w:eastAsia="Calibri" w:hAnsi="Arial" w:cs="Arial"/>
          <w:spacing w:val="-1"/>
          <w:sz w:val="20"/>
        </w:rPr>
        <w:t xml:space="preserve">communication </w:t>
      </w:r>
      <w:r w:rsidRPr="000A1C7A">
        <w:rPr>
          <w:rFonts w:ascii="Arial" w:eastAsia="Calibri" w:hAnsi="Arial" w:cs="Arial"/>
          <w:sz w:val="20"/>
        </w:rPr>
        <w:t>with</w:t>
      </w:r>
      <w:r w:rsidRPr="000A1C7A">
        <w:rPr>
          <w:rFonts w:ascii="Arial" w:eastAsia="Calibri" w:hAnsi="Arial" w:cs="Arial"/>
          <w:spacing w:val="-1"/>
          <w:sz w:val="20"/>
        </w:rPr>
        <w:t xml:space="preserve"> likely</w:t>
      </w:r>
      <w:r w:rsidRPr="000A1C7A">
        <w:rPr>
          <w:rFonts w:ascii="Arial" w:eastAsia="Calibri" w:hAnsi="Arial" w:cs="Arial"/>
          <w:spacing w:val="1"/>
          <w:sz w:val="20"/>
        </w:rPr>
        <w:t xml:space="preserve"> </w:t>
      </w:r>
      <w:r w:rsidRPr="000A1C7A">
        <w:rPr>
          <w:rFonts w:ascii="Arial" w:eastAsia="Calibri" w:hAnsi="Arial" w:cs="Arial"/>
          <w:spacing w:val="-2"/>
          <w:sz w:val="20"/>
        </w:rPr>
        <w:t>Texas</w:t>
      </w:r>
      <w:r w:rsidRPr="000A1C7A">
        <w:rPr>
          <w:rFonts w:ascii="Arial" w:eastAsia="Calibri" w:hAnsi="Arial" w:cs="Arial"/>
          <w:spacing w:val="1"/>
          <w:sz w:val="20"/>
        </w:rPr>
        <w:t xml:space="preserve"> </w:t>
      </w:r>
      <w:r w:rsidRPr="000A1C7A">
        <w:rPr>
          <w:rFonts w:ascii="Arial" w:eastAsia="Calibri" w:hAnsi="Arial" w:cs="Arial"/>
          <w:spacing w:val="-1"/>
          <w:sz w:val="20"/>
        </w:rPr>
        <w:t>voters</w:t>
      </w:r>
      <w:r w:rsidRPr="000A1C7A">
        <w:rPr>
          <w:rFonts w:ascii="Arial" w:eastAsia="Calibri" w:hAnsi="Arial" w:cs="Arial"/>
          <w:spacing w:val="1"/>
          <w:sz w:val="20"/>
        </w:rPr>
        <w:t xml:space="preserve"> </w:t>
      </w:r>
      <w:r w:rsidRPr="000A1C7A">
        <w:rPr>
          <w:rFonts w:ascii="Arial" w:eastAsia="Calibri" w:hAnsi="Arial" w:cs="Arial"/>
          <w:spacing w:val="-1"/>
          <w:sz w:val="20"/>
        </w:rPr>
        <w:t>regarding evidence-based</w:t>
      </w:r>
      <w:r w:rsidRPr="000A1C7A">
        <w:rPr>
          <w:rFonts w:ascii="Arial" w:eastAsia="Calibri" w:hAnsi="Arial" w:cs="Arial"/>
          <w:spacing w:val="57"/>
          <w:sz w:val="20"/>
        </w:rPr>
        <w:t xml:space="preserve"> </w:t>
      </w:r>
      <w:r w:rsidRPr="000A1C7A">
        <w:rPr>
          <w:rFonts w:ascii="Arial" w:eastAsia="Calibri" w:hAnsi="Arial" w:cs="Arial"/>
          <w:spacing w:val="-1"/>
          <w:sz w:val="20"/>
        </w:rPr>
        <w:t>recommendations</w:t>
      </w:r>
      <w:r w:rsidRPr="000A1C7A">
        <w:rPr>
          <w:rFonts w:ascii="Arial" w:eastAsia="Calibri" w:hAnsi="Arial" w:cs="Arial"/>
          <w:spacing w:val="-2"/>
          <w:sz w:val="20"/>
        </w:rPr>
        <w:t xml:space="preserve"> </w:t>
      </w:r>
      <w:r w:rsidRPr="000A1C7A">
        <w:rPr>
          <w:rFonts w:ascii="Arial" w:eastAsia="Calibri" w:hAnsi="Arial" w:cs="Arial"/>
          <w:sz w:val="20"/>
        </w:rPr>
        <w:t>on</w:t>
      </w:r>
      <w:r w:rsidRPr="000A1C7A">
        <w:rPr>
          <w:rFonts w:ascii="Arial" w:eastAsia="Calibri" w:hAnsi="Arial" w:cs="Arial"/>
          <w:spacing w:val="-3"/>
          <w:sz w:val="20"/>
        </w:rPr>
        <w:t xml:space="preserve"> </w:t>
      </w:r>
      <w:r w:rsidRPr="000A1C7A">
        <w:rPr>
          <w:rFonts w:ascii="Arial" w:eastAsia="Calibri" w:hAnsi="Arial" w:cs="Arial"/>
          <w:spacing w:val="-1"/>
          <w:sz w:val="20"/>
        </w:rPr>
        <w:t>obesity,</w:t>
      </w:r>
      <w:r w:rsidRPr="000A1C7A">
        <w:rPr>
          <w:rFonts w:ascii="Arial" w:eastAsia="Calibri" w:hAnsi="Arial" w:cs="Arial"/>
          <w:sz w:val="20"/>
        </w:rPr>
        <w:t xml:space="preserve"> </w:t>
      </w:r>
      <w:r w:rsidRPr="000A1C7A">
        <w:rPr>
          <w:rFonts w:ascii="Arial" w:eastAsia="Calibri" w:hAnsi="Arial" w:cs="Arial"/>
          <w:spacing w:val="-1"/>
          <w:sz w:val="20"/>
        </w:rPr>
        <w:t>nutrition</w:t>
      </w:r>
      <w:r w:rsidRPr="000A1C7A">
        <w:rPr>
          <w:rFonts w:ascii="Arial" w:eastAsia="Calibri" w:hAnsi="Arial" w:cs="Arial"/>
          <w:spacing w:val="1"/>
          <w:sz w:val="20"/>
        </w:rPr>
        <w:t xml:space="preserve"> </w:t>
      </w:r>
      <w:r w:rsidRPr="000A1C7A">
        <w:rPr>
          <w:rFonts w:ascii="Arial" w:eastAsia="Calibri" w:hAnsi="Arial" w:cs="Arial"/>
          <w:spacing w:val="-1"/>
          <w:sz w:val="20"/>
        </w:rPr>
        <w:t>and physical activity</w:t>
      </w:r>
      <w:r w:rsidRPr="000A1C7A">
        <w:rPr>
          <w:rFonts w:ascii="Arial" w:eastAsia="Calibri" w:hAnsi="Arial" w:cs="Arial"/>
          <w:spacing w:val="1"/>
          <w:sz w:val="20"/>
        </w:rPr>
        <w:t xml:space="preserve"> </w:t>
      </w:r>
      <w:r w:rsidRPr="000A1C7A">
        <w:rPr>
          <w:rFonts w:ascii="Arial" w:eastAsia="Calibri" w:hAnsi="Arial" w:cs="Arial"/>
          <w:spacing w:val="-1"/>
          <w:sz w:val="20"/>
        </w:rPr>
        <w:t>that</w:t>
      </w:r>
      <w:r w:rsidRPr="000A1C7A">
        <w:rPr>
          <w:rFonts w:ascii="Arial" w:eastAsia="Calibri" w:hAnsi="Arial" w:cs="Arial"/>
          <w:sz w:val="20"/>
        </w:rPr>
        <w:t xml:space="preserve"> will</w:t>
      </w:r>
      <w:r w:rsidRPr="000A1C7A">
        <w:rPr>
          <w:rFonts w:ascii="Arial" w:eastAsia="Calibri" w:hAnsi="Arial" w:cs="Arial"/>
          <w:spacing w:val="-3"/>
          <w:sz w:val="20"/>
        </w:rPr>
        <w:t xml:space="preserve"> </w:t>
      </w:r>
      <w:r w:rsidRPr="000A1C7A">
        <w:rPr>
          <w:rFonts w:ascii="Arial" w:eastAsia="Calibri" w:hAnsi="Arial" w:cs="Arial"/>
          <w:sz w:val="20"/>
        </w:rPr>
        <w:t>lead</w:t>
      </w:r>
      <w:r w:rsidRPr="000A1C7A">
        <w:rPr>
          <w:rFonts w:ascii="Arial" w:eastAsia="Calibri" w:hAnsi="Arial" w:cs="Arial"/>
          <w:spacing w:val="-1"/>
          <w:sz w:val="20"/>
        </w:rPr>
        <w:t xml:space="preserve"> to changes</w:t>
      </w:r>
      <w:r w:rsidRPr="000A1C7A">
        <w:rPr>
          <w:rFonts w:ascii="Arial" w:eastAsia="Calibri" w:hAnsi="Arial" w:cs="Arial"/>
          <w:sz w:val="20"/>
        </w:rPr>
        <w:t xml:space="preserve"> in</w:t>
      </w:r>
      <w:r w:rsidRPr="000A1C7A">
        <w:rPr>
          <w:rFonts w:ascii="Arial" w:eastAsia="Calibri" w:hAnsi="Arial" w:cs="Arial"/>
          <w:spacing w:val="-1"/>
          <w:sz w:val="20"/>
        </w:rPr>
        <w:t xml:space="preserve"> awareness</w:t>
      </w:r>
      <w:r w:rsidRPr="000A1C7A">
        <w:rPr>
          <w:rFonts w:ascii="Arial" w:eastAsia="Calibri" w:hAnsi="Arial" w:cs="Arial"/>
          <w:spacing w:val="-3"/>
          <w:sz w:val="20"/>
        </w:rPr>
        <w:t xml:space="preserve"> </w:t>
      </w:r>
      <w:r w:rsidRPr="000A1C7A">
        <w:rPr>
          <w:rFonts w:ascii="Arial" w:eastAsia="Calibri" w:hAnsi="Arial" w:cs="Arial"/>
          <w:spacing w:val="-1"/>
          <w:sz w:val="20"/>
        </w:rPr>
        <w:t>and</w:t>
      </w:r>
      <w:r w:rsidRPr="000A1C7A">
        <w:rPr>
          <w:rFonts w:ascii="Arial" w:eastAsia="Calibri" w:hAnsi="Arial" w:cs="Arial"/>
          <w:spacing w:val="75"/>
          <w:sz w:val="20"/>
        </w:rPr>
        <w:t xml:space="preserve"> </w:t>
      </w:r>
      <w:r w:rsidRPr="000A1C7A">
        <w:rPr>
          <w:rFonts w:ascii="Arial" w:eastAsia="Calibri" w:hAnsi="Arial" w:cs="Arial"/>
          <w:spacing w:val="-1"/>
          <w:sz w:val="20"/>
        </w:rPr>
        <w:t>attitudes</w:t>
      </w:r>
      <w:r w:rsidRPr="000A1C7A">
        <w:rPr>
          <w:rFonts w:ascii="Arial" w:eastAsia="Calibri" w:hAnsi="Arial" w:cs="Arial"/>
          <w:sz w:val="20"/>
        </w:rPr>
        <w:t xml:space="preserve"> </w:t>
      </w:r>
      <w:r w:rsidRPr="000A1C7A">
        <w:rPr>
          <w:rFonts w:ascii="Arial" w:eastAsia="Calibri" w:hAnsi="Arial" w:cs="Arial"/>
          <w:spacing w:val="-1"/>
          <w:sz w:val="20"/>
        </w:rPr>
        <w:t>regarding these</w:t>
      </w:r>
      <w:r w:rsidRPr="000A1C7A">
        <w:rPr>
          <w:rFonts w:ascii="Arial" w:eastAsia="Calibri" w:hAnsi="Arial" w:cs="Arial"/>
          <w:sz w:val="20"/>
        </w:rPr>
        <w:t xml:space="preserve"> </w:t>
      </w:r>
      <w:r w:rsidRPr="000A1C7A">
        <w:rPr>
          <w:rFonts w:ascii="Arial" w:eastAsia="Calibri" w:hAnsi="Arial" w:cs="Arial"/>
          <w:spacing w:val="-1"/>
          <w:sz w:val="20"/>
        </w:rPr>
        <w:t>topics.</w:t>
      </w:r>
      <w:r w:rsidRPr="000A1C7A">
        <w:rPr>
          <w:rFonts w:ascii="Arial" w:eastAsia="Calibri" w:hAnsi="Arial" w:cs="Arial"/>
          <w:sz w:val="20"/>
        </w:rPr>
        <w:t xml:space="preserve"> </w:t>
      </w:r>
      <w:r w:rsidRPr="000A1C7A">
        <w:rPr>
          <w:rFonts w:ascii="Arial" w:eastAsia="Calibri" w:hAnsi="Arial" w:cs="Arial"/>
          <w:spacing w:val="1"/>
          <w:sz w:val="20"/>
        </w:rPr>
        <w:t xml:space="preserve"> </w:t>
      </w:r>
      <w:r w:rsidRPr="000A1C7A">
        <w:rPr>
          <w:rFonts w:ascii="Arial" w:eastAsia="Calibri" w:hAnsi="Arial" w:cs="Arial"/>
          <w:spacing w:val="-1"/>
          <w:sz w:val="20"/>
        </w:rPr>
        <w:t>Ideally,</w:t>
      </w:r>
      <w:r w:rsidRPr="000A1C7A">
        <w:rPr>
          <w:rFonts w:ascii="Arial" w:eastAsia="Calibri" w:hAnsi="Arial" w:cs="Arial"/>
          <w:spacing w:val="-2"/>
          <w:sz w:val="20"/>
        </w:rPr>
        <w:t xml:space="preserve"> </w:t>
      </w:r>
      <w:r w:rsidRPr="000A1C7A">
        <w:rPr>
          <w:rFonts w:ascii="Arial" w:eastAsia="Calibri" w:hAnsi="Arial" w:cs="Arial"/>
          <w:sz w:val="20"/>
        </w:rPr>
        <w:t>these</w:t>
      </w:r>
      <w:r w:rsidRPr="000A1C7A">
        <w:rPr>
          <w:rFonts w:ascii="Arial" w:eastAsia="Calibri" w:hAnsi="Arial" w:cs="Arial"/>
          <w:spacing w:val="-2"/>
          <w:sz w:val="20"/>
        </w:rPr>
        <w:t xml:space="preserve"> </w:t>
      </w:r>
      <w:r w:rsidRPr="000A1C7A">
        <w:rPr>
          <w:rFonts w:ascii="Arial" w:eastAsia="Calibri" w:hAnsi="Arial" w:cs="Arial"/>
          <w:spacing w:val="-1"/>
          <w:sz w:val="20"/>
        </w:rPr>
        <w:t>messages</w:t>
      </w:r>
      <w:r w:rsidRPr="000A1C7A">
        <w:rPr>
          <w:rFonts w:ascii="Arial" w:eastAsia="Calibri" w:hAnsi="Arial" w:cs="Arial"/>
          <w:sz w:val="20"/>
        </w:rPr>
        <w:t xml:space="preserve"> </w:t>
      </w:r>
      <w:r w:rsidRPr="000A1C7A">
        <w:rPr>
          <w:rFonts w:ascii="Arial" w:eastAsia="Calibri" w:hAnsi="Arial" w:cs="Arial"/>
          <w:spacing w:val="-1"/>
          <w:sz w:val="20"/>
        </w:rPr>
        <w:t>would encourage</w:t>
      </w:r>
      <w:r w:rsidRPr="000A1C7A">
        <w:rPr>
          <w:rFonts w:ascii="Arial" w:eastAsia="Calibri" w:hAnsi="Arial" w:cs="Arial"/>
          <w:spacing w:val="2"/>
          <w:sz w:val="20"/>
        </w:rPr>
        <w:t xml:space="preserve"> </w:t>
      </w:r>
      <w:r w:rsidRPr="000A1C7A">
        <w:rPr>
          <w:rFonts w:ascii="Arial" w:eastAsia="Calibri" w:hAnsi="Arial" w:cs="Arial"/>
          <w:spacing w:val="-1"/>
          <w:sz w:val="20"/>
        </w:rPr>
        <w:t>parents</w:t>
      </w:r>
      <w:r w:rsidRPr="000A1C7A">
        <w:rPr>
          <w:rFonts w:ascii="Arial" w:eastAsia="Calibri" w:hAnsi="Arial" w:cs="Arial"/>
          <w:spacing w:val="1"/>
          <w:sz w:val="20"/>
        </w:rPr>
        <w:t xml:space="preserve"> </w:t>
      </w:r>
      <w:r w:rsidRPr="000A1C7A">
        <w:rPr>
          <w:rFonts w:ascii="Arial" w:eastAsia="Calibri" w:hAnsi="Arial" w:cs="Arial"/>
          <w:spacing w:val="-1"/>
          <w:sz w:val="20"/>
        </w:rPr>
        <w:t>and other</w:t>
      </w:r>
      <w:r w:rsidRPr="000A1C7A">
        <w:rPr>
          <w:rFonts w:ascii="Arial" w:eastAsia="Calibri" w:hAnsi="Arial" w:cs="Arial"/>
          <w:spacing w:val="69"/>
          <w:sz w:val="20"/>
        </w:rPr>
        <w:t xml:space="preserve"> </w:t>
      </w:r>
      <w:r w:rsidRPr="000A1C7A">
        <w:rPr>
          <w:rFonts w:ascii="Arial" w:eastAsia="Calibri" w:hAnsi="Arial" w:cs="Arial"/>
          <w:spacing w:val="-1"/>
          <w:sz w:val="20"/>
        </w:rPr>
        <w:t>stakeholders</w:t>
      </w:r>
      <w:r w:rsidRPr="000A1C7A">
        <w:rPr>
          <w:rFonts w:ascii="Arial" w:eastAsia="Calibri" w:hAnsi="Arial" w:cs="Arial"/>
          <w:spacing w:val="-2"/>
          <w:sz w:val="20"/>
        </w:rPr>
        <w:t xml:space="preserve"> </w:t>
      </w:r>
      <w:r w:rsidRPr="000A1C7A">
        <w:rPr>
          <w:rFonts w:ascii="Arial" w:eastAsia="Calibri" w:hAnsi="Arial" w:cs="Arial"/>
          <w:sz w:val="20"/>
        </w:rPr>
        <w:t>to</w:t>
      </w:r>
      <w:r w:rsidRPr="000A1C7A">
        <w:rPr>
          <w:rFonts w:ascii="Arial" w:eastAsia="Calibri" w:hAnsi="Arial" w:cs="Arial"/>
          <w:spacing w:val="-1"/>
          <w:sz w:val="20"/>
        </w:rPr>
        <w:t xml:space="preserve"> be</w:t>
      </w:r>
      <w:r w:rsidRPr="000A1C7A">
        <w:rPr>
          <w:rFonts w:ascii="Arial" w:eastAsia="Calibri" w:hAnsi="Arial" w:cs="Arial"/>
          <w:sz w:val="20"/>
        </w:rPr>
        <w:t xml:space="preserve"> </w:t>
      </w:r>
      <w:r w:rsidRPr="000A1C7A">
        <w:rPr>
          <w:rFonts w:ascii="Arial" w:eastAsia="Calibri" w:hAnsi="Arial" w:cs="Arial"/>
          <w:spacing w:val="-1"/>
          <w:sz w:val="20"/>
        </w:rPr>
        <w:t>aware</w:t>
      </w:r>
      <w:r w:rsidRPr="000A1C7A">
        <w:rPr>
          <w:rFonts w:ascii="Arial" w:eastAsia="Calibri" w:hAnsi="Arial" w:cs="Arial"/>
          <w:spacing w:val="-2"/>
          <w:sz w:val="20"/>
        </w:rPr>
        <w:t xml:space="preserve"> </w:t>
      </w:r>
      <w:r w:rsidRPr="000A1C7A">
        <w:rPr>
          <w:rFonts w:ascii="Arial" w:eastAsia="Calibri" w:hAnsi="Arial" w:cs="Arial"/>
          <w:spacing w:val="-1"/>
          <w:sz w:val="20"/>
        </w:rPr>
        <w:t>of</w:t>
      </w:r>
      <w:r w:rsidRPr="000A1C7A">
        <w:rPr>
          <w:rFonts w:ascii="Arial" w:eastAsia="Calibri" w:hAnsi="Arial" w:cs="Arial"/>
          <w:sz w:val="20"/>
        </w:rPr>
        <w:t xml:space="preserve"> </w:t>
      </w:r>
      <w:r w:rsidRPr="000A1C7A">
        <w:rPr>
          <w:rFonts w:ascii="Arial" w:eastAsia="Calibri" w:hAnsi="Arial" w:cs="Arial"/>
          <w:spacing w:val="-1"/>
          <w:sz w:val="20"/>
        </w:rPr>
        <w:t>these</w:t>
      </w:r>
      <w:r w:rsidRPr="000A1C7A">
        <w:rPr>
          <w:rFonts w:ascii="Arial" w:eastAsia="Calibri" w:hAnsi="Arial" w:cs="Arial"/>
          <w:spacing w:val="-2"/>
          <w:sz w:val="20"/>
        </w:rPr>
        <w:t xml:space="preserve"> </w:t>
      </w:r>
      <w:r w:rsidRPr="000A1C7A">
        <w:rPr>
          <w:rFonts w:ascii="Arial" w:eastAsia="Calibri" w:hAnsi="Arial" w:cs="Arial"/>
          <w:sz w:val="20"/>
        </w:rPr>
        <w:t>issues,</w:t>
      </w:r>
      <w:r w:rsidRPr="000A1C7A">
        <w:rPr>
          <w:rFonts w:ascii="Arial" w:eastAsia="Calibri" w:hAnsi="Arial" w:cs="Arial"/>
          <w:spacing w:val="-2"/>
          <w:sz w:val="20"/>
        </w:rPr>
        <w:t xml:space="preserve"> </w:t>
      </w:r>
      <w:r w:rsidRPr="000A1C7A">
        <w:rPr>
          <w:rFonts w:ascii="Arial" w:eastAsia="Calibri" w:hAnsi="Arial" w:cs="Arial"/>
          <w:spacing w:val="-1"/>
          <w:sz w:val="20"/>
        </w:rPr>
        <w:t>change</w:t>
      </w:r>
      <w:r w:rsidRPr="000A1C7A">
        <w:rPr>
          <w:rFonts w:ascii="Arial" w:eastAsia="Calibri" w:hAnsi="Arial" w:cs="Arial"/>
          <w:sz w:val="20"/>
        </w:rPr>
        <w:t xml:space="preserve"> </w:t>
      </w:r>
      <w:r w:rsidRPr="000A1C7A">
        <w:rPr>
          <w:rFonts w:ascii="Arial" w:eastAsia="Calibri" w:hAnsi="Arial" w:cs="Arial"/>
          <w:spacing w:val="-1"/>
          <w:sz w:val="20"/>
        </w:rPr>
        <w:t>their</w:t>
      </w:r>
      <w:r w:rsidRPr="000A1C7A">
        <w:rPr>
          <w:rFonts w:ascii="Arial" w:eastAsia="Calibri" w:hAnsi="Arial" w:cs="Arial"/>
          <w:spacing w:val="-3"/>
          <w:sz w:val="20"/>
        </w:rPr>
        <w:t xml:space="preserve"> </w:t>
      </w:r>
      <w:r w:rsidRPr="000A1C7A">
        <w:rPr>
          <w:rFonts w:ascii="Arial" w:eastAsia="Calibri" w:hAnsi="Arial" w:cs="Arial"/>
          <w:spacing w:val="-1"/>
          <w:sz w:val="20"/>
        </w:rPr>
        <w:t>attitudes</w:t>
      </w:r>
      <w:r w:rsidRPr="000A1C7A">
        <w:rPr>
          <w:rFonts w:ascii="Arial" w:eastAsia="Calibri" w:hAnsi="Arial" w:cs="Arial"/>
          <w:spacing w:val="-2"/>
          <w:sz w:val="20"/>
        </w:rPr>
        <w:t xml:space="preserve"> </w:t>
      </w:r>
      <w:r w:rsidRPr="000A1C7A">
        <w:rPr>
          <w:rFonts w:ascii="Arial" w:eastAsia="Calibri" w:hAnsi="Arial" w:cs="Arial"/>
          <w:spacing w:val="-1"/>
          <w:sz w:val="20"/>
        </w:rPr>
        <w:t>toward</w:t>
      </w:r>
      <w:r w:rsidRPr="000A1C7A">
        <w:rPr>
          <w:rFonts w:ascii="Arial" w:eastAsia="Calibri" w:hAnsi="Arial" w:cs="Arial"/>
          <w:spacing w:val="-3"/>
          <w:sz w:val="20"/>
        </w:rPr>
        <w:t xml:space="preserve"> </w:t>
      </w:r>
      <w:r w:rsidRPr="000A1C7A">
        <w:rPr>
          <w:rFonts w:ascii="Arial" w:eastAsia="Calibri" w:hAnsi="Arial" w:cs="Arial"/>
          <w:sz w:val="20"/>
        </w:rPr>
        <w:t>these</w:t>
      </w:r>
      <w:r w:rsidRPr="000A1C7A">
        <w:rPr>
          <w:rFonts w:ascii="Arial" w:eastAsia="Calibri" w:hAnsi="Arial" w:cs="Arial"/>
          <w:spacing w:val="-2"/>
          <w:sz w:val="20"/>
        </w:rPr>
        <w:t xml:space="preserve"> </w:t>
      </w:r>
      <w:r w:rsidRPr="000A1C7A">
        <w:rPr>
          <w:rFonts w:ascii="Arial" w:eastAsia="Calibri" w:hAnsi="Arial" w:cs="Arial"/>
          <w:spacing w:val="-1"/>
          <w:sz w:val="20"/>
        </w:rPr>
        <w:t>issues,</w:t>
      </w:r>
      <w:r w:rsidRPr="000A1C7A">
        <w:rPr>
          <w:rFonts w:ascii="Arial" w:eastAsia="Calibri" w:hAnsi="Arial" w:cs="Arial"/>
          <w:sz w:val="20"/>
        </w:rPr>
        <w:t xml:space="preserve"> </w:t>
      </w:r>
      <w:r w:rsidRPr="000A1C7A">
        <w:rPr>
          <w:rFonts w:ascii="Arial" w:eastAsia="Calibri" w:hAnsi="Arial" w:cs="Arial"/>
          <w:spacing w:val="-1"/>
          <w:sz w:val="20"/>
        </w:rPr>
        <w:t>and then</w:t>
      </w:r>
      <w:r w:rsidRPr="000A1C7A">
        <w:rPr>
          <w:rFonts w:ascii="Arial" w:eastAsia="Calibri" w:hAnsi="Arial" w:cs="Arial"/>
          <w:spacing w:val="-3"/>
          <w:sz w:val="20"/>
        </w:rPr>
        <w:t xml:space="preserve"> </w:t>
      </w:r>
      <w:r w:rsidRPr="000A1C7A">
        <w:rPr>
          <w:rFonts w:ascii="Arial" w:eastAsia="Calibri" w:hAnsi="Arial" w:cs="Arial"/>
          <w:spacing w:val="-1"/>
          <w:sz w:val="20"/>
        </w:rPr>
        <w:t>take</w:t>
      </w:r>
      <w:r w:rsidRPr="000A1C7A">
        <w:rPr>
          <w:rFonts w:ascii="Arial" w:eastAsia="Calibri" w:hAnsi="Arial" w:cs="Arial"/>
          <w:spacing w:val="81"/>
          <w:sz w:val="20"/>
        </w:rPr>
        <w:t xml:space="preserve"> </w:t>
      </w:r>
      <w:r w:rsidRPr="000A1C7A">
        <w:rPr>
          <w:rFonts w:ascii="Arial" w:eastAsia="Calibri" w:hAnsi="Arial" w:cs="Arial"/>
          <w:spacing w:val="-1"/>
          <w:sz w:val="20"/>
        </w:rPr>
        <w:t>actions,</w:t>
      </w:r>
      <w:r w:rsidRPr="000A1C7A">
        <w:rPr>
          <w:rFonts w:ascii="Arial" w:eastAsia="Calibri" w:hAnsi="Arial" w:cs="Arial"/>
          <w:spacing w:val="-2"/>
          <w:sz w:val="20"/>
        </w:rPr>
        <w:t xml:space="preserve"> </w:t>
      </w:r>
      <w:r w:rsidRPr="000A1C7A">
        <w:rPr>
          <w:rFonts w:ascii="Arial" w:eastAsia="Calibri" w:hAnsi="Arial" w:cs="Arial"/>
          <w:spacing w:val="-1"/>
          <w:sz w:val="20"/>
        </w:rPr>
        <w:t>using language</w:t>
      </w:r>
      <w:r w:rsidRPr="000A1C7A">
        <w:rPr>
          <w:rFonts w:ascii="Arial" w:eastAsia="Calibri" w:hAnsi="Arial" w:cs="Arial"/>
          <w:sz w:val="20"/>
        </w:rPr>
        <w:t xml:space="preserve"> </w:t>
      </w:r>
      <w:r w:rsidRPr="000A1C7A">
        <w:rPr>
          <w:rFonts w:ascii="Arial" w:eastAsia="Calibri" w:hAnsi="Arial" w:cs="Arial"/>
          <w:spacing w:val="-1"/>
          <w:sz w:val="20"/>
        </w:rPr>
        <w:t>that</w:t>
      </w:r>
      <w:r w:rsidRPr="000A1C7A">
        <w:rPr>
          <w:rFonts w:ascii="Arial" w:eastAsia="Calibri" w:hAnsi="Arial" w:cs="Arial"/>
          <w:sz w:val="20"/>
        </w:rPr>
        <w:t xml:space="preserve"> </w:t>
      </w:r>
      <w:r w:rsidRPr="000A1C7A">
        <w:rPr>
          <w:rFonts w:ascii="Arial" w:eastAsia="Calibri" w:hAnsi="Arial" w:cs="Arial"/>
          <w:spacing w:val="-1"/>
          <w:sz w:val="20"/>
        </w:rPr>
        <w:t>would resonate</w:t>
      </w:r>
      <w:r w:rsidRPr="000A1C7A">
        <w:rPr>
          <w:rFonts w:ascii="Arial" w:eastAsia="Calibri" w:hAnsi="Arial" w:cs="Arial"/>
          <w:spacing w:val="-2"/>
          <w:sz w:val="20"/>
        </w:rPr>
        <w:t xml:space="preserve"> </w:t>
      </w:r>
      <w:r w:rsidRPr="000A1C7A">
        <w:rPr>
          <w:rFonts w:ascii="Arial" w:eastAsia="Calibri" w:hAnsi="Arial" w:cs="Arial"/>
          <w:sz w:val="20"/>
        </w:rPr>
        <w:t>with</w:t>
      </w:r>
      <w:r w:rsidRPr="000A1C7A">
        <w:rPr>
          <w:rFonts w:ascii="Arial" w:eastAsia="Calibri" w:hAnsi="Arial" w:cs="Arial"/>
          <w:spacing w:val="-4"/>
          <w:sz w:val="20"/>
        </w:rPr>
        <w:t xml:space="preserve"> </w:t>
      </w:r>
      <w:r w:rsidRPr="000A1C7A">
        <w:rPr>
          <w:rFonts w:ascii="Arial" w:eastAsia="Calibri" w:hAnsi="Arial" w:cs="Arial"/>
          <w:spacing w:val="-1"/>
          <w:sz w:val="20"/>
        </w:rPr>
        <w:t>the</w:t>
      </w:r>
      <w:r w:rsidRPr="000A1C7A">
        <w:rPr>
          <w:rFonts w:ascii="Arial" w:eastAsia="Calibri" w:hAnsi="Arial" w:cs="Arial"/>
          <w:spacing w:val="-2"/>
          <w:sz w:val="20"/>
        </w:rPr>
        <w:t xml:space="preserve"> </w:t>
      </w:r>
      <w:r w:rsidRPr="000A1C7A">
        <w:rPr>
          <w:rFonts w:ascii="Arial" w:eastAsia="Calibri" w:hAnsi="Arial" w:cs="Arial"/>
          <w:spacing w:val="-1"/>
          <w:sz w:val="20"/>
        </w:rPr>
        <w:t>Texas</w:t>
      </w:r>
      <w:r w:rsidRPr="000A1C7A">
        <w:rPr>
          <w:rFonts w:ascii="Arial" w:eastAsia="Calibri" w:hAnsi="Arial" w:cs="Arial"/>
          <w:spacing w:val="-3"/>
          <w:sz w:val="20"/>
        </w:rPr>
        <w:t xml:space="preserve"> </w:t>
      </w:r>
      <w:r w:rsidRPr="000A1C7A">
        <w:rPr>
          <w:rFonts w:ascii="Arial" w:eastAsia="Calibri" w:hAnsi="Arial" w:cs="Arial"/>
          <w:spacing w:val="-1"/>
          <w:sz w:val="20"/>
        </w:rPr>
        <w:t>public</w:t>
      </w:r>
      <w:r w:rsidRPr="000A1C7A">
        <w:rPr>
          <w:rFonts w:ascii="Arial" w:eastAsia="Calibri" w:hAnsi="Arial" w:cs="Arial"/>
          <w:sz w:val="20"/>
        </w:rPr>
        <w:t xml:space="preserve"> at </w:t>
      </w:r>
      <w:r w:rsidRPr="000A1C7A">
        <w:rPr>
          <w:rFonts w:ascii="Arial" w:eastAsia="Calibri" w:hAnsi="Arial" w:cs="Arial"/>
          <w:spacing w:val="-1"/>
          <w:sz w:val="20"/>
        </w:rPr>
        <w:t>large.</w:t>
      </w:r>
    </w:p>
    <w:p w14:paraId="7ECB07FC" w14:textId="77777777" w:rsidR="000A1C7A" w:rsidRPr="000A1C7A" w:rsidRDefault="000A1C7A" w:rsidP="000A1C7A">
      <w:pPr>
        <w:widowControl w:val="0"/>
        <w:spacing w:before="164" w:line="258" w:lineRule="auto"/>
        <w:ind w:left="100" w:right="217"/>
        <w:jc w:val="left"/>
        <w:rPr>
          <w:rFonts w:ascii="Arial" w:eastAsia="Calibri" w:hAnsi="Arial" w:cs="Arial"/>
          <w:sz w:val="20"/>
        </w:rPr>
      </w:pPr>
      <w:r w:rsidRPr="000A1C7A">
        <w:rPr>
          <w:rFonts w:ascii="Arial" w:eastAsia="Calibri" w:hAnsi="Arial" w:cs="Arial"/>
          <w:sz w:val="20"/>
        </w:rPr>
        <w:t xml:space="preserve">We </w:t>
      </w:r>
      <w:r w:rsidRPr="000A1C7A">
        <w:rPr>
          <w:rFonts w:ascii="Arial" w:eastAsia="Calibri" w:hAnsi="Arial" w:cs="Arial"/>
          <w:spacing w:val="-1"/>
          <w:sz w:val="20"/>
        </w:rPr>
        <w:t>anticipate</w:t>
      </w:r>
      <w:r w:rsidRPr="000A1C7A">
        <w:rPr>
          <w:rFonts w:ascii="Arial" w:eastAsia="Calibri" w:hAnsi="Arial" w:cs="Arial"/>
          <w:spacing w:val="-2"/>
          <w:sz w:val="20"/>
        </w:rPr>
        <w:t xml:space="preserve"> </w:t>
      </w:r>
      <w:r w:rsidRPr="000A1C7A">
        <w:rPr>
          <w:rFonts w:ascii="Arial" w:eastAsia="Calibri" w:hAnsi="Arial" w:cs="Arial"/>
          <w:sz w:val="20"/>
        </w:rPr>
        <w:t xml:space="preserve">that </w:t>
      </w:r>
      <w:r w:rsidRPr="000A1C7A">
        <w:rPr>
          <w:rFonts w:ascii="Arial" w:eastAsia="Calibri" w:hAnsi="Arial" w:cs="Arial"/>
          <w:spacing w:val="-1"/>
          <w:sz w:val="20"/>
        </w:rPr>
        <w:t>this</w:t>
      </w:r>
      <w:r w:rsidRPr="000A1C7A">
        <w:rPr>
          <w:rFonts w:ascii="Arial" w:eastAsia="Calibri" w:hAnsi="Arial" w:cs="Arial"/>
          <w:spacing w:val="-3"/>
          <w:sz w:val="20"/>
        </w:rPr>
        <w:t xml:space="preserve"> </w:t>
      </w:r>
      <w:r w:rsidRPr="000A1C7A">
        <w:rPr>
          <w:rFonts w:ascii="Arial" w:eastAsia="Calibri" w:hAnsi="Arial" w:cs="Arial"/>
          <w:spacing w:val="-1"/>
          <w:sz w:val="20"/>
        </w:rPr>
        <w:t>process</w:t>
      </w:r>
      <w:r w:rsidRPr="000A1C7A">
        <w:rPr>
          <w:rFonts w:ascii="Arial" w:eastAsia="Calibri" w:hAnsi="Arial" w:cs="Arial"/>
          <w:spacing w:val="-2"/>
          <w:sz w:val="20"/>
        </w:rPr>
        <w:t xml:space="preserve"> </w:t>
      </w:r>
      <w:r w:rsidRPr="000A1C7A">
        <w:rPr>
          <w:rFonts w:ascii="Arial" w:eastAsia="Calibri" w:hAnsi="Arial" w:cs="Arial"/>
          <w:sz w:val="20"/>
        </w:rPr>
        <w:t>would</w:t>
      </w:r>
      <w:r w:rsidRPr="000A1C7A">
        <w:rPr>
          <w:rFonts w:ascii="Arial" w:eastAsia="Calibri" w:hAnsi="Arial" w:cs="Arial"/>
          <w:spacing w:val="-1"/>
          <w:sz w:val="20"/>
        </w:rPr>
        <w:t xml:space="preserve"> include</w:t>
      </w:r>
      <w:r w:rsidRPr="000A1C7A">
        <w:rPr>
          <w:rFonts w:ascii="Arial" w:eastAsia="Calibri" w:hAnsi="Arial" w:cs="Arial"/>
          <w:sz w:val="20"/>
        </w:rPr>
        <w:t xml:space="preserve"> a </w:t>
      </w:r>
      <w:r w:rsidRPr="000A1C7A">
        <w:rPr>
          <w:rFonts w:ascii="Arial" w:eastAsia="Calibri" w:hAnsi="Arial" w:cs="Arial"/>
          <w:spacing w:val="-1"/>
          <w:sz w:val="20"/>
        </w:rPr>
        <w:t>consultation</w:t>
      </w:r>
      <w:r w:rsidRPr="000A1C7A">
        <w:rPr>
          <w:rFonts w:ascii="Arial" w:eastAsia="Calibri" w:hAnsi="Arial" w:cs="Arial"/>
          <w:spacing w:val="-3"/>
          <w:sz w:val="20"/>
        </w:rPr>
        <w:t xml:space="preserve"> </w:t>
      </w:r>
      <w:r w:rsidRPr="000A1C7A">
        <w:rPr>
          <w:rFonts w:ascii="Arial" w:eastAsia="Calibri" w:hAnsi="Arial" w:cs="Arial"/>
          <w:sz w:val="20"/>
        </w:rPr>
        <w:t>with</w:t>
      </w:r>
      <w:r w:rsidRPr="000A1C7A">
        <w:rPr>
          <w:rFonts w:ascii="Arial" w:eastAsia="Calibri" w:hAnsi="Arial" w:cs="Arial"/>
          <w:spacing w:val="1"/>
          <w:sz w:val="20"/>
        </w:rPr>
        <w:t xml:space="preserve"> </w:t>
      </w:r>
      <w:r w:rsidRPr="000A1C7A">
        <w:rPr>
          <w:rFonts w:ascii="Arial" w:eastAsia="Calibri" w:hAnsi="Arial" w:cs="Arial"/>
          <w:spacing w:val="-1"/>
          <w:sz w:val="20"/>
        </w:rPr>
        <w:t>the</w:t>
      </w:r>
      <w:r w:rsidRPr="000A1C7A">
        <w:rPr>
          <w:rFonts w:ascii="Arial" w:eastAsia="Calibri" w:hAnsi="Arial" w:cs="Arial"/>
          <w:sz w:val="20"/>
        </w:rPr>
        <w:t xml:space="preserve"> </w:t>
      </w:r>
      <w:r w:rsidRPr="000A1C7A">
        <w:rPr>
          <w:rFonts w:ascii="Arial" w:eastAsia="Calibri" w:hAnsi="Arial" w:cs="Arial"/>
          <w:spacing w:val="-1"/>
          <w:sz w:val="20"/>
        </w:rPr>
        <w:t>Center,</w:t>
      </w:r>
      <w:r w:rsidRPr="000A1C7A">
        <w:rPr>
          <w:rFonts w:ascii="Arial" w:eastAsia="Calibri" w:hAnsi="Arial" w:cs="Arial"/>
          <w:sz w:val="20"/>
        </w:rPr>
        <w:t xml:space="preserve"> </w:t>
      </w:r>
      <w:r w:rsidRPr="000A1C7A">
        <w:rPr>
          <w:rFonts w:ascii="Arial" w:eastAsia="Calibri" w:hAnsi="Arial" w:cs="Arial"/>
          <w:spacing w:val="-1"/>
          <w:sz w:val="20"/>
        </w:rPr>
        <w:t>development</w:t>
      </w:r>
      <w:r w:rsidRPr="000A1C7A">
        <w:rPr>
          <w:rFonts w:ascii="Arial" w:eastAsia="Calibri" w:hAnsi="Arial" w:cs="Arial"/>
          <w:spacing w:val="-2"/>
          <w:sz w:val="20"/>
        </w:rPr>
        <w:t xml:space="preserve"> </w:t>
      </w:r>
      <w:r w:rsidRPr="000A1C7A">
        <w:rPr>
          <w:rFonts w:ascii="Arial" w:eastAsia="Calibri" w:hAnsi="Arial" w:cs="Arial"/>
          <w:sz w:val="20"/>
        </w:rPr>
        <w:t xml:space="preserve">of </w:t>
      </w:r>
      <w:r w:rsidRPr="000A1C7A">
        <w:rPr>
          <w:rFonts w:ascii="Arial" w:eastAsia="Calibri" w:hAnsi="Arial" w:cs="Arial"/>
          <w:spacing w:val="-1"/>
          <w:sz w:val="20"/>
        </w:rPr>
        <w:t>several</w:t>
      </w:r>
      <w:r w:rsidRPr="000A1C7A">
        <w:rPr>
          <w:rFonts w:ascii="Arial" w:eastAsia="Calibri" w:hAnsi="Arial" w:cs="Arial"/>
          <w:spacing w:val="49"/>
          <w:sz w:val="20"/>
        </w:rPr>
        <w:t xml:space="preserve"> </w:t>
      </w:r>
      <w:r w:rsidRPr="000A1C7A">
        <w:rPr>
          <w:rFonts w:ascii="Arial" w:eastAsia="Calibri" w:hAnsi="Arial" w:cs="Arial"/>
          <w:spacing w:val="-1"/>
          <w:sz w:val="20"/>
        </w:rPr>
        <w:t>draft</w:t>
      </w:r>
      <w:r w:rsidRPr="000A1C7A">
        <w:rPr>
          <w:rFonts w:ascii="Arial" w:eastAsia="Calibri" w:hAnsi="Arial" w:cs="Arial"/>
          <w:sz w:val="20"/>
        </w:rPr>
        <w:t xml:space="preserve"> </w:t>
      </w:r>
      <w:r w:rsidRPr="000A1C7A">
        <w:rPr>
          <w:rFonts w:ascii="Arial" w:eastAsia="Calibri" w:hAnsi="Arial" w:cs="Arial"/>
          <w:spacing w:val="-1"/>
          <w:sz w:val="20"/>
        </w:rPr>
        <w:t>messages,</w:t>
      </w:r>
      <w:r w:rsidRPr="000A1C7A">
        <w:rPr>
          <w:rFonts w:ascii="Arial" w:eastAsia="Calibri" w:hAnsi="Arial" w:cs="Arial"/>
          <w:sz w:val="20"/>
        </w:rPr>
        <w:t xml:space="preserve"> </w:t>
      </w:r>
      <w:r w:rsidRPr="000A1C7A">
        <w:rPr>
          <w:rFonts w:ascii="Arial" w:eastAsia="Calibri" w:hAnsi="Arial" w:cs="Arial"/>
          <w:spacing w:val="-1"/>
          <w:sz w:val="20"/>
        </w:rPr>
        <w:t>conducting focus groups</w:t>
      </w:r>
      <w:r w:rsidRPr="000A1C7A">
        <w:rPr>
          <w:rFonts w:ascii="Arial" w:eastAsia="Calibri" w:hAnsi="Arial" w:cs="Arial"/>
          <w:spacing w:val="1"/>
          <w:sz w:val="20"/>
        </w:rPr>
        <w:t xml:space="preserve"> </w:t>
      </w:r>
      <w:r w:rsidRPr="000A1C7A">
        <w:rPr>
          <w:rFonts w:ascii="Arial" w:eastAsia="Calibri" w:hAnsi="Arial" w:cs="Arial"/>
          <w:spacing w:val="-1"/>
          <w:sz w:val="20"/>
        </w:rPr>
        <w:t>to test acceptance</w:t>
      </w:r>
      <w:r w:rsidRPr="000A1C7A">
        <w:rPr>
          <w:rFonts w:ascii="Arial" w:eastAsia="Calibri" w:hAnsi="Arial" w:cs="Arial"/>
          <w:spacing w:val="-2"/>
          <w:sz w:val="20"/>
        </w:rPr>
        <w:t xml:space="preserve"> </w:t>
      </w:r>
      <w:r w:rsidRPr="000A1C7A">
        <w:rPr>
          <w:rFonts w:ascii="Arial" w:eastAsia="Calibri" w:hAnsi="Arial" w:cs="Arial"/>
          <w:sz w:val="20"/>
        </w:rPr>
        <w:t xml:space="preserve">of </w:t>
      </w:r>
      <w:r w:rsidRPr="000A1C7A">
        <w:rPr>
          <w:rFonts w:ascii="Arial" w:eastAsia="Calibri" w:hAnsi="Arial" w:cs="Arial"/>
          <w:spacing w:val="-1"/>
          <w:sz w:val="20"/>
        </w:rPr>
        <w:t>these</w:t>
      </w:r>
      <w:r w:rsidRPr="000A1C7A">
        <w:rPr>
          <w:rFonts w:ascii="Arial" w:eastAsia="Calibri" w:hAnsi="Arial" w:cs="Arial"/>
          <w:spacing w:val="-2"/>
          <w:sz w:val="20"/>
        </w:rPr>
        <w:t xml:space="preserve"> </w:t>
      </w:r>
      <w:r w:rsidRPr="000A1C7A">
        <w:rPr>
          <w:rFonts w:ascii="Arial" w:eastAsia="Calibri" w:hAnsi="Arial" w:cs="Arial"/>
          <w:spacing w:val="-1"/>
          <w:sz w:val="20"/>
        </w:rPr>
        <w:t>messages,</w:t>
      </w:r>
      <w:r w:rsidRPr="000A1C7A">
        <w:rPr>
          <w:rFonts w:ascii="Arial" w:eastAsia="Calibri" w:hAnsi="Arial" w:cs="Arial"/>
          <w:spacing w:val="-3"/>
          <w:sz w:val="20"/>
        </w:rPr>
        <w:t xml:space="preserve"> </w:t>
      </w:r>
      <w:r w:rsidRPr="000A1C7A">
        <w:rPr>
          <w:rFonts w:ascii="Arial" w:eastAsia="Calibri" w:hAnsi="Arial" w:cs="Arial"/>
          <w:spacing w:val="-1"/>
          <w:sz w:val="20"/>
        </w:rPr>
        <w:t>and testing</w:t>
      </w:r>
      <w:r w:rsidRPr="000A1C7A">
        <w:rPr>
          <w:rFonts w:ascii="Arial" w:eastAsia="Calibri" w:hAnsi="Arial" w:cs="Arial"/>
          <w:sz w:val="20"/>
        </w:rPr>
        <w:t xml:space="preserve"> the</w:t>
      </w:r>
      <w:r w:rsidRPr="000A1C7A">
        <w:rPr>
          <w:rFonts w:ascii="Arial" w:eastAsia="Calibri" w:hAnsi="Arial" w:cs="Arial"/>
          <w:spacing w:val="77"/>
          <w:sz w:val="20"/>
        </w:rPr>
        <w:t xml:space="preserve"> </w:t>
      </w:r>
      <w:r w:rsidRPr="000A1C7A">
        <w:rPr>
          <w:rFonts w:ascii="Arial" w:eastAsia="Calibri" w:hAnsi="Arial" w:cs="Arial"/>
          <w:spacing w:val="-1"/>
          <w:sz w:val="20"/>
        </w:rPr>
        <w:t>messages</w:t>
      </w:r>
      <w:r w:rsidRPr="000A1C7A">
        <w:rPr>
          <w:rFonts w:ascii="Arial" w:eastAsia="Calibri" w:hAnsi="Arial" w:cs="Arial"/>
          <w:sz w:val="20"/>
        </w:rPr>
        <w:t xml:space="preserve"> in</w:t>
      </w:r>
      <w:r w:rsidRPr="000A1C7A">
        <w:rPr>
          <w:rFonts w:ascii="Arial" w:eastAsia="Calibri" w:hAnsi="Arial" w:cs="Arial"/>
          <w:spacing w:val="-1"/>
          <w:sz w:val="20"/>
        </w:rPr>
        <w:t xml:space="preserve"> </w:t>
      </w:r>
      <w:r w:rsidRPr="000A1C7A">
        <w:rPr>
          <w:rFonts w:ascii="Arial" w:eastAsia="Calibri" w:hAnsi="Arial" w:cs="Arial"/>
          <w:sz w:val="20"/>
        </w:rPr>
        <w:t>a</w:t>
      </w:r>
      <w:r w:rsidRPr="000A1C7A">
        <w:rPr>
          <w:rFonts w:ascii="Arial" w:eastAsia="Calibri" w:hAnsi="Arial" w:cs="Arial"/>
          <w:spacing w:val="-2"/>
          <w:sz w:val="20"/>
        </w:rPr>
        <w:t xml:space="preserve"> </w:t>
      </w:r>
      <w:r w:rsidRPr="000A1C7A">
        <w:rPr>
          <w:rFonts w:ascii="Arial" w:eastAsia="Calibri" w:hAnsi="Arial" w:cs="Arial"/>
          <w:spacing w:val="-1"/>
          <w:sz w:val="20"/>
        </w:rPr>
        <w:t>community</w:t>
      </w:r>
      <w:r w:rsidRPr="000A1C7A">
        <w:rPr>
          <w:rFonts w:ascii="Arial" w:eastAsia="Calibri" w:hAnsi="Arial" w:cs="Arial"/>
          <w:spacing w:val="-4"/>
          <w:sz w:val="20"/>
        </w:rPr>
        <w:t xml:space="preserve"> </w:t>
      </w:r>
      <w:r w:rsidRPr="000A1C7A">
        <w:rPr>
          <w:rFonts w:ascii="Arial" w:eastAsia="Calibri" w:hAnsi="Arial" w:cs="Arial"/>
          <w:sz w:val="20"/>
        </w:rPr>
        <w:t>outside</w:t>
      </w:r>
      <w:r w:rsidRPr="000A1C7A">
        <w:rPr>
          <w:rFonts w:ascii="Arial" w:eastAsia="Calibri" w:hAnsi="Arial" w:cs="Arial"/>
          <w:spacing w:val="-2"/>
          <w:sz w:val="20"/>
        </w:rPr>
        <w:t xml:space="preserve"> </w:t>
      </w:r>
      <w:r w:rsidRPr="000A1C7A">
        <w:rPr>
          <w:rFonts w:ascii="Arial" w:eastAsia="Calibri" w:hAnsi="Arial" w:cs="Arial"/>
          <w:sz w:val="20"/>
        </w:rPr>
        <w:t>of</w:t>
      </w:r>
      <w:r w:rsidRPr="000A1C7A">
        <w:rPr>
          <w:rFonts w:ascii="Arial" w:eastAsia="Calibri" w:hAnsi="Arial" w:cs="Arial"/>
          <w:spacing w:val="-1"/>
          <w:sz w:val="20"/>
        </w:rPr>
        <w:t xml:space="preserve"> </w:t>
      </w:r>
      <w:r w:rsidRPr="000A1C7A">
        <w:rPr>
          <w:rFonts w:ascii="Arial" w:eastAsia="Calibri" w:hAnsi="Arial" w:cs="Arial"/>
          <w:sz w:val="20"/>
        </w:rPr>
        <w:t xml:space="preserve">the </w:t>
      </w:r>
      <w:r w:rsidRPr="000A1C7A">
        <w:rPr>
          <w:rFonts w:ascii="Arial" w:eastAsia="Calibri" w:hAnsi="Arial" w:cs="Arial"/>
          <w:spacing w:val="-1"/>
          <w:sz w:val="20"/>
        </w:rPr>
        <w:t>Austin</w:t>
      </w:r>
      <w:r w:rsidRPr="000A1C7A">
        <w:rPr>
          <w:rFonts w:ascii="Arial" w:eastAsia="Calibri" w:hAnsi="Arial" w:cs="Arial"/>
          <w:spacing w:val="-3"/>
          <w:sz w:val="20"/>
        </w:rPr>
        <w:t xml:space="preserve"> </w:t>
      </w:r>
      <w:r w:rsidRPr="000A1C7A">
        <w:rPr>
          <w:rFonts w:ascii="Arial" w:eastAsia="Calibri" w:hAnsi="Arial" w:cs="Arial"/>
          <w:sz w:val="20"/>
        </w:rPr>
        <w:t>area,</w:t>
      </w:r>
      <w:r w:rsidRPr="000A1C7A">
        <w:rPr>
          <w:rFonts w:ascii="Arial" w:eastAsia="Calibri" w:hAnsi="Arial" w:cs="Arial"/>
          <w:spacing w:val="-2"/>
          <w:sz w:val="20"/>
        </w:rPr>
        <w:t xml:space="preserve"> </w:t>
      </w:r>
      <w:r w:rsidRPr="000A1C7A">
        <w:rPr>
          <w:rFonts w:ascii="Arial" w:eastAsia="Calibri" w:hAnsi="Arial" w:cs="Arial"/>
          <w:sz w:val="20"/>
        </w:rPr>
        <w:t>in</w:t>
      </w:r>
      <w:r w:rsidRPr="000A1C7A">
        <w:rPr>
          <w:rFonts w:ascii="Arial" w:eastAsia="Calibri" w:hAnsi="Arial" w:cs="Arial"/>
          <w:spacing w:val="-1"/>
          <w:sz w:val="20"/>
        </w:rPr>
        <w:t xml:space="preserve"> </w:t>
      </w:r>
      <w:r w:rsidRPr="000A1C7A">
        <w:rPr>
          <w:rFonts w:ascii="Arial" w:eastAsia="Calibri" w:hAnsi="Arial" w:cs="Arial"/>
          <w:sz w:val="20"/>
        </w:rPr>
        <w:t xml:space="preserve">a </w:t>
      </w:r>
      <w:r w:rsidRPr="000A1C7A">
        <w:rPr>
          <w:rFonts w:ascii="Arial" w:eastAsia="Calibri" w:hAnsi="Arial" w:cs="Arial"/>
          <w:spacing w:val="-1"/>
          <w:sz w:val="20"/>
        </w:rPr>
        <w:t>mid-sized</w:t>
      </w:r>
      <w:r w:rsidRPr="000A1C7A">
        <w:rPr>
          <w:rFonts w:ascii="Arial" w:eastAsia="Calibri" w:hAnsi="Arial" w:cs="Arial"/>
          <w:spacing w:val="-3"/>
          <w:sz w:val="20"/>
        </w:rPr>
        <w:t xml:space="preserve"> </w:t>
      </w:r>
      <w:r w:rsidRPr="000A1C7A">
        <w:rPr>
          <w:rFonts w:ascii="Arial" w:eastAsia="Calibri" w:hAnsi="Arial" w:cs="Arial"/>
          <w:sz w:val="20"/>
        </w:rPr>
        <w:t>city</w:t>
      </w:r>
      <w:r w:rsidRPr="000A1C7A">
        <w:rPr>
          <w:rFonts w:ascii="Arial" w:eastAsia="Calibri" w:hAnsi="Arial" w:cs="Arial"/>
          <w:spacing w:val="-1"/>
          <w:sz w:val="20"/>
        </w:rPr>
        <w:t xml:space="preserve"> </w:t>
      </w:r>
      <w:r w:rsidRPr="000A1C7A">
        <w:rPr>
          <w:rFonts w:ascii="Arial" w:eastAsia="Calibri" w:hAnsi="Arial" w:cs="Arial"/>
          <w:sz w:val="20"/>
        </w:rPr>
        <w:t>or</w:t>
      </w:r>
      <w:r w:rsidRPr="000A1C7A">
        <w:rPr>
          <w:rFonts w:ascii="Arial" w:eastAsia="Calibri" w:hAnsi="Arial" w:cs="Arial"/>
          <w:spacing w:val="-3"/>
          <w:sz w:val="20"/>
        </w:rPr>
        <w:t xml:space="preserve"> </w:t>
      </w:r>
      <w:r w:rsidRPr="000A1C7A">
        <w:rPr>
          <w:rFonts w:ascii="Arial" w:eastAsia="Calibri" w:hAnsi="Arial" w:cs="Arial"/>
          <w:spacing w:val="-1"/>
          <w:sz w:val="20"/>
        </w:rPr>
        <w:t>community</w:t>
      </w:r>
      <w:r w:rsidRPr="000A1C7A">
        <w:rPr>
          <w:rFonts w:ascii="Arial" w:eastAsia="Calibri" w:hAnsi="Arial" w:cs="Arial"/>
          <w:spacing w:val="1"/>
          <w:sz w:val="20"/>
        </w:rPr>
        <w:t xml:space="preserve"> </w:t>
      </w:r>
      <w:r w:rsidRPr="000A1C7A">
        <w:rPr>
          <w:rFonts w:ascii="Arial" w:eastAsia="Calibri" w:hAnsi="Arial" w:cs="Arial"/>
          <w:spacing w:val="-1"/>
          <w:sz w:val="20"/>
        </w:rPr>
        <w:t>reflective</w:t>
      </w:r>
      <w:r w:rsidRPr="000A1C7A">
        <w:rPr>
          <w:rFonts w:ascii="Arial" w:eastAsia="Calibri" w:hAnsi="Arial" w:cs="Arial"/>
          <w:spacing w:val="-2"/>
          <w:sz w:val="20"/>
        </w:rPr>
        <w:t xml:space="preserve"> </w:t>
      </w:r>
      <w:r w:rsidRPr="000A1C7A">
        <w:rPr>
          <w:rFonts w:ascii="Arial" w:eastAsia="Calibri" w:hAnsi="Arial" w:cs="Arial"/>
          <w:sz w:val="20"/>
        </w:rPr>
        <w:t xml:space="preserve">of </w:t>
      </w:r>
      <w:r w:rsidRPr="000A1C7A">
        <w:rPr>
          <w:rFonts w:ascii="Arial" w:eastAsia="Calibri" w:hAnsi="Arial" w:cs="Arial"/>
          <w:spacing w:val="-2"/>
          <w:sz w:val="20"/>
        </w:rPr>
        <w:t>the</w:t>
      </w:r>
      <w:r w:rsidRPr="000A1C7A">
        <w:rPr>
          <w:rFonts w:ascii="Arial" w:eastAsia="Calibri" w:hAnsi="Arial" w:cs="Arial"/>
          <w:spacing w:val="51"/>
          <w:sz w:val="20"/>
        </w:rPr>
        <w:t xml:space="preserve"> </w:t>
      </w:r>
      <w:r w:rsidRPr="000A1C7A">
        <w:rPr>
          <w:rFonts w:ascii="Arial" w:eastAsia="Calibri" w:hAnsi="Arial" w:cs="Arial"/>
          <w:spacing w:val="-1"/>
          <w:sz w:val="20"/>
        </w:rPr>
        <w:t>general Texas</w:t>
      </w:r>
      <w:r w:rsidRPr="000A1C7A">
        <w:rPr>
          <w:rFonts w:ascii="Arial" w:eastAsia="Calibri" w:hAnsi="Arial" w:cs="Arial"/>
          <w:sz w:val="20"/>
        </w:rPr>
        <w:t xml:space="preserve"> </w:t>
      </w:r>
      <w:r w:rsidRPr="000A1C7A">
        <w:rPr>
          <w:rFonts w:ascii="Arial" w:eastAsia="Calibri" w:hAnsi="Arial" w:cs="Arial"/>
          <w:spacing w:val="-1"/>
          <w:sz w:val="20"/>
        </w:rPr>
        <w:t>population.</w:t>
      </w:r>
      <w:r w:rsidRPr="000A1C7A">
        <w:rPr>
          <w:rFonts w:ascii="Arial" w:eastAsia="Calibri" w:hAnsi="Arial" w:cs="Arial"/>
          <w:spacing w:val="45"/>
          <w:sz w:val="20"/>
        </w:rPr>
        <w:t xml:space="preserve"> </w:t>
      </w:r>
      <w:r w:rsidRPr="000A1C7A">
        <w:rPr>
          <w:rFonts w:ascii="Arial" w:eastAsia="Calibri" w:hAnsi="Arial" w:cs="Arial"/>
          <w:spacing w:val="-1"/>
          <w:sz w:val="20"/>
        </w:rPr>
        <w:t>The</w:t>
      </w:r>
      <w:r w:rsidRPr="000A1C7A">
        <w:rPr>
          <w:rFonts w:ascii="Arial" w:eastAsia="Calibri" w:hAnsi="Arial" w:cs="Arial"/>
          <w:sz w:val="20"/>
        </w:rPr>
        <w:t xml:space="preserve"> </w:t>
      </w:r>
      <w:r w:rsidRPr="000A1C7A">
        <w:rPr>
          <w:rFonts w:ascii="Arial" w:eastAsia="Calibri" w:hAnsi="Arial" w:cs="Arial"/>
          <w:spacing w:val="-1"/>
          <w:sz w:val="20"/>
        </w:rPr>
        <w:t>development</w:t>
      </w:r>
      <w:r w:rsidRPr="000A1C7A">
        <w:rPr>
          <w:rFonts w:ascii="Arial" w:eastAsia="Calibri" w:hAnsi="Arial" w:cs="Arial"/>
          <w:spacing w:val="-2"/>
          <w:sz w:val="20"/>
        </w:rPr>
        <w:t xml:space="preserve"> </w:t>
      </w:r>
      <w:r w:rsidRPr="000A1C7A">
        <w:rPr>
          <w:rFonts w:ascii="Arial" w:eastAsia="Calibri" w:hAnsi="Arial" w:cs="Arial"/>
          <w:sz w:val="20"/>
        </w:rPr>
        <w:t xml:space="preserve">of </w:t>
      </w:r>
      <w:r w:rsidRPr="000A1C7A">
        <w:rPr>
          <w:rFonts w:ascii="Arial" w:eastAsia="Calibri" w:hAnsi="Arial" w:cs="Arial"/>
          <w:spacing w:val="-2"/>
          <w:sz w:val="20"/>
        </w:rPr>
        <w:t xml:space="preserve">the </w:t>
      </w:r>
      <w:r w:rsidRPr="000A1C7A">
        <w:rPr>
          <w:rFonts w:ascii="Arial" w:eastAsia="Calibri" w:hAnsi="Arial" w:cs="Arial"/>
          <w:spacing w:val="-1"/>
          <w:sz w:val="20"/>
        </w:rPr>
        <w:t>messaging campaign will</w:t>
      </w:r>
      <w:r w:rsidRPr="000A1C7A">
        <w:rPr>
          <w:rFonts w:ascii="Arial" w:eastAsia="Calibri" w:hAnsi="Arial" w:cs="Arial"/>
          <w:sz w:val="20"/>
        </w:rPr>
        <w:t xml:space="preserve"> </w:t>
      </w:r>
      <w:r w:rsidRPr="000A1C7A">
        <w:rPr>
          <w:rFonts w:ascii="Arial" w:eastAsia="Calibri" w:hAnsi="Arial" w:cs="Arial"/>
          <w:spacing w:val="-1"/>
          <w:sz w:val="20"/>
        </w:rPr>
        <w:t>include:</w:t>
      </w:r>
    </w:p>
    <w:p w14:paraId="4DFE5365" w14:textId="77777777" w:rsidR="000A1C7A" w:rsidRPr="003D1260" w:rsidRDefault="000A1C7A" w:rsidP="000A1C7A">
      <w:pPr>
        <w:widowControl w:val="0"/>
        <w:numPr>
          <w:ilvl w:val="0"/>
          <w:numId w:val="29"/>
        </w:numPr>
        <w:tabs>
          <w:tab w:val="left" w:pos="821"/>
        </w:tabs>
        <w:spacing w:before="162" w:line="258" w:lineRule="auto"/>
        <w:ind w:right="506"/>
        <w:jc w:val="left"/>
        <w:rPr>
          <w:rFonts w:ascii="Arial" w:eastAsia="Calibri" w:hAnsi="Arial" w:cs="Arial"/>
          <w:sz w:val="20"/>
        </w:rPr>
      </w:pPr>
      <w:r w:rsidRPr="000A1C7A">
        <w:rPr>
          <w:rFonts w:ascii="Arial" w:eastAsia="Calibri" w:hAnsi="Arial" w:cs="Arial"/>
          <w:spacing w:val="-1"/>
          <w:sz w:val="20"/>
        </w:rPr>
        <w:t>Determining</w:t>
      </w:r>
      <w:r w:rsidRPr="000A1C7A">
        <w:rPr>
          <w:rFonts w:ascii="Arial" w:eastAsia="Calibri" w:hAnsi="Arial" w:cs="Arial"/>
          <w:sz w:val="20"/>
        </w:rPr>
        <w:t xml:space="preserve"> a</w:t>
      </w:r>
      <w:r w:rsidRPr="000A1C7A">
        <w:rPr>
          <w:rFonts w:ascii="Arial" w:eastAsia="Calibri" w:hAnsi="Arial" w:cs="Arial"/>
          <w:spacing w:val="-2"/>
          <w:sz w:val="20"/>
        </w:rPr>
        <w:t xml:space="preserve"> </w:t>
      </w:r>
      <w:r w:rsidRPr="000A1C7A">
        <w:rPr>
          <w:rFonts w:ascii="Arial" w:eastAsia="Calibri" w:hAnsi="Arial" w:cs="Arial"/>
          <w:spacing w:val="-1"/>
          <w:sz w:val="20"/>
        </w:rPr>
        <w:t>target</w:t>
      </w:r>
      <w:r w:rsidRPr="000A1C7A">
        <w:rPr>
          <w:rFonts w:ascii="Arial" w:eastAsia="Calibri" w:hAnsi="Arial" w:cs="Arial"/>
          <w:sz w:val="20"/>
        </w:rPr>
        <w:t xml:space="preserve"> </w:t>
      </w:r>
      <w:r w:rsidRPr="000A1C7A">
        <w:rPr>
          <w:rFonts w:ascii="Arial" w:eastAsia="Calibri" w:hAnsi="Arial" w:cs="Arial"/>
          <w:spacing w:val="-1"/>
          <w:sz w:val="20"/>
        </w:rPr>
        <w:t>audience</w:t>
      </w:r>
      <w:r w:rsidRPr="000A1C7A">
        <w:rPr>
          <w:rFonts w:ascii="Arial" w:eastAsia="Calibri" w:hAnsi="Arial" w:cs="Arial"/>
          <w:spacing w:val="2"/>
          <w:sz w:val="20"/>
        </w:rPr>
        <w:t xml:space="preserve"> </w:t>
      </w:r>
      <w:r w:rsidRPr="000A1C7A">
        <w:rPr>
          <w:rFonts w:ascii="Arial" w:eastAsia="Calibri" w:hAnsi="Arial" w:cs="Arial"/>
          <w:sz w:val="20"/>
        </w:rPr>
        <w:t>of</w:t>
      </w:r>
      <w:r w:rsidRPr="000A1C7A">
        <w:rPr>
          <w:rFonts w:ascii="Arial" w:eastAsia="Calibri" w:hAnsi="Arial" w:cs="Arial"/>
          <w:spacing w:val="-3"/>
          <w:sz w:val="20"/>
        </w:rPr>
        <w:t xml:space="preserve"> </w:t>
      </w:r>
      <w:r w:rsidRPr="000A1C7A">
        <w:rPr>
          <w:rFonts w:ascii="Arial" w:eastAsia="Calibri" w:hAnsi="Arial" w:cs="Arial"/>
          <w:spacing w:val="-1"/>
          <w:sz w:val="20"/>
        </w:rPr>
        <w:t>stakeholders</w:t>
      </w:r>
      <w:r w:rsidRPr="000A1C7A">
        <w:rPr>
          <w:rFonts w:ascii="Arial" w:eastAsia="Calibri" w:hAnsi="Arial" w:cs="Arial"/>
          <w:sz w:val="20"/>
        </w:rPr>
        <w:t xml:space="preserve"> </w:t>
      </w:r>
      <w:r w:rsidRPr="000A1C7A">
        <w:rPr>
          <w:rFonts w:ascii="Arial" w:eastAsia="Calibri" w:hAnsi="Arial" w:cs="Arial"/>
          <w:spacing w:val="-1"/>
          <w:sz w:val="20"/>
        </w:rPr>
        <w:t>that</w:t>
      </w:r>
      <w:r w:rsidRPr="000A1C7A">
        <w:rPr>
          <w:rFonts w:ascii="Arial" w:eastAsia="Calibri" w:hAnsi="Arial" w:cs="Arial"/>
          <w:sz w:val="20"/>
        </w:rPr>
        <w:t xml:space="preserve"> </w:t>
      </w:r>
      <w:r w:rsidRPr="000A1C7A">
        <w:rPr>
          <w:rFonts w:ascii="Arial" w:eastAsia="Calibri" w:hAnsi="Arial" w:cs="Arial"/>
          <w:spacing w:val="-1"/>
          <w:sz w:val="20"/>
        </w:rPr>
        <w:t>have</w:t>
      </w:r>
      <w:r w:rsidRPr="000A1C7A">
        <w:rPr>
          <w:rFonts w:ascii="Arial" w:eastAsia="Calibri" w:hAnsi="Arial" w:cs="Arial"/>
          <w:spacing w:val="-2"/>
          <w:sz w:val="20"/>
        </w:rPr>
        <w:t xml:space="preserve"> </w:t>
      </w:r>
      <w:r w:rsidRPr="000A1C7A">
        <w:rPr>
          <w:rFonts w:ascii="Arial" w:eastAsia="Calibri" w:hAnsi="Arial" w:cs="Arial"/>
          <w:sz w:val="20"/>
        </w:rPr>
        <w:t xml:space="preserve">the </w:t>
      </w:r>
      <w:r w:rsidRPr="000A1C7A">
        <w:rPr>
          <w:rFonts w:ascii="Arial" w:eastAsia="Calibri" w:hAnsi="Arial" w:cs="Arial"/>
          <w:spacing w:val="-1"/>
          <w:sz w:val="20"/>
        </w:rPr>
        <w:t>capacity to</w:t>
      </w:r>
      <w:r w:rsidRPr="000A1C7A">
        <w:rPr>
          <w:rFonts w:ascii="Arial" w:eastAsia="Calibri" w:hAnsi="Arial" w:cs="Arial"/>
          <w:spacing w:val="4"/>
          <w:sz w:val="20"/>
        </w:rPr>
        <w:t xml:space="preserve"> </w:t>
      </w:r>
      <w:r w:rsidRPr="000A1C7A">
        <w:rPr>
          <w:rFonts w:ascii="Arial" w:eastAsia="Calibri" w:hAnsi="Arial" w:cs="Arial"/>
          <w:spacing w:val="-1"/>
          <w:sz w:val="20"/>
        </w:rPr>
        <w:t>influence</w:t>
      </w:r>
      <w:r w:rsidRPr="000A1C7A">
        <w:rPr>
          <w:rFonts w:ascii="Arial" w:eastAsia="Calibri" w:hAnsi="Arial" w:cs="Arial"/>
          <w:sz w:val="20"/>
        </w:rPr>
        <w:t xml:space="preserve"> or</w:t>
      </w:r>
      <w:r w:rsidRPr="000A1C7A">
        <w:rPr>
          <w:rFonts w:ascii="Arial" w:eastAsia="Calibri" w:hAnsi="Arial" w:cs="Arial"/>
          <w:spacing w:val="-1"/>
          <w:sz w:val="20"/>
        </w:rPr>
        <w:t xml:space="preserve"> impact</w:t>
      </w:r>
      <w:r w:rsidRPr="000A1C7A">
        <w:rPr>
          <w:rFonts w:ascii="Arial" w:eastAsia="Calibri" w:hAnsi="Arial" w:cs="Arial"/>
          <w:spacing w:val="47"/>
          <w:sz w:val="20"/>
        </w:rPr>
        <w:t xml:space="preserve"> </w:t>
      </w:r>
      <w:r w:rsidRPr="000A1C7A">
        <w:rPr>
          <w:rFonts w:ascii="Arial" w:eastAsia="Calibri" w:hAnsi="Arial" w:cs="Arial"/>
          <w:spacing w:val="-1"/>
          <w:sz w:val="20"/>
        </w:rPr>
        <w:t>behavioral</w:t>
      </w:r>
      <w:r w:rsidRPr="000A1C7A">
        <w:rPr>
          <w:rFonts w:ascii="Arial" w:eastAsia="Calibri" w:hAnsi="Arial" w:cs="Arial"/>
          <w:spacing w:val="-4"/>
          <w:sz w:val="20"/>
        </w:rPr>
        <w:t xml:space="preserve"> </w:t>
      </w:r>
      <w:r w:rsidRPr="000A1C7A">
        <w:rPr>
          <w:rFonts w:ascii="Arial" w:eastAsia="Calibri" w:hAnsi="Arial" w:cs="Arial"/>
          <w:spacing w:val="-1"/>
          <w:sz w:val="20"/>
        </w:rPr>
        <w:t>changes</w:t>
      </w:r>
      <w:r w:rsidRPr="000A1C7A">
        <w:rPr>
          <w:rFonts w:ascii="Arial" w:eastAsia="Calibri" w:hAnsi="Arial" w:cs="Arial"/>
          <w:sz w:val="20"/>
        </w:rPr>
        <w:t xml:space="preserve"> in</w:t>
      </w:r>
      <w:r w:rsidRPr="000A1C7A">
        <w:rPr>
          <w:rFonts w:ascii="Arial" w:eastAsia="Calibri" w:hAnsi="Arial" w:cs="Arial"/>
          <w:spacing w:val="-3"/>
          <w:sz w:val="20"/>
        </w:rPr>
        <w:t xml:space="preserve"> </w:t>
      </w:r>
      <w:r w:rsidRPr="000A1C7A">
        <w:rPr>
          <w:rFonts w:ascii="Arial" w:eastAsia="Calibri" w:hAnsi="Arial" w:cs="Arial"/>
          <w:spacing w:val="-1"/>
          <w:sz w:val="20"/>
        </w:rPr>
        <w:t>children;</w:t>
      </w:r>
    </w:p>
    <w:p w14:paraId="30D23105" w14:textId="77777777" w:rsidR="003D1260" w:rsidRPr="000A1C7A" w:rsidRDefault="003D1260" w:rsidP="003D1260">
      <w:pPr>
        <w:widowControl w:val="0"/>
        <w:numPr>
          <w:ilvl w:val="0"/>
          <w:numId w:val="29"/>
        </w:numPr>
        <w:tabs>
          <w:tab w:val="left" w:pos="821"/>
        </w:tabs>
        <w:spacing w:before="48" w:line="258" w:lineRule="auto"/>
        <w:ind w:right="412"/>
        <w:jc w:val="left"/>
        <w:rPr>
          <w:rFonts w:ascii="Arial" w:eastAsia="Calibri" w:hAnsi="Arial" w:cs="Arial"/>
          <w:sz w:val="20"/>
        </w:rPr>
      </w:pPr>
      <w:r w:rsidRPr="000A1C7A">
        <w:rPr>
          <w:rFonts w:ascii="Arial" w:eastAsia="Calibri" w:hAnsi="Arial" w:cs="Arial"/>
          <w:spacing w:val="-1"/>
          <w:sz w:val="20"/>
        </w:rPr>
        <w:t>Research</w:t>
      </w:r>
      <w:r w:rsidRPr="000A1C7A">
        <w:rPr>
          <w:rFonts w:ascii="Arial" w:eastAsia="Calibri" w:hAnsi="Arial" w:cs="Arial"/>
          <w:sz w:val="20"/>
        </w:rPr>
        <w:t xml:space="preserve"> </w:t>
      </w:r>
      <w:r w:rsidRPr="000A1C7A">
        <w:rPr>
          <w:rFonts w:ascii="Arial" w:eastAsia="Calibri" w:hAnsi="Arial" w:cs="Arial"/>
          <w:spacing w:val="-1"/>
          <w:sz w:val="20"/>
        </w:rPr>
        <w:t>to</w:t>
      </w:r>
      <w:r w:rsidRPr="000A1C7A">
        <w:rPr>
          <w:rFonts w:ascii="Arial" w:eastAsia="Calibri" w:hAnsi="Arial" w:cs="Arial"/>
          <w:spacing w:val="1"/>
          <w:sz w:val="20"/>
        </w:rPr>
        <w:t xml:space="preserve"> </w:t>
      </w:r>
      <w:r w:rsidRPr="000A1C7A">
        <w:rPr>
          <w:rFonts w:ascii="Arial" w:eastAsia="Calibri" w:hAnsi="Arial" w:cs="Arial"/>
          <w:spacing w:val="-1"/>
          <w:sz w:val="20"/>
        </w:rPr>
        <w:t>determine</w:t>
      </w:r>
      <w:r w:rsidRPr="000A1C7A">
        <w:rPr>
          <w:rFonts w:ascii="Arial" w:eastAsia="Calibri" w:hAnsi="Arial" w:cs="Arial"/>
          <w:spacing w:val="2"/>
          <w:sz w:val="20"/>
        </w:rPr>
        <w:t xml:space="preserve"> </w:t>
      </w:r>
      <w:r w:rsidRPr="000A1C7A">
        <w:rPr>
          <w:rFonts w:ascii="Arial" w:eastAsia="Calibri" w:hAnsi="Arial" w:cs="Arial"/>
          <w:spacing w:val="-1"/>
          <w:sz w:val="20"/>
        </w:rPr>
        <w:t>awareness,</w:t>
      </w:r>
      <w:r w:rsidRPr="000A1C7A">
        <w:rPr>
          <w:rFonts w:ascii="Arial" w:eastAsia="Calibri" w:hAnsi="Arial" w:cs="Arial"/>
          <w:spacing w:val="-2"/>
          <w:sz w:val="20"/>
        </w:rPr>
        <w:t xml:space="preserve"> </w:t>
      </w:r>
      <w:r w:rsidRPr="000A1C7A">
        <w:rPr>
          <w:rFonts w:ascii="Arial" w:eastAsia="Calibri" w:hAnsi="Arial" w:cs="Arial"/>
          <w:spacing w:val="-1"/>
          <w:sz w:val="20"/>
        </w:rPr>
        <w:t>attitudes,</w:t>
      </w:r>
      <w:r w:rsidRPr="000A1C7A">
        <w:rPr>
          <w:rFonts w:ascii="Arial" w:eastAsia="Calibri" w:hAnsi="Arial" w:cs="Arial"/>
          <w:spacing w:val="1"/>
          <w:sz w:val="20"/>
        </w:rPr>
        <w:t xml:space="preserve"> </w:t>
      </w:r>
      <w:r w:rsidRPr="000A1C7A">
        <w:rPr>
          <w:rFonts w:ascii="Arial" w:eastAsia="Calibri" w:hAnsi="Arial" w:cs="Arial"/>
          <w:spacing w:val="-1"/>
          <w:sz w:val="20"/>
        </w:rPr>
        <w:t>norms,</w:t>
      </w:r>
      <w:r w:rsidRPr="000A1C7A">
        <w:rPr>
          <w:rFonts w:ascii="Arial" w:eastAsia="Calibri" w:hAnsi="Arial" w:cs="Arial"/>
          <w:spacing w:val="-2"/>
          <w:sz w:val="20"/>
        </w:rPr>
        <w:t xml:space="preserve"> </w:t>
      </w:r>
      <w:r w:rsidRPr="000A1C7A">
        <w:rPr>
          <w:rFonts w:ascii="Arial" w:eastAsia="Calibri" w:hAnsi="Arial" w:cs="Arial"/>
          <w:spacing w:val="-1"/>
          <w:sz w:val="20"/>
        </w:rPr>
        <w:t>and salient</w:t>
      </w:r>
      <w:r w:rsidRPr="000A1C7A">
        <w:rPr>
          <w:rFonts w:ascii="Arial" w:eastAsia="Calibri" w:hAnsi="Arial" w:cs="Arial"/>
          <w:sz w:val="20"/>
        </w:rPr>
        <w:t xml:space="preserve"> </w:t>
      </w:r>
      <w:r w:rsidRPr="000A1C7A">
        <w:rPr>
          <w:rFonts w:ascii="Arial" w:eastAsia="Calibri" w:hAnsi="Arial" w:cs="Arial"/>
          <w:spacing w:val="-1"/>
          <w:sz w:val="20"/>
        </w:rPr>
        <w:t>perceptions</w:t>
      </w:r>
      <w:r w:rsidRPr="000A1C7A">
        <w:rPr>
          <w:rFonts w:ascii="Arial" w:eastAsia="Calibri" w:hAnsi="Arial" w:cs="Arial"/>
          <w:spacing w:val="-2"/>
          <w:sz w:val="20"/>
        </w:rPr>
        <w:t xml:space="preserve"> </w:t>
      </w:r>
      <w:r w:rsidRPr="000A1C7A">
        <w:rPr>
          <w:rFonts w:ascii="Arial" w:eastAsia="Calibri" w:hAnsi="Arial" w:cs="Arial"/>
          <w:sz w:val="20"/>
        </w:rPr>
        <w:t xml:space="preserve">of </w:t>
      </w:r>
      <w:r w:rsidRPr="000A1C7A">
        <w:rPr>
          <w:rFonts w:ascii="Arial" w:eastAsia="Calibri" w:hAnsi="Arial" w:cs="Arial"/>
          <w:spacing w:val="-1"/>
          <w:sz w:val="20"/>
        </w:rPr>
        <w:t>the</w:t>
      </w:r>
      <w:r w:rsidRPr="000A1C7A">
        <w:rPr>
          <w:rFonts w:ascii="Arial" w:eastAsia="Calibri" w:hAnsi="Arial" w:cs="Arial"/>
          <w:sz w:val="20"/>
        </w:rPr>
        <w:t xml:space="preserve"> </w:t>
      </w:r>
      <w:r w:rsidRPr="000A1C7A">
        <w:rPr>
          <w:rFonts w:ascii="Arial" w:eastAsia="Calibri" w:hAnsi="Arial" w:cs="Arial"/>
          <w:spacing w:val="-1"/>
          <w:sz w:val="20"/>
        </w:rPr>
        <w:t>target</w:t>
      </w:r>
      <w:r w:rsidRPr="000A1C7A">
        <w:rPr>
          <w:rFonts w:ascii="Arial" w:eastAsia="Calibri" w:hAnsi="Arial" w:cs="Arial"/>
          <w:spacing w:val="53"/>
          <w:sz w:val="20"/>
        </w:rPr>
        <w:t xml:space="preserve"> </w:t>
      </w:r>
      <w:r w:rsidRPr="000A1C7A">
        <w:rPr>
          <w:rFonts w:ascii="Arial" w:eastAsia="Calibri" w:hAnsi="Arial" w:cs="Arial"/>
          <w:spacing w:val="-1"/>
          <w:sz w:val="20"/>
        </w:rPr>
        <w:t>audience,</w:t>
      </w:r>
      <w:r w:rsidRPr="000A1C7A">
        <w:rPr>
          <w:rFonts w:ascii="Arial" w:eastAsia="Calibri" w:hAnsi="Arial" w:cs="Arial"/>
          <w:sz w:val="20"/>
        </w:rPr>
        <w:t xml:space="preserve"> </w:t>
      </w:r>
      <w:r w:rsidRPr="000A1C7A">
        <w:rPr>
          <w:rFonts w:ascii="Arial" w:eastAsia="Calibri" w:hAnsi="Arial" w:cs="Arial"/>
          <w:spacing w:val="-1"/>
          <w:sz w:val="20"/>
        </w:rPr>
        <w:t xml:space="preserve">including consultations </w:t>
      </w:r>
      <w:r w:rsidRPr="000A1C7A">
        <w:rPr>
          <w:rFonts w:ascii="Arial" w:eastAsia="Calibri" w:hAnsi="Arial" w:cs="Arial"/>
          <w:sz w:val="20"/>
        </w:rPr>
        <w:t xml:space="preserve">with </w:t>
      </w:r>
      <w:r w:rsidRPr="000A1C7A">
        <w:rPr>
          <w:rFonts w:ascii="Arial" w:eastAsia="Calibri" w:hAnsi="Arial" w:cs="Arial"/>
          <w:spacing w:val="-1"/>
          <w:sz w:val="20"/>
        </w:rPr>
        <w:t>Center</w:t>
      </w:r>
      <w:r w:rsidRPr="000A1C7A">
        <w:rPr>
          <w:rFonts w:ascii="Arial" w:eastAsia="Calibri" w:hAnsi="Arial" w:cs="Arial"/>
          <w:sz w:val="20"/>
        </w:rPr>
        <w:t xml:space="preserve"> </w:t>
      </w:r>
      <w:r w:rsidRPr="000A1C7A">
        <w:rPr>
          <w:rFonts w:ascii="Arial" w:eastAsia="Calibri" w:hAnsi="Arial" w:cs="Arial"/>
          <w:spacing w:val="-1"/>
          <w:sz w:val="20"/>
        </w:rPr>
        <w:t>investigators</w:t>
      </w:r>
      <w:r w:rsidRPr="000A1C7A">
        <w:rPr>
          <w:rFonts w:ascii="Arial" w:eastAsia="Calibri" w:hAnsi="Arial" w:cs="Arial"/>
          <w:spacing w:val="-2"/>
          <w:sz w:val="20"/>
        </w:rPr>
        <w:t xml:space="preserve"> </w:t>
      </w:r>
      <w:r w:rsidRPr="000A1C7A">
        <w:rPr>
          <w:rFonts w:ascii="Arial" w:eastAsia="Calibri" w:hAnsi="Arial" w:cs="Arial"/>
          <w:spacing w:val="-1"/>
          <w:sz w:val="20"/>
        </w:rPr>
        <w:t>and other</w:t>
      </w:r>
      <w:r w:rsidRPr="000A1C7A">
        <w:rPr>
          <w:rFonts w:ascii="Arial" w:eastAsia="Calibri" w:hAnsi="Arial" w:cs="Arial"/>
          <w:sz w:val="20"/>
        </w:rPr>
        <w:t xml:space="preserve"> </w:t>
      </w:r>
      <w:r w:rsidRPr="000A1C7A">
        <w:rPr>
          <w:rFonts w:ascii="Arial" w:eastAsia="Calibri" w:hAnsi="Arial" w:cs="Arial"/>
          <w:spacing w:val="-1"/>
          <w:sz w:val="20"/>
        </w:rPr>
        <w:t>relevant</w:t>
      </w:r>
      <w:r w:rsidRPr="000A1C7A">
        <w:rPr>
          <w:rFonts w:ascii="Arial" w:eastAsia="Calibri" w:hAnsi="Arial" w:cs="Arial"/>
          <w:sz w:val="20"/>
        </w:rPr>
        <w:t xml:space="preserve"> </w:t>
      </w:r>
      <w:r w:rsidRPr="000A1C7A">
        <w:rPr>
          <w:rFonts w:ascii="Arial" w:eastAsia="Calibri" w:hAnsi="Arial" w:cs="Arial"/>
          <w:spacing w:val="-1"/>
          <w:sz w:val="20"/>
        </w:rPr>
        <w:t>stakeholders;</w:t>
      </w:r>
    </w:p>
    <w:p w14:paraId="0AAF52CE" w14:textId="77777777" w:rsidR="003D1260" w:rsidRPr="000A1C7A" w:rsidRDefault="003D1260" w:rsidP="003D1260">
      <w:pPr>
        <w:widowControl w:val="0"/>
        <w:numPr>
          <w:ilvl w:val="0"/>
          <w:numId w:val="29"/>
        </w:numPr>
        <w:tabs>
          <w:tab w:val="left" w:pos="821"/>
        </w:tabs>
        <w:spacing w:line="279" w:lineRule="exact"/>
        <w:jc w:val="left"/>
        <w:rPr>
          <w:rFonts w:ascii="Arial" w:eastAsia="Calibri" w:hAnsi="Arial" w:cs="Arial"/>
          <w:sz w:val="20"/>
        </w:rPr>
      </w:pPr>
      <w:r w:rsidRPr="000A1C7A">
        <w:rPr>
          <w:rFonts w:ascii="Arial" w:eastAsia="Calibri" w:hAnsi="Arial" w:cs="Arial"/>
          <w:spacing w:val="-1"/>
          <w:sz w:val="20"/>
        </w:rPr>
        <w:t>Development</w:t>
      </w:r>
      <w:r w:rsidRPr="000A1C7A">
        <w:rPr>
          <w:rFonts w:ascii="Arial" w:eastAsia="Calibri" w:hAnsi="Arial" w:cs="Arial"/>
          <w:spacing w:val="-2"/>
          <w:sz w:val="20"/>
        </w:rPr>
        <w:t xml:space="preserve"> </w:t>
      </w:r>
      <w:r w:rsidRPr="000A1C7A">
        <w:rPr>
          <w:rFonts w:ascii="Arial" w:eastAsia="Calibri" w:hAnsi="Arial" w:cs="Arial"/>
          <w:sz w:val="20"/>
        </w:rPr>
        <w:t xml:space="preserve">of </w:t>
      </w:r>
      <w:r w:rsidRPr="000A1C7A">
        <w:rPr>
          <w:rFonts w:ascii="Arial" w:eastAsia="Calibri" w:hAnsi="Arial" w:cs="Arial"/>
          <w:spacing w:val="-1"/>
          <w:sz w:val="20"/>
        </w:rPr>
        <w:t>appropriate</w:t>
      </w:r>
      <w:r w:rsidRPr="000A1C7A">
        <w:rPr>
          <w:rFonts w:ascii="Arial" w:eastAsia="Calibri" w:hAnsi="Arial" w:cs="Arial"/>
          <w:sz w:val="20"/>
        </w:rPr>
        <w:t xml:space="preserve"> </w:t>
      </w:r>
      <w:r w:rsidRPr="000A1C7A">
        <w:rPr>
          <w:rFonts w:ascii="Arial" w:eastAsia="Calibri" w:hAnsi="Arial" w:cs="Arial"/>
          <w:spacing w:val="-1"/>
          <w:sz w:val="20"/>
        </w:rPr>
        <w:t>messaging</w:t>
      </w:r>
      <w:r w:rsidRPr="000A1C7A">
        <w:rPr>
          <w:rFonts w:ascii="Arial" w:eastAsia="Calibri" w:hAnsi="Arial" w:cs="Arial"/>
          <w:spacing w:val="1"/>
          <w:sz w:val="20"/>
        </w:rPr>
        <w:t xml:space="preserve"> </w:t>
      </w:r>
      <w:r w:rsidRPr="000A1C7A">
        <w:rPr>
          <w:rFonts w:ascii="Arial" w:eastAsia="Calibri" w:hAnsi="Arial" w:cs="Arial"/>
          <w:spacing w:val="-1"/>
          <w:sz w:val="20"/>
        </w:rPr>
        <w:t>and</w:t>
      </w:r>
      <w:r w:rsidRPr="000A1C7A">
        <w:rPr>
          <w:rFonts w:ascii="Arial" w:eastAsia="Calibri" w:hAnsi="Arial" w:cs="Arial"/>
          <w:spacing w:val="-3"/>
          <w:sz w:val="20"/>
        </w:rPr>
        <w:t xml:space="preserve"> </w:t>
      </w:r>
      <w:r w:rsidRPr="000A1C7A">
        <w:rPr>
          <w:rFonts w:ascii="Arial" w:eastAsia="Calibri" w:hAnsi="Arial" w:cs="Arial"/>
          <w:spacing w:val="-1"/>
          <w:sz w:val="20"/>
        </w:rPr>
        <w:t>message</w:t>
      </w:r>
      <w:r w:rsidRPr="000A1C7A">
        <w:rPr>
          <w:rFonts w:ascii="Arial" w:eastAsia="Calibri" w:hAnsi="Arial" w:cs="Arial"/>
          <w:spacing w:val="-2"/>
          <w:sz w:val="20"/>
        </w:rPr>
        <w:t xml:space="preserve"> </w:t>
      </w:r>
      <w:r w:rsidRPr="000A1C7A">
        <w:rPr>
          <w:rFonts w:ascii="Arial" w:eastAsia="Calibri" w:hAnsi="Arial" w:cs="Arial"/>
          <w:spacing w:val="-1"/>
          <w:sz w:val="20"/>
        </w:rPr>
        <w:t>delivery</w:t>
      </w:r>
      <w:r w:rsidRPr="000A1C7A">
        <w:rPr>
          <w:rFonts w:ascii="Arial" w:eastAsia="Calibri" w:hAnsi="Arial" w:cs="Arial"/>
          <w:sz w:val="20"/>
        </w:rPr>
        <w:t xml:space="preserve"> </w:t>
      </w:r>
      <w:r w:rsidRPr="000A1C7A">
        <w:rPr>
          <w:rFonts w:ascii="Arial" w:eastAsia="Calibri" w:hAnsi="Arial" w:cs="Arial"/>
          <w:spacing w:val="-1"/>
          <w:sz w:val="20"/>
        </w:rPr>
        <w:t>strategies;</w:t>
      </w:r>
    </w:p>
    <w:p w14:paraId="03084EFA" w14:textId="77777777" w:rsidR="003D1260" w:rsidRPr="000A1C7A" w:rsidRDefault="003D1260" w:rsidP="003D1260">
      <w:pPr>
        <w:widowControl w:val="0"/>
        <w:numPr>
          <w:ilvl w:val="0"/>
          <w:numId w:val="29"/>
        </w:numPr>
        <w:tabs>
          <w:tab w:val="left" w:pos="821"/>
        </w:tabs>
        <w:spacing w:before="22" w:line="258" w:lineRule="auto"/>
        <w:ind w:right="483"/>
        <w:jc w:val="left"/>
        <w:rPr>
          <w:rFonts w:ascii="Arial" w:eastAsia="Calibri" w:hAnsi="Arial" w:cs="Arial"/>
          <w:sz w:val="20"/>
        </w:rPr>
      </w:pPr>
      <w:r w:rsidRPr="000A1C7A">
        <w:rPr>
          <w:rFonts w:ascii="Arial" w:eastAsia="Calibri" w:hAnsi="Arial" w:cs="Arial"/>
          <w:spacing w:val="-1"/>
          <w:sz w:val="20"/>
        </w:rPr>
        <w:t xml:space="preserve">Testing </w:t>
      </w:r>
      <w:r w:rsidRPr="000A1C7A">
        <w:rPr>
          <w:rFonts w:ascii="Arial" w:eastAsia="Calibri" w:hAnsi="Arial" w:cs="Arial"/>
          <w:spacing w:val="-2"/>
          <w:sz w:val="20"/>
        </w:rPr>
        <w:t xml:space="preserve">the </w:t>
      </w:r>
      <w:r w:rsidRPr="000A1C7A">
        <w:rPr>
          <w:rFonts w:ascii="Arial" w:eastAsia="Calibri" w:hAnsi="Arial" w:cs="Arial"/>
          <w:spacing w:val="-1"/>
          <w:sz w:val="20"/>
        </w:rPr>
        <w:t>messages</w:t>
      </w:r>
      <w:r w:rsidRPr="000A1C7A">
        <w:rPr>
          <w:rFonts w:ascii="Arial" w:eastAsia="Calibri" w:hAnsi="Arial" w:cs="Arial"/>
          <w:sz w:val="20"/>
        </w:rPr>
        <w:t xml:space="preserve"> </w:t>
      </w:r>
      <w:r w:rsidRPr="000A1C7A">
        <w:rPr>
          <w:rFonts w:ascii="Arial" w:eastAsia="Calibri" w:hAnsi="Arial" w:cs="Arial"/>
          <w:spacing w:val="-1"/>
          <w:sz w:val="20"/>
        </w:rPr>
        <w:t>for</w:t>
      </w:r>
      <w:r w:rsidRPr="000A1C7A">
        <w:rPr>
          <w:rFonts w:ascii="Arial" w:eastAsia="Calibri" w:hAnsi="Arial" w:cs="Arial"/>
          <w:sz w:val="20"/>
        </w:rPr>
        <w:t xml:space="preserve"> </w:t>
      </w:r>
      <w:r w:rsidRPr="000A1C7A">
        <w:rPr>
          <w:rFonts w:ascii="Arial" w:eastAsia="Calibri" w:hAnsi="Arial" w:cs="Arial"/>
          <w:spacing w:val="-1"/>
          <w:sz w:val="20"/>
        </w:rPr>
        <w:t>relevancy</w:t>
      </w:r>
      <w:r w:rsidRPr="000A1C7A">
        <w:rPr>
          <w:rFonts w:ascii="Arial" w:eastAsia="Calibri" w:hAnsi="Arial" w:cs="Arial"/>
          <w:sz w:val="20"/>
        </w:rPr>
        <w:t xml:space="preserve"> and</w:t>
      </w:r>
      <w:r w:rsidRPr="000A1C7A">
        <w:rPr>
          <w:rFonts w:ascii="Arial" w:eastAsia="Calibri" w:hAnsi="Arial" w:cs="Arial"/>
          <w:spacing w:val="-2"/>
          <w:sz w:val="20"/>
        </w:rPr>
        <w:t xml:space="preserve"> </w:t>
      </w:r>
      <w:r w:rsidRPr="000A1C7A">
        <w:rPr>
          <w:rFonts w:ascii="Arial" w:eastAsia="Calibri" w:hAnsi="Arial" w:cs="Arial"/>
          <w:spacing w:val="-1"/>
          <w:sz w:val="20"/>
        </w:rPr>
        <w:t>fit</w:t>
      </w:r>
      <w:r w:rsidRPr="000A1C7A">
        <w:rPr>
          <w:rFonts w:ascii="Arial" w:eastAsia="Calibri" w:hAnsi="Arial" w:cs="Arial"/>
          <w:spacing w:val="3"/>
          <w:sz w:val="20"/>
        </w:rPr>
        <w:t xml:space="preserve"> </w:t>
      </w:r>
      <w:r w:rsidRPr="000A1C7A">
        <w:rPr>
          <w:rFonts w:ascii="Arial" w:eastAsia="Calibri" w:hAnsi="Arial" w:cs="Arial"/>
          <w:spacing w:val="-1"/>
          <w:sz w:val="20"/>
        </w:rPr>
        <w:t>using population input</w:t>
      </w:r>
      <w:r w:rsidRPr="000A1C7A">
        <w:rPr>
          <w:rFonts w:ascii="Arial" w:eastAsia="Calibri" w:hAnsi="Arial" w:cs="Arial"/>
          <w:sz w:val="20"/>
        </w:rPr>
        <w:t xml:space="preserve"> </w:t>
      </w:r>
      <w:r w:rsidRPr="000A1C7A">
        <w:rPr>
          <w:rFonts w:ascii="Arial" w:eastAsia="Calibri" w:hAnsi="Arial" w:cs="Arial"/>
          <w:spacing w:val="-1"/>
          <w:sz w:val="20"/>
        </w:rPr>
        <w:t>(e.g.,</w:t>
      </w:r>
      <w:r w:rsidRPr="000A1C7A">
        <w:rPr>
          <w:rFonts w:ascii="Arial" w:eastAsia="Calibri" w:hAnsi="Arial" w:cs="Arial"/>
          <w:sz w:val="20"/>
        </w:rPr>
        <w:t xml:space="preserve"> </w:t>
      </w:r>
      <w:r w:rsidRPr="000A1C7A">
        <w:rPr>
          <w:rFonts w:ascii="Arial" w:eastAsia="Calibri" w:hAnsi="Arial" w:cs="Arial"/>
          <w:spacing w:val="-1"/>
          <w:sz w:val="20"/>
        </w:rPr>
        <w:t>focus groups</w:t>
      </w:r>
      <w:r w:rsidRPr="000A1C7A">
        <w:rPr>
          <w:rFonts w:ascii="Arial" w:eastAsia="Calibri" w:hAnsi="Arial" w:cs="Arial"/>
          <w:sz w:val="20"/>
        </w:rPr>
        <w:t xml:space="preserve"> </w:t>
      </w:r>
      <w:r w:rsidRPr="000A1C7A">
        <w:rPr>
          <w:rFonts w:ascii="Arial" w:eastAsia="Calibri" w:hAnsi="Arial" w:cs="Arial"/>
          <w:spacing w:val="-1"/>
          <w:sz w:val="20"/>
        </w:rPr>
        <w:t>and/or</w:t>
      </w:r>
      <w:r w:rsidRPr="000A1C7A">
        <w:rPr>
          <w:rFonts w:ascii="Arial" w:eastAsia="Calibri" w:hAnsi="Arial" w:cs="Arial"/>
          <w:spacing w:val="67"/>
          <w:sz w:val="20"/>
        </w:rPr>
        <w:t xml:space="preserve"> </w:t>
      </w:r>
      <w:r w:rsidRPr="000A1C7A">
        <w:rPr>
          <w:rFonts w:ascii="Arial" w:eastAsia="Calibri" w:hAnsi="Arial" w:cs="Arial"/>
          <w:spacing w:val="-1"/>
          <w:sz w:val="20"/>
        </w:rPr>
        <w:t>interviews);</w:t>
      </w:r>
    </w:p>
    <w:p w14:paraId="70CA91C0" w14:textId="77777777" w:rsidR="003D1260" w:rsidRPr="000A1C7A" w:rsidRDefault="003D1260" w:rsidP="003D1260">
      <w:pPr>
        <w:widowControl w:val="0"/>
        <w:numPr>
          <w:ilvl w:val="0"/>
          <w:numId w:val="29"/>
        </w:numPr>
        <w:tabs>
          <w:tab w:val="left" w:pos="821"/>
        </w:tabs>
        <w:spacing w:line="258" w:lineRule="auto"/>
        <w:ind w:right="412"/>
        <w:jc w:val="left"/>
        <w:rPr>
          <w:rFonts w:ascii="Arial" w:eastAsia="Calibri" w:hAnsi="Arial" w:cs="Arial"/>
          <w:sz w:val="20"/>
        </w:rPr>
      </w:pPr>
      <w:r w:rsidRPr="000A1C7A">
        <w:rPr>
          <w:rFonts w:ascii="Arial" w:eastAsia="Calibri" w:hAnsi="Arial" w:cs="Arial"/>
          <w:spacing w:val="-1"/>
          <w:sz w:val="20"/>
        </w:rPr>
        <w:t xml:space="preserve">Conducting </w:t>
      </w:r>
      <w:r w:rsidRPr="000A1C7A">
        <w:rPr>
          <w:rFonts w:ascii="Arial" w:eastAsia="Calibri" w:hAnsi="Arial" w:cs="Arial"/>
          <w:sz w:val="20"/>
        </w:rPr>
        <w:t>a</w:t>
      </w:r>
      <w:r w:rsidRPr="000A1C7A">
        <w:rPr>
          <w:rFonts w:ascii="Arial" w:eastAsia="Calibri" w:hAnsi="Arial" w:cs="Arial"/>
          <w:spacing w:val="-2"/>
          <w:sz w:val="20"/>
        </w:rPr>
        <w:t xml:space="preserve"> </w:t>
      </w:r>
      <w:r w:rsidRPr="000A1C7A">
        <w:rPr>
          <w:rFonts w:ascii="Arial" w:eastAsia="Calibri" w:hAnsi="Arial" w:cs="Arial"/>
          <w:spacing w:val="-1"/>
          <w:sz w:val="20"/>
        </w:rPr>
        <w:t>mini-campaign</w:t>
      </w:r>
      <w:r w:rsidRPr="000A1C7A">
        <w:rPr>
          <w:rFonts w:ascii="Arial" w:eastAsia="Calibri" w:hAnsi="Arial" w:cs="Arial"/>
          <w:sz w:val="20"/>
        </w:rPr>
        <w:t xml:space="preserve"> in</w:t>
      </w:r>
      <w:r w:rsidRPr="000A1C7A">
        <w:rPr>
          <w:rFonts w:ascii="Arial" w:eastAsia="Calibri" w:hAnsi="Arial" w:cs="Arial"/>
          <w:spacing w:val="-1"/>
          <w:sz w:val="20"/>
        </w:rPr>
        <w:t xml:space="preserve"> </w:t>
      </w:r>
      <w:r w:rsidRPr="000A1C7A">
        <w:rPr>
          <w:rFonts w:ascii="Arial" w:eastAsia="Calibri" w:hAnsi="Arial" w:cs="Arial"/>
          <w:sz w:val="20"/>
        </w:rPr>
        <w:t>a</w:t>
      </w:r>
      <w:r w:rsidRPr="000A1C7A">
        <w:rPr>
          <w:rFonts w:ascii="Arial" w:eastAsia="Calibri" w:hAnsi="Arial" w:cs="Arial"/>
          <w:spacing w:val="1"/>
          <w:sz w:val="20"/>
        </w:rPr>
        <w:t xml:space="preserve"> </w:t>
      </w:r>
      <w:r w:rsidRPr="000A1C7A">
        <w:rPr>
          <w:rFonts w:ascii="Arial" w:eastAsia="Calibri" w:hAnsi="Arial" w:cs="Arial"/>
          <w:spacing w:val="-1"/>
          <w:sz w:val="20"/>
        </w:rPr>
        <w:t>designated</w:t>
      </w:r>
      <w:r w:rsidRPr="000A1C7A">
        <w:rPr>
          <w:rFonts w:ascii="Arial" w:eastAsia="Calibri" w:hAnsi="Arial" w:cs="Arial"/>
          <w:spacing w:val="-3"/>
          <w:sz w:val="20"/>
        </w:rPr>
        <w:t xml:space="preserve"> </w:t>
      </w:r>
      <w:r w:rsidRPr="000A1C7A">
        <w:rPr>
          <w:rFonts w:ascii="Arial" w:eastAsia="Calibri" w:hAnsi="Arial" w:cs="Arial"/>
          <w:spacing w:val="-1"/>
          <w:sz w:val="20"/>
        </w:rPr>
        <w:t>target</w:t>
      </w:r>
      <w:r w:rsidRPr="000A1C7A">
        <w:rPr>
          <w:rFonts w:ascii="Arial" w:eastAsia="Calibri" w:hAnsi="Arial" w:cs="Arial"/>
          <w:spacing w:val="-2"/>
          <w:sz w:val="20"/>
        </w:rPr>
        <w:t xml:space="preserve"> </w:t>
      </w:r>
      <w:r w:rsidRPr="000A1C7A">
        <w:rPr>
          <w:rFonts w:ascii="Arial" w:eastAsia="Calibri" w:hAnsi="Arial" w:cs="Arial"/>
          <w:spacing w:val="-1"/>
          <w:sz w:val="20"/>
        </w:rPr>
        <w:t>area</w:t>
      </w:r>
      <w:r w:rsidRPr="000A1C7A">
        <w:rPr>
          <w:rFonts w:ascii="Arial" w:eastAsia="Calibri" w:hAnsi="Arial" w:cs="Arial"/>
          <w:spacing w:val="1"/>
          <w:sz w:val="20"/>
        </w:rPr>
        <w:t xml:space="preserve"> </w:t>
      </w:r>
      <w:r w:rsidRPr="000A1C7A">
        <w:rPr>
          <w:rFonts w:ascii="Arial" w:eastAsia="Calibri" w:hAnsi="Arial" w:cs="Arial"/>
          <w:spacing w:val="-1"/>
          <w:sz w:val="20"/>
        </w:rPr>
        <w:t xml:space="preserve">using </w:t>
      </w:r>
      <w:r w:rsidRPr="000A1C7A">
        <w:rPr>
          <w:rFonts w:ascii="Arial" w:eastAsia="Calibri" w:hAnsi="Arial" w:cs="Arial"/>
          <w:sz w:val="20"/>
        </w:rPr>
        <w:t>social</w:t>
      </w:r>
      <w:r w:rsidRPr="000A1C7A">
        <w:rPr>
          <w:rFonts w:ascii="Arial" w:eastAsia="Calibri" w:hAnsi="Arial" w:cs="Arial"/>
          <w:spacing w:val="-3"/>
          <w:sz w:val="20"/>
        </w:rPr>
        <w:t xml:space="preserve"> </w:t>
      </w:r>
      <w:r w:rsidRPr="000A1C7A">
        <w:rPr>
          <w:rFonts w:ascii="Arial" w:eastAsia="Calibri" w:hAnsi="Arial" w:cs="Arial"/>
          <w:spacing w:val="-1"/>
          <w:sz w:val="20"/>
        </w:rPr>
        <w:t>media</w:t>
      </w:r>
      <w:r w:rsidRPr="000A1C7A">
        <w:rPr>
          <w:rFonts w:ascii="Arial" w:eastAsia="Calibri" w:hAnsi="Arial" w:cs="Arial"/>
          <w:spacing w:val="-2"/>
          <w:sz w:val="20"/>
        </w:rPr>
        <w:t xml:space="preserve"> </w:t>
      </w:r>
      <w:r w:rsidRPr="000A1C7A">
        <w:rPr>
          <w:rFonts w:ascii="Arial" w:eastAsia="Calibri" w:hAnsi="Arial" w:cs="Arial"/>
          <w:sz w:val="20"/>
        </w:rPr>
        <w:t>or</w:t>
      </w:r>
      <w:r w:rsidRPr="000A1C7A">
        <w:rPr>
          <w:rFonts w:ascii="Arial" w:eastAsia="Calibri" w:hAnsi="Arial" w:cs="Arial"/>
          <w:spacing w:val="-2"/>
          <w:sz w:val="20"/>
        </w:rPr>
        <w:t xml:space="preserve"> </w:t>
      </w:r>
      <w:r w:rsidRPr="000A1C7A">
        <w:rPr>
          <w:rFonts w:ascii="Arial" w:eastAsia="Calibri" w:hAnsi="Arial" w:cs="Arial"/>
          <w:spacing w:val="-1"/>
          <w:sz w:val="20"/>
        </w:rPr>
        <w:t>other</w:t>
      </w:r>
      <w:r w:rsidRPr="000A1C7A">
        <w:rPr>
          <w:rFonts w:ascii="Arial" w:eastAsia="Calibri" w:hAnsi="Arial" w:cs="Arial"/>
          <w:sz w:val="20"/>
        </w:rPr>
        <w:t xml:space="preserve"> </w:t>
      </w:r>
      <w:r w:rsidRPr="000A1C7A">
        <w:rPr>
          <w:rFonts w:ascii="Arial" w:eastAsia="Calibri" w:hAnsi="Arial" w:cs="Arial"/>
          <w:spacing w:val="-1"/>
          <w:sz w:val="20"/>
        </w:rPr>
        <w:t>relevant</w:t>
      </w:r>
      <w:r w:rsidRPr="000A1C7A">
        <w:rPr>
          <w:rFonts w:ascii="Arial" w:eastAsia="Calibri" w:hAnsi="Arial" w:cs="Arial"/>
          <w:spacing w:val="71"/>
          <w:sz w:val="20"/>
        </w:rPr>
        <w:t xml:space="preserve"> </w:t>
      </w:r>
      <w:r w:rsidRPr="000A1C7A">
        <w:rPr>
          <w:rFonts w:ascii="Arial" w:eastAsia="Calibri" w:hAnsi="Arial" w:cs="Arial"/>
          <w:spacing w:val="-1"/>
          <w:sz w:val="20"/>
        </w:rPr>
        <w:t>media</w:t>
      </w:r>
      <w:r w:rsidRPr="000A1C7A">
        <w:rPr>
          <w:rFonts w:ascii="Arial" w:eastAsia="Calibri" w:hAnsi="Arial" w:cs="Arial"/>
          <w:spacing w:val="-2"/>
          <w:sz w:val="20"/>
        </w:rPr>
        <w:t xml:space="preserve"> </w:t>
      </w:r>
      <w:r w:rsidRPr="000A1C7A">
        <w:rPr>
          <w:rFonts w:ascii="Arial" w:eastAsia="Calibri" w:hAnsi="Arial" w:cs="Arial"/>
          <w:spacing w:val="-1"/>
          <w:sz w:val="20"/>
        </w:rPr>
        <w:t>channels;</w:t>
      </w:r>
      <w:r w:rsidRPr="000A1C7A">
        <w:rPr>
          <w:rFonts w:ascii="Arial" w:eastAsia="Calibri" w:hAnsi="Arial" w:cs="Arial"/>
          <w:sz w:val="20"/>
        </w:rPr>
        <w:t xml:space="preserve"> and</w:t>
      </w:r>
    </w:p>
    <w:p w14:paraId="26467727" w14:textId="77777777" w:rsidR="000A1C7A" w:rsidRPr="003D1260" w:rsidRDefault="003D1260" w:rsidP="003D1260">
      <w:pPr>
        <w:widowControl w:val="0"/>
        <w:numPr>
          <w:ilvl w:val="0"/>
          <w:numId w:val="29"/>
        </w:numPr>
        <w:tabs>
          <w:tab w:val="left" w:pos="821"/>
        </w:tabs>
        <w:spacing w:line="279" w:lineRule="exact"/>
        <w:jc w:val="left"/>
        <w:rPr>
          <w:rFonts w:ascii="Arial" w:eastAsia="Calibri" w:hAnsi="Arial" w:cs="Arial"/>
          <w:sz w:val="20"/>
        </w:rPr>
      </w:pPr>
      <w:r w:rsidRPr="000A1C7A">
        <w:rPr>
          <w:rFonts w:ascii="Arial" w:eastAsia="Calibri" w:hAnsi="Arial" w:cs="Arial"/>
          <w:spacing w:val="-1"/>
          <w:sz w:val="20"/>
        </w:rPr>
        <w:t xml:space="preserve">Evaluating </w:t>
      </w:r>
      <w:r w:rsidRPr="000A1C7A">
        <w:rPr>
          <w:rFonts w:ascii="Arial" w:eastAsia="Calibri" w:hAnsi="Arial" w:cs="Arial"/>
          <w:spacing w:val="-2"/>
          <w:sz w:val="20"/>
        </w:rPr>
        <w:t>the</w:t>
      </w:r>
      <w:r w:rsidRPr="000A1C7A">
        <w:rPr>
          <w:rFonts w:ascii="Arial" w:eastAsia="Calibri" w:hAnsi="Arial" w:cs="Arial"/>
          <w:sz w:val="20"/>
        </w:rPr>
        <w:t xml:space="preserve"> </w:t>
      </w:r>
      <w:r w:rsidRPr="000A1C7A">
        <w:rPr>
          <w:rFonts w:ascii="Arial" w:eastAsia="Calibri" w:hAnsi="Arial" w:cs="Arial"/>
          <w:spacing w:val="-1"/>
          <w:sz w:val="20"/>
        </w:rPr>
        <w:t>effects</w:t>
      </w:r>
      <w:r w:rsidRPr="000A1C7A">
        <w:rPr>
          <w:rFonts w:ascii="Arial" w:eastAsia="Calibri" w:hAnsi="Arial" w:cs="Arial"/>
          <w:spacing w:val="-3"/>
          <w:sz w:val="20"/>
        </w:rPr>
        <w:t xml:space="preserve"> </w:t>
      </w:r>
      <w:r w:rsidRPr="000A1C7A">
        <w:rPr>
          <w:rFonts w:ascii="Arial" w:eastAsia="Calibri" w:hAnsi="Arial" w:cs="Arial"/>
          <w:sz w:val="20"/>
        </w:rPr>
        <w:t>of</w:t>
      </w:r>
      <w:r w:rsidRPr="000A1C7A">
        <w:rPr>
          <w:rFonts w:ascii="Arial" w:eastAsia="Calibri" w:hAnsi="Arial" w:cs="Arial"/>
          <w:spacing w:val="-3"/>
          <w:sz w:val="20"/>
        </w:rPr>
        <w:t xml:space="preserve"> </w:t>
      </w:r>
      <w:r w:rsidRPr="000A1C7A">
        <w:rPr>
          <w:rFonts w:ascii="Arial" w:eastAsia="Calibri" w:hAnsi="Arial" w:cs="Arial"/>
          <w:spacing w:val="-2"/>
          <w:sz w:val="20"/>
        </w:rPr>
        <w:t>the</w:t>
      </w:r>
      <w:r w:rsidRPr="000A1C7A">
        <w:rPr>
          <w:rFonts w:ascii="Arial" w:eastAsia="Calibri" w:hAnsi="Arial" w:cs="Arial"/>
          <w:sz w:val="20"/>
        </w:rPr>
        <w:t xml:space="preserve"> </w:t>
      </w:r>
      <w:r w:rsidRPr="000A1C7A">
        <w:rPr>
          <w:rFonts w:ascii="Arial" w:eastAsia="Calibri" w:hAnsi="Arial" w:cs="Arial"/>
          <w:spacing w:val="-1"/>
          <w:sz w:val="20"/>
        </w:rPr>
        <w:t>mini-campaign</w:t>
      </w:r>
      <w:r w:rsidRPr="000A1C7A">
        <w:rPr>
          <w:rFonts w:ascii="Arial" w:eastAsia="Calibri" w:hAnsi="Arial" w:cs="Arial"/>
          <w:spacing w:val="-3"/>
          <w:sz w:val="20"/>
        </w:rPr>
        <w:t xml:space="preserve"> </w:t>
      </w:r>
      <w:r w:rsidRPr="000A1C7A">
        <w:rPr>
          <w:rFonts w:ascii="Arial" w:eastAsia="Calibri" w:hAnsi="Arial" w:cs="Arial"/>
          <w:sz w:val="20"/>
        </w:rPr>
        <w:t xml:space="preserve">on </w:t>
      </w:r>
      <w:r w:rsidRPr="000A1C7A">
        <w:rPr>
          <w:rFonts w:ascii="Arial" w:eastAsia="Calibri" w:hAnsi="Arial" w:cs="Arial"/>
          <w:spacing w:val="-1"/>
          <w:sz w:val="20"/>
        </w:rPr>
        <w:t>awareness,</w:t>
      </w:r>
      <w:r w:rsidRPr="000A1C7A">
        <w:rPr>
          <w:rFonts w:ascii="Arial" w:eastAsia="Calibri" w:hAnsi="Arial" w:cs="Arial"/>
          <w:sz w:val="20"/>
        </w:rPr>
        <w:t xml:space="preserve"> </w:t>
      </w:r>
      <w:r w:rsidRPr="000A1C7A">
        <w:rPr>
          <w:rFonts w:ascii="Arial" w:eastAsia="Calibri" w:hAnsi="Arial" w:cs="Arial"/>
          <w:spacing w:val="-1"/>
          <w:sz w:val="20"/>
        </w:rPr>
        <w:t>attitudes,</w:t>
      </w:r>
      <w:r w:rsidRPr="000A1C7A">
        <w:rPr>
          <w:rFonts w:ascii="Arial" w:eastAsia="Calibri" w:hAnsi="Arial" w:cs="Arial"/>
          <w:spacing w:val="-2"/>
          <w:sz w:val="20"/>
        </w:rPr>
        <w:t xml:space="preserve"> </w:t>
      </w:r>
      <w:r w:rsidRPr="000A1C7A">
        <w:rPr>
          <w:rFonts w:ascii="Arial" w:eastAsia="Calibri" w:hAnsi="Arial" w:cs="Arial"/>
          <w:spacing w:val="-1"/>
          <w:sz w:val="20"/>
        </w:rPr>
        <w:t>and intentions</w:t>
      </w:r>
      <w:r w:rsidRPr="000A1C7A">
        <w:rPr>
          <w:rFonts w:ascii="Arial" w:eastAsia="Calibri" w:hAnsi="Arial" w:cs="Arial"/>
          <w:sz w:val="20"/>
        </w:rPr>
        <w:t xml:space="preserve"> </w:t>
      </w:r>
      <w:r w:rsidRPr="000A1C7A">
        <w:rPr>
          <w:rFonts w:ascii="Arial" w:eastAsia="Calibri" w:hAnsi="Arial" w:cs="Arial"/>
          <w:spacing w:val="-1"/>
          <w:sz w:val="20"/>
        </w:rPr>
        <w:t>to</w:t>
      </w:r>
      <w:r w:rsidRPr="000A1C7A">
        <w:rPr>
          <w:rFonts w:ascii="Arial" w:eastAsia="Calibri" w:hAnsi="Arial" w:cs="Arial"/>
          <w:spacing w:val="1"/>
          <w:sz w:val="20"/>
        </w:rPr>
        <w:t xml:space="preserve"> </w:t>
      </w:r>
      <w:r w:rsidRPr="000A1C7A">
        <w:rPr>
          <w:rFonts w:ascii="Arial" w:eastAsia="Calibri" w:hAnsi="Arial" w:cs="Arial"/>
          <w:spacing w:val="-1"/>
          <w:sz w:val="20"/>
        </w:rPr>
        <w:t>act.</w:t>
      </w:r>
    </w:p>
    <w:p w14:paraId="7855DC12" w14:textId="77777777" w:rsidR="003D1260" w:rsidRPr="000A1C7A" w:rsidRDefault="003D1260" w:rsidP="003D1260">
      <w:pPr>
        <w:widowControl w:val="0"/>
        <w:spacing w:before="182" w:line="257" w:lineRule="auto"/>
        <w:ind w:left="100" w:right="39"/>
        <w:jc w:val="left"/>
        <w:rPr>
          <w:rFonts w:ascii="Arial" w:eastAsia="Calibri" w:hAnsi="Arial" w:cs="Arial"/>
          <w:sz w:val="20"/>
        </w:rPr>
      </w:pPr>
      <w:r w:rsidRPr="000A1C7A">
        <w:rPr>
          <w:rFonts w:ascii="Arial" w:eastAsia="Calibri" w:hAnsi="Arial" w:cs="Arial"/>
          <w:spacing w:val="-1"/>
          <w:sz w:val="20"/>
        </w:rPr>
        <w:t>Initial stages</w:t>
      </w:r>
      <w:r w:rsidRPr="000A1C7A">
        <w:rPr>
          <w:rFonts w:ascii="Arial" w:eastAsia="Calibri" w:hAnsi="Arial" w:cs="Arial"/>
          <w:spacing w:val="-2"/>
          <w:sz w:val="20"/>
        </w:rPr>
        <w:t xml:space="preserve"> </w:t>
      </w:r>
      <w:r w:rsidRPr="000A1C7A">
        <w:rPr>
          <w:rFonts w:ascii="Arial" w:eastAsia="Calibri" w:hAnsi="Arial" w:cs="Arial"/>
          <w:sz w:val="20"/>
        </w:rPr>
        <w:t>of</w:t>
      </w:r>
      <w:r w:rsidRPr="000A1C7A">
        <w:rPr>
          <w:rFonts w:ascii="Arial" w:eastAsia="Calibri" w:hAnsi="Arial" w:cs="Arial"/>
          <w:spacing w:val="-2"/>
          <w:sz w:val="20"/>
        </w:rPr>
        <w:t xml:space="preserve"> </w:t>
      </w:r>
      <w:r w:rsidRPr="000A1C7A">
        <w:rPr>
          <w:rFonts w:ascii="Arial" w:eastAsia="Calibri" w:hAnsi="Arial" w:cs="Arial"/>
          <w:spacing w:val="-1"/>
          <w:sz w:val="20"/>
        </w:rPr>
        <w:t>this</w:t>
      </w:r>
      <w:r w:rsidRPr="000A1C7A">
        <w:rPr>
          <w:rFonts w:ascii="Arial" w:eastAsia="Calibri" w:hAnsi="Arial" w:cs="Arial"/>
          <w:sz w:val="20"/>
        </w:rPr>
        <w:t xml:space="preserve"> </w:t>
      </w:r>
      <w:r w:rsidRPr="000A1C7A">
        <w:rPr>
          <w:rFonts w:ascii="Arial" w:eastAsia="Calibri" w:hAnsi="Arial" w:cs="Arial"/>
          <w:spacing w:val="-1"/>
          <w:sz w:val="20"/>
        </w:rPr>
        <w:t>plan will</w:t>
      </w:r>
      <w:r w:rsidRPr="000A1C7A">
        <w:rPr>
          <w:rFonts w:ascii="Arial" w:eastAsia="Calibri" w:hAnsi="Arial" w:cs="Arial"/>
          <w:sz w:val="20"/>
        </w:rPr>
        <w:t xml:space="preserve"> </w:t>
      </w:r>
      <w:r w:rsidRPr="000A1C7A">
        <w:rPr>
          <w:rFonts w:ascii="Arial" w:eastAsia="Calibri" w:hAnsi="Arial" w:cs="Arial"/>
          <w:spacing w:val="-1"/>
          <w:sz w:val="20"/>
        </w:rPr>
        <w:t>ideally</w:t>
      </w:r>
      <w:r w:rsidRPr="000A1C7A">
        <w:rPr>
          <w:rFonts w:ascii="Arial" w:eastAsia="Calibri" w:hAnsi="Arial" w:cs="Arial"/>
          <w:sz w:val="20"/>
        </w:rPr>
        <w:t xml:space="preserve"> </w:t>
      </w:r>
      <w:r w:rsidRPr="000A1C7A">
        <w:rPr>
          <w:rFonts w:ascii="Arial" w:eastAsia="Calibri" w:hAnsi="Arial" w:cs="Arial"/>
          <w:spacing w:val="-1"/>
          <w:sz w:val="20"/>
        </w:rPr>
        <w:t xml:space="preserve">involve </w:t>
      </w:r>
      <w:r w:rsidRPr="000A1C7A">
        <w:rPr>
          <w:rFonts w:ascii="Arial" w:eastAsia="Calibri" w:hAnsi="Arial" w:cs="Arial"/>
          <w:sz w:val="20"/>
        </w:rPr>
        <w:t xml:space="preserve">a </w:t>
      </w:r>
      <w:r w:rsidRPr="000A1C7A">
        <w:rPr>
          <w:rFonts w:ascii="Arial" w:eastAsia="Calibri" w:hAnsi="Arial" w:cs="Arial"/>
          <w:spacing w:val="-1"/>
          <w:sz w:val="20"/>
        </w:rPr>
        <w:t>formative</w:t>
      </w:r>
      <w:r w:rsidRPr="000A1C7A">
        <w:rPr>
          <w:rFonts w:ascii="Arial" w:eastAsia="Calibri" w:hAnsi="Arial" w:cs="Arial"/>
          <w:sz w:val="20"/>
        </w:rPr>
        <w:t xml:space="preserve"> </w:t>
      </w:r>
      <w:r w:rsidRPr="000A1C7A">
        <w:rPr>
          <w:rFonts w:ascii="Arial" w:eastAsia="Calibri" w:hAnsi="Arial" w:cs="Arial"/>
          <w:spacing w:val="-1"/>
          <w:sz w:val="20"/>
        </w:rPr>
        <w:t xml:space="preserve">evaluation </w:t>
      </w:r>
      <w:r w:rsidRPr="000A1C7A">
        <w:rPr>
          <w:rFonts w:ascii="Arial" w:eastAsia="Calibri" w:hAnsi="Arial" w:cs="Arial"/>
          <w:sz w:val="20"/>
        </w:rPr>
        <w:t>of</w:t>
      </w:r>
      <w:r w:rsidRPr="000A1C7A">
        <w:rPr>
          <w:rFonts w:ascii="Arial" w:eastAsia="Calibri" w:hAnsi="Arial" w:cs="Arial"/>
          <w:spacing w:val="-2"/>
          <w:sz w:val="20"/>
        </w:rPr>
        <w:t xml:space="preserve"> </w:t>
      </w:r>
      <w:r w:rsidRPr="000A1C7A">
        <w:rPr>
          <w:rFonts w:ascii="Arial" w:eastAsia="Calibri" w:hAnsi="Arial" w:cs="Arial"/>
          <w:spacing w:val="-1"/>
          <w:sz w:val="20"/>
        </w:rPr>
        <w:t>stakeholders</w:t>
      </w:r>
      <w:r w:rsidRPr="000A1C7A">
        <w:rPr>
          <w:rFonts w:ascii="Arial" w:eastAsia="Calibri" w:hAnsi="Arial" w:cs="Arial"/>
          <w:sz w:val="20"/>
        </w:rPr>
        <w:t xml:space="preserve"> and</w:t>
      </w:r>
      <w:r w:rsidRPr="000A1C7A">
        <w:rPr>
          <w:rFonts w:ascii="Arial" w:eastAsia="Calibri" w:hAnsi="Arial" w:cs="Arial"/>
          <w:spacing w:val="-1"/>
          <w:sz w:val="20"/>
        </w:rPr>
        <w:t xml:space="preserve"> decision</w:t>
      </w:r>
      <w:r w:rsidRPr="000A1C7A">
        <w:rPr>
          <w:rFonts w:ascii="Arial" w:eastAsia="Calibri" w:hAnsi="Arial" w:cs="Arial"/>
          <w:spacing w:val="-3"/>
          <w:sz w:val="20"/>
        </w:rPr>
        <w:t xml:space="preserve"> </w:t>
      </w:r>
      <w:r w:rsidRPr="000A1C7A">
        <w:rPr>
          <w:rFonts w:ascii="Arial" w:eastAsia="Calibri" w:hAnsi="Arial" w:cs="Arial"/>
          <w:spacing w:val="-1"/>
          <w:sz w:val="20"/>
        </w:rPr>
        <w:t>makers,</w:t>
      </w:r>
      <w:r w:rsidRPr="000A1C7A">
        <w:rPr>
          <w:rFonts w:ascii="Arial" w:eastAsia="Calibri" w:hAnsi="Arial" w:cs="Arial"/>
          <w:spacing w:val="72"/>
          <w:sz w:val="20"/>
        </w:rPr>
        <w:t xml:space="preserve"> </w:t>
      </w:r>
      <w:r w:rsidRPr="000A1C7A">
        <w:rPr>
          <w:rFonts w:ascii="Arial" w:eastAsia="Calibri" w:hAnsi="Arial" w:cs="Arial"/>
          <w:sz w:val="20"/>
        </w:rPr>
        <w:t>as well</w:t>
      </w:r>
      <w:r w:rsidRPr="000A1C7A">
        <w:rPr>
          <w:rFonts w:ascii="Arial" w:eastAsia="Calibri" w:hAnsi="Arial" w:cs="Arial"/>
          <w:spacing w:val="-3"/>
          <w:sz w:val="20"/>
        </w:rPr>
        <w:t xml:space="preserve"> </w:t>
      </w:r>
      <w:r w:rsidRPr="000A1C7A">
        <w:rPr>
          <w:rFonts w:ascii="Arial" w:eastAsia="Calibri" w:hAnsi="Arial" w:cs="Arial"/>
          <w:sz w:val="20"/>
        </w:rPr>
        <w:t xml:space="preserve">as </w:t>
      </w:r>
      <w:r w:rsidRPr="000A1C7A">
        <w:rPr>
          <w:rFonts w:ascii="Arial" w:eastAsia="Calibri" w:hAnsi="Arial" w:cs="Arial"/>
          <w:spacing w:val="-1"/>
          <w:sz w:val="20"/>
        </w:rPr>
        <w:t>input</w:t>
      </w:r>
      <w:r w:rsidRPr="000A1C7A">
        <w:rPr>
          <w:rFonts w:ascii="Arial" w:eastAsia="Calibri" w:hAnsi="Arial" w:cs="Arial"/>
          <w:sz w:val="20"/>
        </w:rPr>
        <w:t xml:space="preserve"> </w:t>
      </w:r>
      <w:r w:rsidRPr="000A1C7A">
        <w:rPr>
          <w:rFonts w:ascii="Arial" w:eastAsia="Calibri" w:hAnsi="Arial" w:cs="Arial"/>
          <w:spacing w:val="-2"/>
          <w:sz w:val="20"/>
        </w:rPr>
        <w:t>from</w:t>
      </w:r>
      <w:r w:rsidRPr="000A1C7A">
        <w:rPr>
          <w:rFonts w:ascii="Arial" w:eastAsia="Calibri" w:hAnsi="Arial" w:cs="Arial"/>
          <w:spacing w:val="1"/>
          <w:sz w:val="20"/>
        </w:rPr>
        <w:t xml:space="preserve"> </w:t>
      </w:r>
      <w:r w:rsidRPr="000A1C7A">
        <w:rPr>
          <w:rFonts w:ascii="Arial" w:eastAsia="Calibri" w:hAnsi="Arial" w:cs="Arial"/>
          <w:spacing w:val="-2"/>
          <w:sz w:val="20"/>
        </w:rPr>
        <w:t>Center</w:t>
      </w:r>
      <w:r w:rsidRPr="000A1C7A">
        <w:rPr>
          <w:rFonts w:ascii="Arial" w:eastAsia="Calibri" w:hAnsi="Arial" w:cs="Arial"/>
          <w:sz w:val="20"/>
        </w:rPr>
        <w:t xml:space="preserve"> </w:t>
      </w:r>
      <w:r w:rsidRPr="000A1C7A">
        <w:rPr>
          <w:rFonts w:ascii="Arial" w:eastAsia="Calibri" w:hAnsi="Arial" w:cs="Arial"/>
          <w:spacing w:val="-1"/>
          <w:sz w:val="20"/>
        </w:rPr>
        <w:t>faculty.</w:t>
      </w:r>
    </w:p>
    <w:p w14:paraId="10E894A1" w14:textId="77777777" w:rsidR="003D1260" w:rsidRPr="003D1260" w:rsidRDefault="003D1260" w:rsidP="003D1260">
      <w:pPr>
        <w:widowControl w:val="0"/>
        <w:spacing w:before="163" w:line="258" w:lineRule="auto"/>
        <w:ind w:left="100" w:right="314"/>
        <w:rPr>
          <w:rFonts w:ascii="Arial" w:eastAsia="Calibri" w:hAnsi="Arial" w:cs="Arial"/>
          <w:sz w:val="20"/>
        </w:rPr>
      </w:pPr>
      <w:r w:rsidRPr="000A1C7A">
        <w:rPr>
          <w:rFonts w:ascii="Arial" w:eastAsia="Calibri" w:hAnsi="Arial" w:cs="Arial"/>
          <w:spacing w:val="-1"/>
          <w:sz w:val="20"/>
        </w:rPr>
        <w:t>Messaging terms</w:t>
      </w:r>
      <w:r w:rsidRPr="000A1C7A">
        <w:rPr>
          <w:rFonts w:ascii="Arial" w:eastAsia="Calibri" w:hAnsi="Arial" w:cs="Arial"/>
          <w:spacing w:val="-2"/>
          <w:sz w:val="20"/>
        </w:rPr>
        <w:t xml:space="preserve"> </w:t>
      </w:r>
      <w:r w:rsidRPr="000A1C7A">
        <w:rPr>
          <w:rFonts w:ascii="Arial" w:eastAsia="Calibri" w:hAnsi="Arial" w:cs="Arial"/>
          <w:sz w:val="20"/>
        </w:rPr>
        <w:t xml:space="preserve">will </w:t>
      </w:r>
      <w:r w:rsidRPr="000A1C7A">
        <w:rPr>
          <w:rFonts w:ascii="Arial" w:eastAsia="Calibri" w:hAnsi="Arial" w:cs="Arial"/>
          <w:spacing w:val="-1"/>
          <w:sz w:val="20"/>
        </w:rPr>
        <w:t>be</w:t>
      </w:r>
      <w:r w:rsidRPr="000A1C7A">
        <w:rPr>
          <w:rFonts w:ascii="Arial" w:eastAsia="Calibri" w:hAnsi="Arial" w:cs="Arial"/>
          <w:sz w:val="20"/>
        </w:rPr>
        <w:t xml:space="preserve"> </w:t>
      </w:r>
      <w:r w:rsidRPr="000A1C7A">
        <w:rPr>
          <w:rFonts w:ascii="Arial" w:eastAsia="Calibri" w:hAnsi="Arial" w:cs="Arial"/>
          <w:spacing w:val="-2"/>
          <w:sz w:val="20"/>
        </w:rPr>
        <w:t>based</w:t>
      </w:r>
      <w:r w:rsidRPr="000A1C7A">
        <w:rPr>
          <w:rFonts w:ascii="Arial" w:eastAsia="Calibri" w:hAnsi="Arial" w:cs="Arial"/>
          <w:sz w:val="20"/>
        </w:rPr>
        <w:t xml:space="preserve"> on</w:t>
      </w:r>
      <w:r w:rsidRPr="000A1C7A">
        <w:rPr>
          <w:rFonts w:ascii="Arial" w:eastAsia="Calibri" w:hAnsi="Arial" w:cs="Arial"/>
          <w:spacing w:val="-2"/>
          <w:sz w:val="20"/>
        </w:rPr>
        <w:t xml:space="preserve"> </w:t>
      </w:r>
      <w:r w:rsidRPr="000A1C7A">
        <w:rPr>
          <w:rFonts w:ascii="Arial" w:eastAsia="Calibri" w:hAnsi="Arial" w:cs="Arial"/>
          <w:sz w:val="20"/>
        </w:rPr>
        <w:t xml:space="preserve">the </w:t>
      </w:r>
      <w:r w:rsidRPr="000A1C7A">
        <w:rPr>
          <w:rFonts w:ascii="Arial" w:eastAsia="Calibri" w:hAnsi="Arial" w:cs="Arial"/>
          <w:spacing w:val="-1"/>
          <w:sz w:val="20"/>
        </w:rPr>
        <w:t>Center’s</w:t>
      </w:r>
      <w:r w:rsidRPr="000A1C7A">
        <w:rPr>
          <w:rFonts w:ascii="Arial" w:eastAsia="Calibri" w:hAnsi="Arial" w:cs="Arial"/>
          <w:sz w:val="20"/>
        </w:rPr>
        <w:t xml:space="preserve"> </w:t>
      </w:r>
      <w:r w:rsidRPr="000A1C7A">
        <w:rPr>
          <w:rFonts w:ascii="Arial" w:eastAsia="Calibri" w:hAnsi="Arial" w:cs="Arial"/>
          <w:spacing w:val="-1"/>
          <w:sz w:val="20"/>
        </w:rPr>
        <w:t>current</w:t>
      </w:r>
      <w:r w:rsidRPr="000A1C7A">
        <w:rPr>
          <w:rFonts w:ascii="Arial" w:eastAsia="Calibri" w:hAnsi="Arial" w:cs="Arial"/>
          <w:spacing w:val="-3"/>
          <w:sz w:val="20"/>
        </w:rPr>
        <w:t xml:space="preserve"> </w:t>
      </w:r>
      <w:r w:rsidRPr="000A1C7A">
        <w:rPr>
          <w:rFonts w:ascii="Arial" w:eastAsia="Calibri" w:hAnsi="Arial" w:cs="Arial"/>
          <w:spacing w:val="-1"/>
          <w:sz w:val="20"/>
        </w:rPr>
        <w:t>programmatic</w:t>
      </w:r>
      <w:r w:rsidRPr="000A1C7A">
        <w:rPr>
          <w:rFonts w:ascii="Arial" w:eastAsia="Calibri" w:hAnsi="Arial" w:cs="Arial"/>
          <w:sz w:val="20"/>
        </w:rPr>
        <w:t xml:space="preserve"> </w:t>
      </w:r>
      <w:r w:rsidRPr="000A1C7A">
        <w:rPr>
          <w:rFonts w:ascii="Arial" w:eastAsia="Calibri" w:hAnsi="Arial" w:cs="Arial"/>
          <w:spacing w:val="-1"/>
          <w:sz w:val="20"/>
        </w:rPr>
        <w:t>foci</w:t>
      </w:r>
      <w:r w:rsidRPr="000A1C7A">
        <w:rPr>
          <w:rFonts w:ascii="Arial" w:eastAsia="Calibri" w:hAnsi="Arial" w:cs="Arial"/>
          <w:spacing w:val="-2"/>
          <w:sz w:val="20"/>
        </w:rPr>
        <w:t xml:space="preserve"> </w:t>
      </w:r>
      <w:r w:rsidRPr="000A1C7A">
        <w:rPr>
          <w:rFonts w:ascii="Arial" w:eastAsia="Calibri" w:hAnsi="Arial" w:cs="Arial"/>
          <w:sz w:val="20"/>
        </w:rPr>
        <w:t xml:space="preserve">of </w:t>
      </w:r>
      <w:r w:rsidRPr="000A1C7A">
        <w:rPr>
          <w:rFonts w:ascii="Arial" w:eastAsia="Calibri" w:hAnsi="Arial" w:cs="Arial"/>
          <w:spacing w:val="-1"/>
          <w:sz w:val="20"/>
        </w:rPr>
        <w:t>child obesity</w:t>
      </w:r>
      <w:r w:rsidRPr="000A1C7A">
        <w:rPr>
          <w:rFonts w:ascii="Arial" w:eastAsia="Calibri" w:hAnsi="Arial" w:cs="Arial"/>
          <w:sz w:val="20"/>
        </w:rPr>
        <w:t xml:space="preserve"> </w:t>
      </w:r>
      <w:r w:rsidRPr="000A1C7A">
        <w:rPr>
          <w:rFonts w:ascii="Arial" w:eastAsia="Calibri" w:hAnsi="Arial" w:cs="Arial"/>
          <w:spacing w:val="-1"/>
          <w:sz w:val="20"/>
        </w:rPr>
        <w:t>prevention,</w:t>
      </w:r>
      <w:r w:rsidRPr="000A1C7A">
        <w:rPr>
          <w:rFonts w:ascii="Arial" w:eastAsia="Calibri" w:hAnsi="Arial" w:cs="Arial"/>
          <w:spacing w:val="83"/>
          <w:sz w:val="20"/>
        </w:rPr>
        <w:t xml:space="preserve"> </w:t>
      </w:r>
      <w:r w:rsidRPr="000A1C7A">
        <w:rPr>
          <w:rFonts w:ascii="Arial" w:eastAsia="Calibri" w:hAnsi="Arial" w:cs="Arial"/>
          <w:spacing w:val="-1"/>
          <w:sz w:val="20"/>
        </w:rPr>
        <w:t>nutrition (e.g.,</w:t>
      </w:r>
      <w:r w:rsidRPr="000A1C7A">
        <w:rPr>
          <w:rFonts w:ascii="Arial" w:eastAsia="Calibri" w:hAnsi="Arial" w:cs="Arial"/>
          <w:sz w:val="20"/>
        </w:rPr>
        <w:t xml:space="preserve"> </w:t>
      </w:r>
      <w:r w:rsidRPr="000A1C7A">
        <w:rPr>
          <w:rFonts w:ascii="Arial" w:eastAsia="Calibri" w:hAnsi="Arial" w:cs="Arial"/>
          <w:spacing w:val="-1"/>
          <w:sz w:val="20"/>
        </w:rPr>
        <w:t>sugary</w:t>
      </w:r>
      <w:r w:rsidRPr="000A1C7A">
        <w:rPr>
          <w:rFonts w:ascii="Arial" w:eastAsia="Calibri" w:hAnsi="Arial" w:cs="Arial"/>
          <w:spacing w:val="1"/>
          <w:sz w:val="20"/>
        </w:rPr>
        <w:t xml:space="preserve"> </w:t>
      </w:r>
      <w:r w:rsidRPr="000A1C7A">
        <w:rPr>
          <w:rFonts w:ascii="Arial" w:eastAsia="Calibri" w:hAnsi="Arial" w:cs="Arial"/>
          <w:spacing w:val="-1"/>
          <w:sz w:val="20"/>
        </w:rPr>
        <w:t>beverage</w:t>
      </w:r>
      <w:r w:rsidRPr="000A1C7A">
        <w:rPr>
          <w:rFonts w:ascii="Arial" w:eastAsia="Calibri" w:hAnsi="Arial" w:cs="Arial"/>
          <w:sz w:val="20"/>
        </w:rPr>
        <w:t xml:space="preserve"> </w:t>
      </w:r>
      <w:r w:rsidRPr="000A1C7A">
        <w:rPr>
          <w:rFonts w:ascii="Arial" w:eastAsia="Calibri" w:hAnsi="Arial" w:cs="Arial"/>
          <w:spacing w:val="-1"/>
          <w:sz w:val="20"/>
        </w:rPr>
        <w:t>consumption,</w:t>
      </w:r>
      <w:r w:rsidRPr="000A1C7A">
        <w:rPr>
          <w:rFonts w:ascii="Arial" w:eastAsia="Calibri" w:hAnsi="Arial" w:cs="Arial"/>
          <w:sz w:val="20"/>
        </w:rPr>
        <w:t xml:space="preserve"> </w:t>
      </w:r>
      <w:r w:rsidRPr="000A1C7A">
        <w:rPr>
          <w:rFonts w:ascii="Arial" w:eastAsia="Calibri" w:hAnsi="Arial" w:cs="Arial"/>
          <w:spacing w:val="-1"/>
          <w:sz w:val="20"/>
        </w:rPr>
        <w:t>fruit</w:t>
      </w:r>
      <w:r w:rsidRPr="000A1C7A">
        <w:rPr>
          <w:rFonts w:ascii="Arial" w:eastAsia="Calibri" w:hAnsi="Arial" w:cs="Arial"/>
          <w:spacing w:val="-2"/>
          <w:sz w:val="20"/>
        </w:rPr>
        <w:t xml:space="preserve"> </w:t>
      </w:r>
      <w:r w:rsidRPr="000A1C7A">
        <w:rPr>
          <w:rFonts w:ascii="Arial" w:eastAsia="Calibri" w:hAnsi="Arial" w:cs="Arial"/>
          <w:sz w:val="20"/>
        </w:rPr>
        <w:t>and</w:t>
      </w:r>
      <w:r w:rsidRPr="000A1C7A">
        <w:rPr>
          <w:rFonts w:ascii="Arial" w:eastAsia="Calibri" w:hAnsi="Arial" w:cs="Arial"/>
          <w:spacing w:val="-2"/>
          <w:sz w:val="20"/>
        </w:rPr>
        <w:t xml:space="preserve"> </w:t>
      </w:r>
      <w:r w:rsidRPr="000A1C7A">
        <w:rPr>
          <w:rFonts w:ascii="Arial" w:eastAsia="Calibri" w:hAnsi="Arial" w:cs="Arial"/>
          <w:spacing w:val="-1"/>
          <w:sz w:val="20"/>
        </w:rPr>
        <w:t>vegetable</w:t>
      </w:r>
      <w:r w:rsidRPr="000A1C7A">
        <w:rPr>
          <w:rFonts w:ascii="Arial" w:eastAsia="Calibri" w:hAnsi="Arial" w:cs="Arial"/>
          <w:sz w:val="20"/>
        </w:rPr>
        <w:t xml:space="preserve"> </w:t>
      </w:r>
      <w:r w:rsidRPr="000A1C7A">
        <w:rPr>
          <w:rFonts w:ascii="Arial" w:eastAsia="Calibri" w:hAnsi="Arial" w:cs="Arial"/>
          <w:spacing w:val="-1"/>
          <w:sz w:val="20"/>
        </w:rPr>
        <w:t>consumption),</w:t>
      </w:r>
      <w:r w:rsidRPr="000A1C7A">
        <w:rPr>
          <w:rFonts w:ascii="Arial" w:eastAsia="Calibri" w:hAnsi="Arial" w:cs="Arial"/>
          <w:spacing w:val="-2"/>
          <w:sz w:val="20"/>
        </w:rPr>
        <w:t xml:space="preserve"> </w:t>
      </w:r>
      <w:r w:rsidRPr="000A1C7A">
        <w:rPr>
          <w:rFonts w:ascii="Arial" w:eastAsia="Calibri" w:hAnsi="Arial" w:cs="Arial"/>
          <w:spacing w:val="-1"/>
          <w:sz w:val="20"/>
        </w:rPr>
        <w:t>and physical activity</w:t>
      </w:r>
      <w:r w:rsidRPr="000A1C7A">
        <w:rPr>
          <w:rFonts w:ascii="Arial" w:eastAsia="Calibri" w:hAnsi="Arial" w:cs="Arial"/>
          <w:spacing w:val="59"/>
          <w:sz w:val="20"/>
        </w:rPr>
        <w:t xml:space="preserve"> </w:t>
      </w:r>
      <w:r w:rsidRPr="000A1C7A">
        <w:rPr>
          <w:rFonts w:ascii="Arial" w:eastAsia="Calibri" w:hAnsi="Arial" w:cs="Arial"/>
          <w:sz w:val="20"/>
        </w:rPr>
        <w:t>levels</w:t>
      </w:r>
      <w:r w:rsidRPr="000A1C7A">
        <w:rPr>
          <w:rFonts w:ascii="Arial" w:eastAsia="Calibri" w:hAnsi="Arial" w:cs="Arial"/>
          <w:spacing w:val="-2"/>
          <w:sz w:val="20"/>
        </w:rPr>
        <w:t xml:space="preserve"> </w:t>
      </w:r>
      <w:r w:rsidRPr="000A1C7A">
        <w:rPr>
          <w:rFonts w:ascii="Arial" w:eastAsia="Calibri" w:hAnsi="Arial" w:cs="Arial"/>
          <w:spacing w:val="-1"/>
          <w:sz w:val="20"/>
        </w:rPr>
        <w:t>and will</w:t>
      </w:r>
      <w:r w:rsidRPr="000A1C7A">
        <w:rPr>
          <w:rFonts w:ascii="Arial" w:eastAsia="Calibri" w:hAnsi="Arial" w:cs="Arial"/>
          <w:sz w:val="20"/>
        </w:rPr>
        <w:t xml:space="preserve"> </w:t>
      </w:r>
      <w:r w:rsidRPr="000A1C7A">
        <w:rPr>
          <w:rFonts w:ascii="Arial" w:eastAsia="Calibri" w:hAnsi="Arial" w:cs="Arial"/>
          <w:spacing w:val="-2"/>
          <w:sz w:val="20"/>
        </w:rPr>
        <w:t>be</w:t>
      </w:r>
      <w:r w:rsidRPr="000A1C7A">
        <w:rPr>
          <w:rFonts w:ascii="Arial" w:eastAsia="Calibri" w:hAnsi="Arial" w:cs="Arial"/>
          <w:sz w:val="20"/>
        </w:rPr>
        <w:t xml:space="preserve"> </w:t>
      </w:r>
      <w:r w:rsidRPr="000A1C7A">
        <w:rPr>
          <w:rFonts w:ascii="Arial" w:eastAsia="Calibri" w:hAnsi="Arial" w:cs="Arial"/>
          <w:spacing w:val="-1"/>
          <w:sz w:val="20"/>
        </w:rPr>
        <w:t>developed so</w:t>
      </w:r>
      <w:r w:rsidRPr="000A1C7A">
        <w:rPr>
          <w:rFonts w:ascii="Arial" w:eastAsia="Calibri" w:hAnsi="Arial" w:cs="Arial"/>
          <w:spacing w:val="1"/>
          <w:sz w:val="20"/>
        </w:rPr>
        <w:t xml:space="preserve"> </w:t>
      </w:r>
      <w:r w:rsidRPr="000A1C7A">
        <w:rPr>
          <w:rFonts w:ascii="Arial" w:eastAsia="Calibri" w:hAnsi="Arial" w:cs="Arial"/>
          <w:spacing w:val="-1"/>
          <w:sz w:val="20"/>
        </w:rPr>
        <w:t>that</w:t>
      </w:r>
      <w:r w:rsidRPr="000A1C7A">
        <w:rPr>
          <w:rFonts w:ascii="Arial" w:eastAsia="Calibri" w:hAnsi="Arial" w:cs="Arial"/>
          <w:sz w:val="20"/>
        </w:rPr>
        <w:t xml:space="preserve"> </w:t>
      </w:r>
      <w:r w:rsidRPr="000A1C7A">
        <w:rPr>
          <w:rFonts w:ascii="Arial" w:eastAsia="Calibri" w:hAnsi="Arial" w:cs="Arial"/>
          <w:spacing w:val="-1"/>
          <w:sz w:val="20"/>
        </w:rPr>
        <w:t>they</w:t>
      </w:r>
      <w:r w:rsidRPr="000A1C7A">
        <w:rPr>
          <w:rFonts w:ascii="Arial" w:eastAsia="Calibri" w:hAnsi="Arial" w:cs="Arial"/>
          <w:spacing w:val="3"/>
          <w:sz w:val="20"/>
        </w:rPr>
        <w:t xml:space="preserve"> </w:t>
      </w:r>
      <w:r w:rsidRPr="000A1C7A">
        <w:rPr>
          <w:rFonts w:ascii="Arial" w:eastAsia="Calibri" w:hAnsi="Arial" w:cs="Arial"/>
          <w:spacing w:val="-1"/>
          <w:sz w:val="20"/>
        </w:rPr>
        <w:t>resonate</w:t>
      </w:r>
      <w:r w:rsidRPr="000A1C7A">
        <w:rPr>
          <w:rFonts w:ascii="Arial" w:eastAsia="Calibri" w:hAnsi="Arial" w:cs="Arial"/>
          <w:spacing w:val="-2"/>
          <w:sz w:val="20"/>
        </w:rPr>
        <w:t xml:space="preserve"> </w:t>
      </w:r>
      <w:r w:rsidRPr="000A1C7A">
        <w:rPr>
          <w:rFonts w:ascii="Arial" w:eastAsia="Calibri" w:hAnsi="Arial" w:cs="Arial"/>
          <w:spacing w:val="-1"/>
          <w:sz w:val="20"/>
        </w:rPr>
        <w:t>with parents,</w:t>
      </w:r>
      <w:r w:rsidRPr="000A1C7A">
        <w:rPr>
          <w:rFonts w:ascii="Arial" w:eastAsia="Calibri" w:hAnsi="Arial" w:cs="Arial"/>
          <w:sz w:val="20"/>
        </w:rPr>
        <w:t xml:space="preserve"> </w:t>
      </w:r>
      <w:r w:rsidRPr="000A1C7A">
        <w:rPr>
          <w:rFonts w:ascii="Arial" w:eastAsia="Calibri" w:hAnsi="Arial" w:cs="Arial"/>
          <w:spacing w:val="-1"/>
          <w:sz w:val="20"/>
        </w:rPr>
        <w:t>likely</w:t>
      </w:r>
      <w:r w:rsidRPr="000A1C7A">
        <w:rPr>
          <w:rFonts w:ascii="Arial" w:eastAsia="Calibri" w:hAnsi="Arial" w:cs="Arial"/>
          <w:spacing w:val="-2"/>
          <w:sz w:val="20"/>
        </w:rPr>
        <w:t xml:space="preserve"> </w:t>
      </w:r>
      <w:r w:rsidRPr="000A1C7A">
        <w:rPr>
          <w:rFonts w:ascii="Arial" w:eastAsia="Calibri" w:hAnsi="Arial" w:cs="Arial"/>
          <w:spacing w:val="-1"/>
          <w:sz w:val="20"/>
        </w:rPr>
        <w:t>voters,</w:t>
      </w:r>
      <w:r w:rsidRPr="000A1C7A">
        <w:rPr>
          <w:rFonts w:ascii="Arial" w:eastAsia="Calibri" w:hAnsi="Arial" w:cs="Arial"/>
          <w:sz w:val="20"/>
        </w:rPr>
        <w:t xml:space="preserve"> </w:t>
      </w:r>
      <w:r w:rsidRPr="000A1C7A">
        <w:rPr>
          <w:rFonts w:ascii="Arial" w:eastAsia="Calibri" w:hAnsi="Arial" w:cs="Arial"/>
          <w:spacing w:val="-1"/>
          <w:sz w:val="20"/>
        </w:rPr>
        <w:t>and the</w:t>
      </w:r>
      <w:r w:rsidRPr="000A1C7A">
        <w:rPr>
          <w:rFonts w:ascii="Arial" w:eastAsia="Calibri" w:hAnsi="Arial" w:cs="Arial"/>
          <w:sz w:val="20"/>
        </w:rPr>
        <w:t xml:space="preserve"> </w:t>
      </w:r>
      <w:r w:rsidRPr="000A1C7A">
        <w:rPr>
          <w:rFonts w:ascii="Arial" w:eastAsia="Calibri" w:hAnsi="Arial" w:cs="Arial"/>
          <w:spacing w:val="-1"/>
          <w:sz w:val="20"/>
        </w:rPr>
        <w:t>general</w:t>
      </w:r>
      <w:r w:rsidRPr="000A1C7A">
        <w:rPr>
          <w:rFonts w:ascii="Arial" w:eastAsia="Calibri" w:hAnsi="Arial" w:cs="Arial"/>
          <w:spacing w:val="-4"/>
          <w:sz w:val="20"/>
        </w:rPr>
        <w:t xml:space="preserve"> </w:t>
      </w:r>
      <w:r w:rsidRPr="000A1C7A">
        <w:rPr>
          <w:rFonts w:ascii="Arial" w:eastAsia="Calibri" w:hAnsi="Arial" w:cs="Arial"/>
          <w:spacing w:val="-1"/>
          <w:sz w:val="20"/>
        </w:rPr>
        <w:t>public.</w:t>
      </w:r>
    </w:p>
    <w:p w14:paraId="459AA227" w14:textId="77777777" w:rsidR="003D1260" w:rsidRDefault="003D1260" w:rsidP="003D1260">
      <w:pPr>
        <w:widowControl w:val="0"/>
        <w:spacing w:before="162" w:line="258" w:lineRule="auto"/>
        <w:ind w:left="100" w:right="256"/>
        <w:jc w:val="left"/>
        <w:rPr>
          <w:rFonts w:ascii="Arial" w:eastAsia="Calibri" w:hAnsi="Arial" w:cs="Arial"/>
          <w:spacing w:val="-1"/>
          <w:sz w:val="20"/>
        </w:rPr>
      </w:pPr>
      <w:r w:rsidRPr="000A1C7A">
        <w:rPr>
          <w:rFonts w:ascii="Arial" w:eastAsia="Calibri" w:hAnsi="Arial" w:cs="Arial"/>
          <w:spacing w:val="-1"/>
          <w:sz w:val="20"/>
        </w:rPr>
        <w:t>The</w:t>
      </w:r>
      <w:r w:rsidRPr="000A1C7A">
        <w:rPr>
          <w:rFonts w:ascii="Arial" w:eastAsia="Calibri" w:hAnsi="Arial" w:cs="Arial"/>
          <w:sz w:val="20"/>
        </w:rPr>
        <w:t xml:space="preserve"> </w:t>
      </w:r>
      <w:r w:rsidRPr="000A1C7A">
        <w:rPr>
          <w:rFonts w:ascii="Arial" w:eastAsia="Calibri" w:hAnsi="Arial" w:cs="Arial"/>
          <w:spacing w:val="-1"/>
          <w:sz w:val="20"/>
        </w:rPr>
        <w:t>results</w:t>
      </w:r>
      <w:r w:rsidRPr="000A1C7A">
        <w:rPr>
          <w:rFonts w:ascii="Arial" w:eastAsia="Calibri" w:hAnsi="Arial" w:cs="Arial"/>
          <w:spacing w:val="-2"/>
          <w:sz w:val="20"/>
        </w:rPr>
        <w:t xml:space="preserve"> </w:t>
      </w:r>
      <w:r w:rsidRPr="000A1C7A">
        <w:rPr>
          <w:rFonts w:ascii="Arial" w:eastAsia="Calibri" w:hAnsi="Arial" w:cs="Arial"/>
          <w:sz w:val="20"/>
        </w:rPr>
        <w:t xml:space="preserve">of </w:t>
      </w:r>
      <w:r w:rsidRPr="000A1C7A">
        <w:rPr>
          <w:rFonts w:ascii="Arial" w:eastAsia="Calibri" w:hAnsi="Arial" w:cs="Arial"/>
          <w:spacing w:val="-1"/>
          <w:sz w:val="20"/>
        </w:rPr>
        <w:t>the</w:t>
      </w:r>
      <w:r w:rsidRPr="000A1C7A">
        <w:rPr>
          <w:rFonts w:ascii="Arial" w:eastAsia="Calibri" w:hAnsi="Arial" w:cs="Arial"/>
          <w:spacing w:val="-2"/>
          <w:sz w:val="20"/>
        </w:rPr>
        <w:t xml:space="preserve"> </w:t>
      </w:r>
      <w:r w:rsidRPr="000A1C7A">
        <w:rPr>
          <w:rFonts w:ascii="Arial" w:eastAsia="Calibri" w:hAnsi="Arial" w:cs="Arial"/>
          <w:spacing w:val="-1"/>
          <w:sz w:val="20"/>
        </w:rPr>
        <w:t xml:space="preserve">campaign </w:t>
      </w:r>
      <w:r w:rsidRPr="000A1C7A">
        <w:rPr>
          <w:rFonts w:ascii="Arial" w:eastAsia="Calibri" w:hAnsi="Arial" w:cs="Arial"/>
          <w:sz w:val="20"/>
        </w:rPr>
        <w:t>would</w:t>
      </w:r>
      <w:r w:rsidRPr="000A1C7A">
        <w:rPr>
          <w:rFonts w:ascii="Arial" w:eastAsia="Calibri" w:hAnsi="Arial" w:cs="Arial"/>
          <w:spacing w:val="-1"/>
          <w:sz w:val="20"/>
        </w:rPr>
        <w:t xml:space="preserve"> provide</w:t>
      </w:r>
      <w:r w:rsidRPr="000A1C7A">
        <w:rPr>
          <w:rFonts w:ascii="Arial" w:eastAsia="Calibri" w:hAnsi="Arial" w:cs="Arial"/>
          <w:spacing w:val="-2"/>
          <w:sz w:val="20"/>
        </w:rPr>
        <w:t xml:space="preserve"> </w:t>
      </w:r>
      <w:r w:rsidRPr="000A1C7A">
        <w:rPr>
          <w:rFonts w:ascii="Arial" w:eastAsia="Calibri" w:hAnsi="Arial" w:cs="Arial"/>
          <w:sz w:val="20"/>
        </w:rPr>
        <w:t>a</w:t>
      </w:r>
      <w:r w:rsidRPr="000A1C7A">
        <w:rPr>
          <w:rFonts w:ascii="Arial" w:eastAsia="Calibri" w:hAnsi="Arial" w:cs="Arial"/>
          <w:spacing w:val="-2"/>
          <w:sz w:val="20"/>
        </w:rPr>
        <w:t xml:space="preserve"> </w:t>
      </w:r>
      <w:r w:rsidRPr="000A1C7A">
        <w:rPr>
          <w:rFonts w:ascii="Arial" w:eastAsia="Calibri" w:hAnsi="Arial" w:cs="Arial"/>
          <w:spacing w:val="-1"/>
          <w:sz w:val="20"/>
        </w:rPr>
        <w:t>model</w:t>
      </w:r>
      <w:r w:rsidRPr="000A1C7A">
        <w:rPr>
          <w:rFonts w:ascii="Arial" w:eastAsia="Calibri" w:hAnsi="Arial" w:cs="Arial"/>
          <w:sz w:val="20"/>
        </w:rPr>
        <w:t xml:space="preserve"> </w:t>
      </w:r>
      <w:r w:rsidRPr="000A1C7A">
        <w:rPr>
          <w:rFonts w:ascii="Arial" w:eastAsia="Calibri" w:hAnsi="Arial" w:cs="Arial"/>
          <w:spacing w:val="-1"/>
          <w:sz w:val="20"/>
        </w:rPr>
        <w:t>of</w:t>
      </w:r>
      <w:r w:rsidRPr="000A1C7A">
        <w:rPr>
          <w:rFonts w:ascii="Arial" w:eastAsia="Calibri" w:hAnsi="Arial" w:cs="Arial"/>
          <w:sz w:val="20"/>
        </w:rPr>
        <w:t xml:space="preserve"> a </w:t>
      </w:r>
      <w:r w:rsidRPr="000A1C7A">
        <w:rPr>
          <w:rFonts w:ascii="Arial" w:eastAsia="Calibri" w:hAnsi="Arial" w:cs="Arial"/>
          <w:spacing w:val="-1"/>
          <w:sz w:val="20"/>
        </w:rPr>
        <w:t>messaging approach</w:t>
      </w:r>
      <w:r w:rsidRPr="000A1C7A">
        <w:rPr>
          <w:rFonts w:ascii="Arial" w:eastAsia="Calibri" w:hAnsi="Arial" w:cs="Arial"/>
          <w:sz w:val="20"/>
        </w:rPr>
        <w:t xml:space="preserve"> </w:t>
      </w:r>
      <w:r w:rsidRPr="000A1C7A">
        <w:rPr>
          <w:rFonts w:ascii="Arial" w:eastAsia="Calibri" w:hAnsi="Arial" w:cs="Arial"/>
          <w:spacing w:val="-1"/>
          <w:sz w:val="20"/>
        </w:rPr>
        <w:t>that</w:t>
      </w:r>
      <w:r w:rsidRPr="000A1C7A">
        <w:rPr>
          <w:rFonts w:ascii="Arial" w:eastAsia="Calibri" w:hAnsi="Arial" w:cs="Arial"/>
          <w:sz w:val="20"/>
        </w:rPr>
        <w:t xml:space="preserve"> we</w:t>
      </w:r>
      <w:r w:rsidRPr="000A1C7A">
        <w:rPr>
          <w:rFonts w:ascii="Arial" w:eastAsia="Calibri" w:hAnsi="Arial" w:cs="Arial"/>
          <w:spacing w:val="-2"/>
          <w:sz w:val="20"/>
        </w:rPr>
        <w:t xml:space="preserve"> </w:t>
      </w:r>
      <w:r w:rsidRPr="000A1C7A">
        <w:rPr>
          <w:rFonts w:ascii="Arial" w:eastAsia="Calibri" w:hAnsi="Arial" w:cs="Arial"/>
          <w:spacing w:val="-1"/>
          <w:sz w:val="20"/>
        </w:rPr>
        <w:t>would use</w:t>
      </w:r>
      <w:r w:rsidRPr="000A1C7A">
        <w:rPr>
          <w:rFonts w:ascii="Arial" w:eastAsia="Calibri" w:hAnsi="Arial" w:cs="Arial"/>
          <w:spacing w:val="-2"/>
          <w:sz w:val="20"/>
        </w:rPr>
        <w:t xml:space="preserve"> </w:t>
      </w:r>
      <w:r w:rsidRPr="000A1C7A">
        <w:rPr>
          <w:rFonts w:ascii="Arial" w:eastAsia="Calibri" w:hAnsi="Arial" w:cs="Arial"/>
          <w:sz w:val="20"/>
        </w:rPr>
        <w:t>to</w:t>
      </w:r>
      <w:r w:rsidRPr="000A1C7A">
        <w:rPr>
          <w:rFonts w:ascii="Arial" w:eastAsia="Calibri" w:hAnsi="Arial" w:cs="Arial"/>
          <w:spacing w:val="59"/>
          <w:sz w:val="20"/>
        </w:rPr>
        <w:t xml:space="preserve"> </w:t>
      </w:r>
      <w:r w:rsidRPr="000A1C7A">
        <w:rPr>
          <w:rFonts w:ascii="Arial" w:eastAsia="Calibri" w:hAnsi="Arial" w:cs="Arial"/>
          <w:spacing w:val="-1"/>
          <w:sz w:val="20"/>
        </w:rPr>
        <w:t>disseminate</w:t>
      </w:r>
      <w:r w:rsidRPr="000A1C7A">
        <w:rPr>
          <w:rFonts w:ascii="Arial" w:eastAsia="Calibri" w:hAnsi="Arial" w:cs="Arial"/>
          <w:spacing w:val="-2"/>
          <w:sz w:val="20"/>
        </w:rPr>
        <w:t xml:space="preserve"> </w:t>
      </w:r>
      <w:r w:rsidRPr="000A1C7A">
        <w:rPr>
          <w:rFonts w:ascii="Arial" w:eastAsia="Calibri" w:hAnsi="Arial" w:cs="Arial"/>
          <w:sz w:val="20"/>
        </w:rPr>
        <w:t xml:space="preserve">our </w:t>
      </w:r>
      <w:r w:rsidRPr="000A1C7A">
        <w:rPr>
          <w:rFonts w:ascii="Arial" w:eastAsia="Calibri" w:hAnsi="Arial" w:cs="Arial"/>
          <w:spacing w:val="-1"/>
          <w:sz w:val="20"/>
        </w:rPr>
        <w:t xml:space="preserve">child </w:t>
      </w:r>
      <w:r w:rsidRPr="000A1C7A">
        <w:rPr>
          <w:rFonts w:ascii="Arial" w:eastAsia="Calibri" w:hAnsi="Arial" w:cs="Arial"/>
          <w:spacing w:val="-2"/>
          <w:sz w:val="20"/>
        </w:rPr>
        <w:t>health</w:t>
      </w:r>
      <w:r w:rsidRPr="000A1C7A">
        <w:rPr>
          <w:rFonts w:ascii="Arial" w:eastAsia="Calibri" w:hAnsi="Arial" w:cs="Arial"/>
          <w:sz w:val="20"/>
        </w:rPr>
        <w:t xml:space="preserve"> </w:t>
      </w:r>
      <w:r w:rsidRPr="000A1C7A">
        <w:rPr>
          <w:rFonts w:ascii="Arial" w:eastAsia="Calibri" w:hAnsi="Arial" w:cs="Arial"/>
          <w:spacing w:val="-1"/>
          <w:sz w:val="20"/>
        </w:rPr>
        <w:t>status</w:t>
      </w:r>
      <w:r w:rsidRPr="000A1C7A">
        <w:rPr>
          <w:rFonts w:ascii="Arial" w:eastAsia="Calibri" w:hAnsi="Arial" w:cs="Arial"/>
          <w:sz w:val="20"/>
        </w:rPr>
        <w:t xml:space="preserve"> </w:t>
      </w:r>
      <w:r w:rsidRPr="000A1C7A">
        <w:rPr>
          <w:rFonts w:ascii="Arial" w:eastAsia="Calibri" w:hAnsi="Arial" w:cs="Arial"/>
          <w:spacing w:val="-1"/>
          <w:sz w:val="20"/>
        </w:rPr>
        <w:t>reports</w:t>
      </w:r>
      <w:r w:rsidRPr="000A1C7A">
        <w:rPr>
          <w:rFonts w:ascii="Arial" w:eastAsia="Calibri" w:hAnsi="Arial" w:cs="Arial"/>
          <w:spacing w:val="1"/>
          <w:sz w:val="20"/>
        </w:rPr>
        <w:t xml:space="preserve"> </w:t>
      </w:r>
      <w:r w:rsidRPr="000A1C7A">
        <w:rPr>
          <w:rFonts w:ascii="Arial" w:eastAsia="Calibri" w:hAnsi="Arial" w:cs="Arial"/>
          <w:spacing w:val="-1"/>
          <w:sz w:val="20"/>
        </w:rPr>
        <w:t>and ancillary</w:t>
      </w:r>
      <w:r w:rsidRPr="000A1C7A">
        <w:rPr>
          <w:rFonts w:ascii="Arial" w:eastAsia="Calibri" w:hAnsi="Arial" w:cs="Arial"/>
          <w:spacing w:val="-2"/>
          <w:sz w:val="20"/>
        </w:rPr>
        <w:t xml:space="preserve"> </w:t>
      </w:r>
      <w:r w:rsidRPr="000A1C7A">
        <w:rPr>
          <w:rFonts w:ascii="Arial" w:eastAsia="Calibri" w:hAnsi="Arial" w:cs="Arial"/>
          <w:spacing w:val="-1"/>
          <w:sz w:val="20"/>
        </w:rPr>
        <w:t>materials</w:t>
      </w:r>
      <w:r w:rsidRPr="000A1C7A">
        <w:rPr>
          <w:rFonts w:ascii="Arial" w:eastAsia="Calibri" w:hAnsi="Arial" w:cs="Arial"/>
          <w:sz w:val="20"/>
        </w:rPr>
        <w:t xml:space="preserve"> </w:t>
      </w:r>
      <w:r w:rsidRPr="000A1C7A">
        <w:rPr>
          <w:rFonts w:ascii="Arial" w:eastAsia="Calibri" w:hAnsi="Arial" w:cs="Arial"/>
          <w:spacing w:val="-1"/>
          <w:sz w:val="20"/>
        </w:rPr>
        <w:t>by</w:t>
      </w:r>
      <w:r w:rsidRPr="000A1C7A">
        <w:rPr>
          <w:rFonts w:ascii="Arial" w:eastAsia="Calibri" w:hAnsi="Arial" w:cs="Arial"/>
          <w:spacing w:val="2"/>
          <w:sz w:val="20"/>
        </w:rPr>
        <w:t xml:space="preserve"> </w:t>
      </w:r>
      <w:r w:rsidRPr="000A1C7A">
        <w:rPr>
          <w:rFonts w:ascii="Arial" w:eastAsia="Calibri" w:hAnsi="Arial" w:cs="Arial"/>
          <w:spacing w:val="-1"/>
          <w:sz w:val="20"/>
        </w:rPr>
        <w:t>pairing</w:t>
      </w:r>
      <w:r w:rsidRPr="000A1C7A">
        <w:rPr>
          <w:rFonts w:ascii="Arial" w:eastAsia="Calibri" w:hAnsi="Arial" w:cs="Arial"/>
          <w:spacing w:val="-3"/>
          <w:sz w:val="20"/>
        </w:rPr>
        <w:t xml:space="preserve"> </w:t>
      </w:r>
      <w:r w:rsidRPr="000A1C7A">
        <w:rPr>
          <w:rFonts w:ascii="Arial" w:eastAsia="Calibri" w:hAnsi="Arial" w:cs="Arial"/>
          <w:sz w:val="20"/>
        </w:rPr>
        <w:t>our</w:t>
      </w:r>
      <w:r w:rsidRPr="000A1C7A">
        <w:rPr>
          <w:rFonts w:ascii="Arial" w:eastAsia="Calibri" w:hAnsi="Arial" w:cs="Arial"/>
          <w:spacing w:val="-2"/>
          <w:sz w:val="20"/>
        </w:rPr>
        <w:t xml:space="preserve"> </w:t>
      </w:r>
      <w:r w:rsidRPr="000A1C7A">
        <w:rPr>
          <w:rFonts w:ascii="Arial" w:eastAsia="Calibri" w:hAnsi="Arial" w:cs="Arial"/>
          <w:spacing w:val="-1"/>
          <w:sz w:val="20"/>
        </w:rPr>
        <w:t>study</w:t>
      </w:r>
      <w:r w:rsidRPr="000A1C7A">
        <w:rPr>
          <w:rFonts w:ascii="Arial" w:eastAsia="Calibri" w:hAnsi="Arial" w:cs="Arial"/>
          <w:sz w:val="20"/>
        </w:rPr>
        <w:t xml:space="preserve"> </w:t>
      </w:r>
      <w:r w:rsidRPr="000A1C7A">
        <w:rPr>
          <w:rFonts w:ascii="Arial" w:eastAsia="Calibri" w:hAnsi="Arial" w:cs="Arial"/>
          <w:spacing w:val="-1"/>
          <w:sz w:val="20"/>
        </w:rPr>
        <w:t>findings</w:t>
      </w:r>
      <w:r w:rsidRPr="000A1C7A">
        <w:rPr>
          <w:rFonts w:ascii="Arial" w:eastAsia="Calibri" w:hAnsi="Arial" w:cs="Arial"/>
          <w:sz w:val="20"/>
        </w:rPr>
        <w:t xml:space="preserve"> with</w:t>
      </w:r>
      <w:r w:rsidRPr="000A1C7A">
        <w:rPr>
          <w:rFonts w:ascii="Arial" w:eastAsia="Calibri" w:hAnsi="Arial" w:cs="Arial"/>
          <w:spacing w:val="71"/>
          <w:sz w:val="20"/>
        </w:rPr>
        <w:t xml:space="preserve"> </w:t>
      </w:r>
      <w:r w:rsidRPr="000A1C7A">
        <w:rPr>
          <w:rFonts w:ascii="Arial" w:eastAsia="Calibri" w:hAnsi="Arial" w:cs="Arial"/>
          <w:spacing w:val="-1"/>
          <w:sz w:val="20"/>
        </w:rPr>
        <w:t>relevant</w:t>
      </w:r>
      <w:r w:rsidRPr="000A1C7A">
        <w:rPr>
          <w:rFonts w:ascii="Arial" w:eastAsia="Calibri" w:hAnsi="Arial" w:cs="Arial"/>
          <w:spacing w:val="-2"/>
          <w:sz w:val="20"/>
        </w:rPr>
        <w:t xml:space="preserve"> </w:t>
      </w:r>
      <w:r w:rsidRPr="000A1C7A">
        <w:rPr>
          <w:rFonts w:ascii="Arial" w:eastAsia="Calibri" w:hAnsi="Arial" w:cs="Arial"/>
          <w:spacing w:val="-1"/>
          <w:sz w:val="20"/>
        </w:rPr>
        <w:t>messaging to</w:t>
      </w:r>
      <w:r w:rsidRPr="000A1C7A">
        <w:rPr>
          <w:rFonts w:ascii="Arial" w:eastAsia="Calibri" w:hAnsi="Arial" w:cs="Arial"/>
          <w:spacing w:val="1"/>
          <w:sz w:val="20"/>
        </w:rPr>
        <w:t xml:space="preserve"> </w:t>
      </w:r>
      <w:r w:rsidRPr="000A1C7A">
        <w:rPr>
          <w:rFonts w:ascii="Arial" w:eastAsia="Calibri" w:hAnsi="Arial" w:cs="Arial"/>
          <w:spacing w:val="-1"/>
          <w:sz w:val="20"/>
        </w:rPr>
        <w:t>help</w:t>
      </w:r>
      <w:r w:rsidRPr="000A1C7A">
        <w:rPr>
          <w:rFonts w:ascii="Arial" w:eastAsia="Calibri" w:hAnsi="Arial" w:cs="Arial"/>
          <w:spacing w:val="-3"/>
          <w:sz w:val="20"/>
        </w:rPr>
        <w:t xml:space="preserve"> </w:t>
      </w:r>
      <w:r w:rsidRPr="000A1C7A">
        <w:rPr>
          <w:rFonts w:ascii="Arial" w:eastAsia="Calibri" w:hAnsi="Arial" w:cs="Arial"/>
          <w:spacing w:val="-1"/>
          <w:sz w:val="20"/>
        </w:rPr>
        <w:t>disseminate</w:t>
      </w:r>
      <w:r w:rsidRPr="000A1C7A">
        <w:rPr>
          <w:rFonts w:ascii="Arial" w:eastAsia="Calibri" w:hAnsi="Arial" w:cs="Arial"/>
          <w:spacing w:val="-2"/>
          <w:sz w:val="20"/>
        </w:rPr>
        <w:t xml:space="preserve"> </w:t>
      </w:r>
      <w:r w:rsidRPr="000A1C7A">
        <w:rPr>
          <w:rFonts w:ascii="Arial" w:eastAsia="Calibri" w:hAnsi="Arial" w:cs="Arial"/>
          <w:sz w:val="20"/>
        </w:rPr>
        <w:t>our</w:t>
      </w:r>
      <w:r w:rsidRPr="000A1C7A">
        <w:rPr>
          <w:rFonts w:ascii="Arial" w:eastAsia="Calibri" w:hAnsi="Arial" w:cs="Arial"/>
          <w:spacing w:val="-2"/>
          <w:sz w:val="20"/>
        </w:rPr>
        <w:t xml:space="preserve"> </w:t>
      </w:r>
      <w:r w:rsidRPr="000A1C7A">
        <w:rPr>
          <w:rFonts w:ascii="Arial" w:eastAsia="Calibri" w:hAnsi="Arial" w:cs="Arial"/>
          <w:spacing w:val="-1"/>
          <w:sz w:val="20"/>
        </w:rPr>
        <w:t>materials.</w:t>
      </w:r>
      <w:r w:rsidRPr="000A1C7A">
        <w:rPr>
          <w:rFonts w:ascii="Arial" w:eastAsia="Calibri" w:hAnsi="Arial" w:cs="Arial"/>
          <w:spacing w:val="47"/>
          <w:sz w:val="20"/>
        </w:rPr>
        <w:t xml:space="preserve"> </w:t>
      </w:r>
      <w:r w:rsidRPr="000A1C7A">
        <w:rPr>
          <w:rFonts w:ascii="Arial" w:eastAsia="Calibri" w:hAnsi="Arial" w:cs="Arial"/>
          <w:spacing w:val="-1"/>
          <w:sz w:val="20"/>
        </w:rPr>
        <w:t>See</w:t>
      </w:r>
      <w:r w:rsidRPr="000A1C7A">
        <w:rPr>
          <w:rFonts w:ascii="Arial" w:eastAsia="Calibri" w:hAnsi="Arial" w:cs="Arial"/>
          <w:spacing w:val="1"/>
          <w:sz w:val="20"/>
        </w:rPr>
        <w:t xml:space="preserve"> </w:t>
      </w:r>
      <w:r w:rsidRPr="000A1C7A">
        <w:rPr>
          <w:rFonts w:ascii="Arial" w:eastAsia="Calibri" w:hAnsi="Arial" w:cs="Arial"/>
          <w:spacing w:val="-1"/>
          <w:sz w:val="20"/>
        </w:rPr>
        <w:t>sample</w:t>
      </w:r>
      <w:r w:rsidRPr="000A1C7A">
        <w:rPr>
          <w:rFonts w:ascii="Arial" w:eastAsia="Calibri" w:hAnsi="Arial" w:cs="Arial"/>
          <w:spacing w:val="-2"/>
          <w:sz w:val="20"/>
        </w:rPr>
        <w:t xml:space="preserve"> </w:t>
      </w:r>
      <w:r w:rsidRPr="000A1C7A">
        <w:rPr>
          <w:rFonts w:ascii="Arial" w:eastAsia="Calibri" w:hAnsi="Arial" w:cs="Arial"/>
          <w:spacing w:val="-1"/>
          <w:sz w:val="20"/>
        </w:rPr>
        <w:t>messaging campaign success</w:t>
      </w:r>
      <w:r w:rsidRPr="000A1C7A">
        <w:rPr>
          <w:rFonts w:ascii="Arial" w:eastAsia="Calibri" w:hAnsi="Arial" w:cs="Arial"/>
          <w:sz w:val="20"/>
        </w:rPr>
        <w:t xml:space="preserve"> </w:t>
      </w:r>
      <w:r w:rsidRPr="000A1C7A">
        <w:rPr>
          <w:rFonts w:ascii="Arial" w:eastAsia="Calibri" w:hAnsi="Arial" w:cs="Arial"/>
          <w:spacing w:val="-1"/>
          <w:sz w:val="20"/>
        </w:rPr>
        <w:t>story,</w:t>
      </w:r>
      <w:r w:rsidRPr="000A1C7A">
        <w:rPr>
          <w:rFonts w:ascii="Arial" w:eastAsia="Calibri" w:hAnsi="Arial" w:cs="Arial"/>
          <w:spacing w:val="81"/>
          <w:sz w:val="20"/>
        </w:rPr>
        <w:t xml:space="preserve"> </w:t>
      </w:r>
      <w:r w:rsidRPr="000A1C7A">
        <w:rPr>
          <w:rFonts w:ascii="Arial" w:eastAsia="Calibri" w:hAnsi="Arial" w:cs="Arial"/>
          <w:spacing w:val="-1"/>
          <w:sz w:val="20"/>
        </w:rPr>
        <w:t>Climate</w:t>
      </w:r>
      <w:r w:rsidRPr="000A1C7A">
        <w:rPr>
          <w:rFonts w:ascii="Arial" w:eastAsia="Calibri" w:hAnsi="Arial" w:cs="Arial"/>
          <w:sz w:val="20"/>
        </w:rPr>
        <w:t xml:space="preserve"> </w:t>
      </w:r>
      <w:r w:rsidRPr="000A1C7A">
        <w:rPr>
          <w:rFonts w:ascii="Arial" w:eastAsia="Calibri" w:hAnsi="Arial" w:cs="Arial"/>
          <w:spacing w:val="-1"/>
          <w:sz w:val="20"/>
        </w:rPr>
        <w:t>Matters</w:t>
      </w:r>
      <w:r w:rsidRPr="000A1C7A">
        <w:rPr>
          <w:rFonts w:ascii="Arial" w:eastAsia="Calibri" w:hAnsi="Arial" w:cs="Arial"/>
          <w:spacing w:val="1"/>
          <w:sz w:val="20"/>
        </w:rPr>
        <w:t xml:space="preserve"> </w:t>
      </w:r>
      <w:r w:rsidRPr="000A1C7A">
        <w:rPr>
          <w:rFonts w:ascii="Arial" w:eastAsia="Calibri" w:hAnsi="Arial" w:cs="Arial"/>
          <w:sz w:val="20"/>
        </w:rPr>
        <w:t>as</w:t>
      </w:r>
      <w:r w:rsidRPr="000A1C7A">
        <w:rPr>
          <w:rFonts w:ascii="Arial" w:eastAsia="Calibri" w:hAnsi="Arial" w:cs="Arial"/>
          <w:spacing w:val="-3"/>
          <w:sz w:val="20"/>
        </w:rPr>
        <w:t xml:space="preserve"> </w:t>
      </w:r>
      <w:r w:rsidRPr="000A1C7A">
        <w:rPr>
          <w:rFonts w:ascii="Arial" w:eastAsia="Calibri" w:hAnsi="Arial" w:cs="Arial"/>
          <w:sz w:val="20"/>
        </w:rPr>
        <w:t>a</w:t>
      </w:r>
      <w:r w:rsidRPr="000A1C7A">
        <w:rPr>
          <w:rFonts w:ascii="Arial" w:eastAsia="Calibri" w:hAnsi="Arial" w:cs="Arial"/>
          <w:spacing w:val="-2"/>
          <w:sz w:val="20"/>
        </w:rPr>
        <w:t xml:space="preserve"> </w:t>
      </w:r>
      <w:r w:rsidRPr="000A1C7A">
        <w:rPr>
          <w:rFonts w:ascii="Arial" w:eastAsia="Calibri" w:hAnsi="Arial" w:cs="Arial"/>
          <w:spacing w:val="-1"/>
          <w:sz w:val="20"/>
        </w:rPr>
        <w:t>messaging campaign case</w:t>
      </w:r>
      <w:r w:rsidRPr="000A1C7A">
        <w:rPr>
          <w:rFonts w:ascii="Arial" w:eastAsia="Calibri" w:hAnsi="Arial" w:cs="Arial"/>
          <w:sz w:val="20"/>
        </w:rPr>
        <w:t xml:space="preserve"> </w:t>
      </w:r>
      <w:r w:rsidRPr="000A1C7A">
        <w:rPr>
          <w:rFonts w:ascii="Arial" w:eastAsia="Calibri" w:hAnsi="Arial" w:cs="Arial"/>
          <w:spacing w:val="-1"/>
          <w:sz w:val="20"/>
        </w:rPr>
        <w:t>study:</w:t>
      </w:r>
      <w:r w:rsidRPr="000A1C7A">
        <w:rPr>
          <w:rFonts w:ascii="Arial" w:eastAsia="Calibri" w:hAnsi="Arial" w:cs="Arial"/>
          <w:sz w:val="20"/>
        </w:rPr>
        <w:t xml:space="preserve"> </w:t>
      </w:r>
      <w:r w:rsidRPr="000A1C7A">
        <w:rPr>
          <w:rFonts w:ascii="Arial" w:eastAsia="Calibri" w:hAnsi="Arial" w:cs="Arial"/>
          <w:color w:val="0462C1"/>
          <w:sz w:val="20"/>
        </w:rPr>
        <w:t xml:space="preserve"> </w:t>
      </w:r>
      <w:hyperlink r:id="rId20">
        <w:r w:rsidRPr="000A1C7A">
          <w:rPr>
            <w:rFonts w:ascii="Arial" w:eastAsia="Calibri" w:hAnsi="Arial" w:cs="Arial"/>
            <w:color w:val="0462C1"/>
            <w:spacing w:val="-1"/>
            <w:sz w:val="20"/>
            <w:u w:val="single" w:color="0462C1"/>
          </w:rPr>
          <w:t>http://oxfordre.com/climatescience/view/10.1093/acrefore/9780190228620.001.0001/acrefore-</w:t>
        </w:r>
      </w:hyperlink>
      <w:r w:rsidRPr="000A1C7A">
        <w:rPr>
          <w:rFonts w:ascii="Arial" w:eastAsia="Calibri" w:hAnsi="Arial" w:cs="Arial"/>
          <w:color w:val="0462C1"/>
          <w:sz w:val="20"/>
        </w:rPr>
        <w:t xml:space="preserve"> </w:t>
      </w:r>
      <w:hyperlink r:id="rId21">
        <w:r w:rsidRPr="000A1C7A">
          <w:rPr>
            <w:rFonts w:ascii="Arial" w:eastAsia="Calibri" w:hAnsi="Arial" w:cs="Arial"/>
            <w:color w:val="0462C1"/>
            <w:sz w:val="20"/>
          </w:rPr>
          <w:t xml:space="preserve"> </w:t>
        </w:r>
        <w:r w:rsidRPr="000A1C7A">
          <w:rPr>
            <w:rFonts w:ascii="Arial" w:eastAsia="Calibri" w:hAnsi="Arial" w:cs="Arial"/>
            <w:color w:val="0462C1"/>
            <w:spacing w:val="-1"/>
            <w:sz w:val="20"/>
            <w:u w:val="single" w:color="0462C1"/>
          </w:rPr>
          <w:t>9780190228620-e-505</w:t>
        </w:r>
        <w:r w:rsidRPr="000A1C7A">
          <w:rPr>
            <w:rFonts w:ascii="Arial" w:eastAsia="Calibri" w:hAnsi="Arial" w:cs="Arial"/>
            <w:color w:val="0462C1"/>
            <w:spacing w:val="1"/>
            <w:sz w:val="20"/>
            <w:u w:val="single" w:color="0462C1"/>
          </w:rPr>
          <w:t xml:space="preserve"> </w:t>
        </w:r>
      </w:hyperlink>
      <w:r w:rsidRPr="000A1C7A">
        <w:rPr>
          <w:rFonts w:ascii="Arial" w:eastAsia="Calibri" w:hAnsi="Arial" w:cs="Arial"/>
          <w:spacing w:val="-1"/>
          <w:sz w:val="20"/>
        </w:rPr>
        <w:t>and</w:t>
      </w:r>
      <w:r w:rsidRPr="000A1C7A">
        <w:rPr>
          <w:rFonts w:ascii="Arial" w:eastAsia="Calibri" w:hAnsi="Arial" w:cs="Arial"/>
          <w:spacing w:val="-3"/>
          <w:sz w:val="20"/>
        </w:rPr>
        <w:t xml:space="preserve"> </w:t>
      </w:r>
      <w:r w:rsidRPr="000A1C7A">
        <w:rPr>
          <w:rFonts w:ascii="Arial" w:eastAsia="Calibri" w:hAnsi="Arial" w:cs="Arial"/>
          <w:spacing w:val="-1"/>
          <w:sz w:val="20"/>
        </w:rPr>
        <w:t>the</w:t>
      </w:r>
      <w:r w:rsidRPr="000A1C7A">
        <w:rPr>
          <w:rFonts w:ascii="Arial" w:eastAsia="Calibri" w:hAnsi="Arial" w:cs="Arial"/>
          <w:spacing w:val="2"/>
          <w:sz w:val="20"/>
        </w:rPr>
        <w:t xml:space="preserve"> </w:t>
      </w:r>
      <w:hyperlink r:id="rId22">
        <w:r w:rsidRPr="000A1C7A">
          <w:rPr>
            <w:rFonts w:ascii="Arial" w:eastAsia="Calibri" w:hAnsi="Arial" w:cs="Arial"/>
            <w:color w:val="0462C1"/>
            <w:spacing w:val="-1"/>
            <w:sz w:val="20"/>
            <w:u w:val="single" w:color="0462C1"/>
          </w:rPr>
          <w:t>George</w:t>
        </w:r>
        <w:r w:rsidRPr="000A1C7A">
          <w:rPr>
            <w:rFonts w:ascii="Arial" w:eastAsia="Calibri" w:hAnsi="Arial" w:cs="Arial"/>
            <w:color w:val="0462C1"/>
            <w:sz w:val="20"/>
            <w:u w:val="single" w:color="0462C1"/>
          </w:rPr>
          <w:t xml:space="preserve"> </w:t>
        </w:r>
        <w:r w:rsidRPr="000A1C7A">
          <w:rPr>
            <w:rFonts w:ascii="Arial" w:eastAsia="Calibri" w:hAnsi="Arial" w:cs="Arial"/>
            <w:color w:val="0462C1"/>
            <w:spacing w:val="-1"/>
            <w:sz w:val="20"/>
            <w:u w:val="single" w:color="0462C1"/>
          </w:rPr>
          <w:t>Mason</w:t>
        </w:r>
        <w:r w:rsidRPr="000A1C7A">
          <w:rPr>
            <w:rFonts w:ascii="Arial" w:eastAsia="Calibri" w:hAnsi="Arial" w:cs="Arial"/>
            <w:color w:val="0462C1"/>
            <w:spacing w:val="-3"/>
            <w:sz w:val="20"/>
            <w:u w:val="single" w:color="0462C1"/>
          </w:rPr>
          <w:t xml:space="preserve"> </w:t>
        </w:r>
        <w:r w:rsidRPr="000A1C7A">
          <w:rPr>
            <w:rFonts w:ascii="Arial" w:eastAsia="Calibri" w:hAnsi="Arial" w:cs="Arial"/>
            <w:color w:val="0462C1"/>
            <w:spacing w:val="-1"/>
            <w:sz w:val="20"/>
            <w:u w:val="single" w:color="0462C1"/>
          </w:rPr>
          <w:t>University</w:t>
        </w:r>
        <w:r w:rsidRPr="000A1C7A">
          <w:rPr>
            <w:rFonts w:ascii="Arial" w:eastAsia="Calibri" w:hAnsi="Arial" w:cs="Arial"/>
            <w:color w:val="0462C1"/>
            <w:sz w:val="20"/>
            <w:u w:val="single" w:color="0462C1"/>
          </w:rPr>
          <w:t xml:space="preserve"> </w:t>
        </w:r>
        <w:r w:rsidRPr="000A1C7A">
          <w:rPr>
            <w:rFonts w:ascii="Arial" w:eastAsia="Calibri" w:hAnsi="Arial" w:cs="Arial"/>
            <w:color w:val="0462C1"/>
            <w:spacing w:val="-1"/>
            <w:sz w:val="20"/>
            <w:u w:val="single" w:color="0462C1"/>
          </w:rPr>
          <w:t>Center for</w:t>
        </w:r>
        <w:r w:rsidRPr="000A1C7A">
          <w:rPr>
            <w:rFonts w:ascii="Arial" w:eastAsia="Calibri" w:hAnsi="Arial" w:cs="Arial"/>
            <w:color w:val="0462C1"/>
            <w:sz w:val="20"/>
            <w:u w:val="single" w:color="0462C1"/>
          </w:rPr>
          <w:t xml:space="preserve"> </w:t>
        </w:r>
        <w:r w:rsidRPr="000A1C7A">
          <w:rPr>
            <w:rFonts w:ascii="Arial" w:eastAsia="Calibri" w:hAnsi="Arial" w:cs="Arial"/>
            <w:color w:val="0462C1"/>
            <w:spacing w:val="-2"/>
            <w:sz w:val="20"/>
            <w:u w:val="single" w:color="0462C1"/>
          </w:rPr>
          <w:t>Climate</w:t>
        </w:r>
        <w:r w:rsidRPr="000A1C7A">
          <w:rPr>
            <w:rFonts w:ascii="Arial" w:eastAsia="Calibri" w:hAnsi="Arial" w:cs="Arial"/>
            <w:color w:val="0462C1"/>
            <w:sz w:val="20"/>
            <w:u w:val="single" w:color="0462C1"/>
          </w:rPr>
          <w:t xml:space="preserve"> </w:t>
        </w:r>
        <w:r w:rsidRPr="000A1C7A">
          <w:rPr>
            <w:rFonts w:ascii="Arial" w:eastAsia="Calibri" w:hAnsi="Arial" w:cs="Arial"/>
            <w:color w:val="0462C1"/>
            <w:spacing w:val="-2"/>
            <w:sz w:val="20"/>
            <w:u w:val="single" w:color="0462C1"/>
          </w:rPr>
          <w:t>Change</w:t>
        </w:r>
        <w:r w:rsidRPr="000A1C7A">
          <w:rPr>
            <w:rFonts w:ascii="Arial" w:eastAsia="Calibri" w:hAnsi="Arial" w:cs="Arial"/>
            <w:color w:val="0462C1"/>
            <w:sz w:val="20"/>
            <w:u w:val="single" w:color="0462C1"/>
          </w:rPr>
          <w:t xml:space="preserve"> </w:t>
        </w:r>
        <w:r w:rsidRPr="000A1C7A">
          <w:rPr>
            <w:rFonts w:ascii="Arial" w:eastAsia="Calibri" w:hAnsi="Arial" w:cs="Arial"/>
            <w:color w:val="0462C1"/>
            <w:spacing w:val="-1"/>
            <w:sz w:val="20"/>
            <w:u w:val="single" w:color="0462C1"/>
          </w:rPr>
          <w:t>Communication</w:t>
        </w:r>
        <w:r w:rsidRPr="000A1C7A">
          <w:rPr>
            <w:rFonts w:ascii="Arial" w:eastAsia="Calibri" w:hAnsi="Arial" w:cs="Arial"/>
            <w:spacing w:val="-1"/>
            <w:sz w:val="20"/>
          </w:rPr>
          <w:t>.</w:t>
        </w:r>
      </w:hyperlink>
    </w:p>
    <w:p w14:paraId="584B9ED0" w14:textId="77777777" w:rsidR="003D1260" w:rsidRDefault="003D1260" w:rsidP="003D1260">
      <w:pPr>
        <w:widowControl w:val="0"/>
        <w:spacing w:before="162" w:line="258" w:lineRule="auto"/>
        <w:ind w:left="90" w:right="256"/>
        <w:jc w:val="left"/>
        <w:rPr>
          <w:rFonts w:ascii="Arial" w:eastAsia="Calibri" w:hAnsi="Arial" w:cs="Arial"/>
          <w:spacing w:val="-1"/>
          <w:sz w:val="20"/>
        </w:rPr>
      </w:pPr>
    </w:p>
    <w:p w14:paraId="681879EF" w14:textId="77777777" w:rsidR="003D1260" w:rsidRPr="003D1260" w:rsidRDefault="003D1260" w:rsidP="003D1260">
      <w:pPr>
        <w:widowControl w:val="0"/>
        <w:spacing w:before="162" w:line="258" w:lineRule="auto"/>
        <w:ind w:left="90" w:right="256"/>
        <w:jc w:val="left"/>
        <w:rPr>
          <w:rFonts w:ascii="Arial" w:eastAsia="Calibri" w:hAnsi="Arial" w:cs="Arial"/>
          <w:spacing w:val="-1"/>
          <w:sz w:val="20"/>
        </w:rPr>
      </w:pPr>
      <w:r w:rsidRPr="003D1260">
        <w:rPr>
          <w:rFonts w:ascii="Arial" w:eastAsia="Calibri" w:hAnsi="Arial" w:cs="Arial"/>
          <w:b/>
          <w:bCs/>
          <w:spacing w:val="-1"/>
          <w:sz w:val="20"/>
        </w:rPr>
        <w:t>Summary of message strategy considerations.</w:t>
      </w:r>
    </w:p>
    <w:p w14:paraId="0E0AC701" w14:textId="77777777" w:rsidR="003D1260" w:rsidRPr="003D1260" w:rsidRDefault="003D1260" w:rsidP="003D1260">
      <w:pPr>
        <w:widowControl w:val="0"/>
        <w:numPr>
          <w:ilvl w:val="0"/>
          <w:numId w:val="28"/>
        </w:numPr>
        <w:spacing w:before="162" w:line="258" w:lineRule="auto"/>
        <w:ind w:right="256"/>
        <w:rPr>
          <w:rFonts w:ascii="Arial" w:eastAsia="Calibri" w:hAnsi="Arial" w:cs="Arial"/>
          <w:spacing w:val="-1"/>
          <w:sz w:val="20"/>
        </w:rPr>
      </w:pPr>
      <w:r w:rsidRPr="003D1260">
        <w:rPr>
          <w:rFonts w:ascii="Arial" w:eastAsia="Calibri" w:hAnsi="Arial" w:cs="Arial"/>
          <w:spacing w:val="-1"/>
          <w:sz w:val="20"/>
        </w:rPr>
        <w:t>Examples of the range of potential messages:</w:t>
      </w:r>
    </w:p>
    <w:p w14:paraId="4E812A88"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In Texas, obesity is a leading health concern;</w:t>
      </w:r>
    </w:p>
    <w:p w14:paraId="4C4993F3"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Obesity is a significant and costly health problem;</w:t>
      </w:r>
    </w:p>
    <w:p w14:paraId="3DBDA460"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Obesity is getting worse among children, adolescents, and adults;</w:t>
      </w:r>
    </w:p>
    <w:p w14:paraId="2F57BB36"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Obesity is caused by personal choices;</w:t>
      </w:r>
    </w:p>
    <w:p w14:paraId="53B5D345"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Environmental factors influence personal choices – it’s not all your fault;</w:t>
      </w:r>
    </w:p>
    <w:p w14:paraId="0176D0F1"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Child obesity is severe, and there are things we can do about it;</w:t>
      </w:r>
    </w:p>
    <w:p w14:paraId="463A5CFB"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There are solutions, but stakeholders need to be trained, and new resources are needed;</w:t>
      </w:r>
    </w:p>
    <w:p w14:paraId="480DE233"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Texans do not want to be second-rate about obesity prevention;</w:t>
      </w:r>
    </w:p>
    <w:p w14:paraId="57AB9BBD"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It’s time to work on obesity in Texas;</w:t>
      </w:r>
    </w:p>
    <w:p w14:paraId="6D827A00"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State and local government have a role to play to prevent obesity;</w:t>
      </w:r>
    </w:p>
    <w:p w14:paraId="418F31C2"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Local businesses, schools and community organizations, families have a role to play in preventing child and adolescent obesity;</w:t>
      </w:r>
    </w:p>
    <w:p w14:paraId="2D74BEB6"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Ask local government for help with safe places for children to play;</w:t>
      </w:r>
    </w:p>
    <w:p w14:paraId="72C520C9"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Ask legislators to support reimbursement for obesity treatment; and</w:t>
      </w:r>
    </w:p>
    <w:p w14:paraId="0F87A29A" w14:textId="77777777" w:rsidR="003D1260" w:rsidRPr="003D1260" w:rsidRDefault="003D1260" w:rsidP="003D1260">
      <w:pPr>
        <w:widowControl w:val="0"/>
        <w:numPr>
          <w:ilvl w:val="1"/>
          <w:numId w:val="28"/>
        </w:numPr>
        <w:spacing w:before="162" w:line="258" w:lineRule="auto"/>
        <w:ind w:right="256"/>
        <w:jc w:val="left"/>
        <w:rPr>
          <w:rFonts w:ascii="Arial" w:eastAsia="Calibri" w:hAnsi="Arial" w:cs="Arial"/>
          <w:spacing w:val="-1"/>
          <w:sz w:val="20"/>
        </w:rPr>
      </w:pPr>
      <w:r w:rsidRPr="003D1260">
        <w:rPr>
          <w:rFonts w:ascii="Arial" w:eastAsia="Calibri" w:hAnsi="Arial" w:cs="Arial"/>
          <w:spacing w:val="-1"/>
          <w:sz w:val="20"/>
        </w:rPr>
        <w:t>Obesity is such an important issue, I’m going to ask what my school, local, government and legislators are going to do about it.</w:t>
      </w:r>
    </w:p>
    <w:p w14:paraId="6175B0DB" w14:textId="77777777" w:rsidR="003D1260" w:rsidRPr="003D1260" w:rsidRDefault="003D1260" w:rsidP="003D1260">
      <w:pPr>
        <w:widowControl w:val="0"/>
        <w:numPr>
          <w:ilvl w:val="0"/>
          <w:numId w:val="28"/>
        </w:numPr>
        <w:spacing w:before="162" w:line="258" w:lineRule="auto"/>
        <w:ind w:right="256"/>
        <w:rPr>
          <w:rFonts w:ascii="Arial" w:eastAsia="Calibri" w:hAnsi="Arial" w:cs="Arial"/>
          <w:spacing w:val="-1"/>
          <w:sz w:val="20"/>
        </w:rPr>
      </w:pPr>
      <w:r w:rsidRPr="003D1260">
        <w:rPr>
          <w:rFonts w:ascii="Arial" w:eastAsia="Calibri" w:hAnsi="Arial" w:cs="Arial"/>
          <w:spacing w:val="-1"/>
          <w:sz w:val="20"/>
        </w:rPr>
        <w:t>Target stakeholders include:</w:t>
      </w:r>
    </w:p>
    <w:p w14:paraId="7B0EA343" w14:textId="77777777" w:rsidR="003D1260" w:rsidRPr="003D1260" w:rsidRDefault="003D1260" w:rsidP="003D1260">
      <w:pPr>
        <w:widowControl w:val="0"/>
        <w:numPr>
          <w:ilvl w:val="0"/>
          <w:numId w:val="27"/>
        </w:numPr>
        <w:spacing w:before="162" w:line="258" w:lineRule="auto"/>
        <w:ind w:right="256"/>
        <w:rPr>
          <w:rFonts w:ascii="Arial" w:eastAsia="Calibri" w:hAnsi="Arial" w:cs="Arial"/>
          <w:spacing w:val="-1"/>
          <w:sz w:val="20"/>
        </w:rPr>
      </w:pPr>
      <w:r w:rsidRPr="003D1260">
        <w:rPr>
          <w:rFonts w:ascii="Arial" w:eastAsia="Calibri" w:hAnsi="Arial" w:cs="Arial"/>
          <w:spacing w:val="-1"/>
          <w:sz w:val="20"/>
        </w:rPr>
        <w:t>Community or parent organizations;</w:t>
      </w:r>
    </w:p>
    <w:p w14:paraId="7B9A3C25" w14:textId="77777777" w:rsidR="003D1260" w:rsidRPr="003D1260" w:rsidRDefault="003D1260" w:rsidP="003D1260">
      <w:pPr>
        <w:widowControl w:val="0"/>
        <w:numPr>
          <w:ilvl w:val="0"/>
          <w:numId w:val="27"/>
        </w:numPr>
        <w:spacing w:before="162" w:line="258" w:lineRule="auto"/>
        <w:ind w:right="256"/>
        <w:rPr>
          <w:rFonts w:ascii="Arial" w:eastAsia="Calibri" w:hAnsi="Arial" w:cs="Arial"/>
          <w:spacing w:val="-1"/>
          <w:sz w:val="20"/>
        </w:rPr>
      </w:pPr>
      <w:r w:rsidRPr="003D1260">
        <w:rPr>
          <w:rFonts w:ascii="Arial" w:eastAsia="Calibri" w:hAnsi="Arial" w:cs="Arial"/>
          <w:spacing w:val="-1"/>
          <w:sz w:val="20"/>
        </w:rPr>
        <w:t>Likely voters; and</w:t>
      </w:r>
    </w:p>
    <w:p w14:paraId="67024C8D" w14:textId="77777777" w:rsidR="003D1260" w:rsidRDefault="003D1260" w:rsidP="003D1260">
      <w:pPr>
        <w:widowControl w:val="0"/>
        <w:numPr>
          <w:ilvl w:val="0"/>
          <w:numId w:val="27"/>
        </w:numPr>
        <w:spacing w:before="162" w:line="258" w:lineRule="auto"/>
        <w:ind w:right="256"/>
        <w:rPr>
          <w:rFonts w:ascii="Arial" w:eastAsia="Calibri" w:hAnsi="Arial" w:cs="Arial"/>
          <w:spacing w:val="-1"/>
          <w:sz w:val="20"/>
        </w:rPr>
      </w:pPr>
      <w:r w:rsidRPr="003D1260">
        <w:rPr>
          <w:rFonts w:ascii="Arial" w:eastAsia="Calibri" w:hAnsi="Arial" w:cs="Arial"/>
          <w:spacing w:val="-1"/>
          <w:sz w:val="20"/>
        </w:rPr>
        <w:t>Elected officials.</w:t>
      </w:r>
    </w:p>
    <w:p w14:paraId="5E3FB9D4" w14:textId="77777777" w:rsidR="00CF68E6" w:rsidRPr="00CF68E6" w:rsidRDefault="00CF68E6" w:rsidP="00CF68E6">
      <w:pPr>
        <w:widowControl w:val="0"/>
        <w:spacing w:before="162" w:line="258" w:lineRule="auto"/>
        <w:ind w:left="1540" w:right="256"/>
        <w:jc w:val="left"/>
        <w:rPr>
          <w:rFonts w:ascii="Arial" w:eastAsia="Calibri" w:hAnsi="Arial" w:cs="Arial"/>
          <w:spacing w:val="-1"/>
          <w:sz w:val="20"/>
        </w:rPr>
      </w:pPr>
    </w:p>
    <w:p w14:paraId="4DC8D67A" w14:textId="77777777" w:rsidR="003D1260" w:rsidRPr="000A1C7A" w:rsidRDefault="003D1260" w:rsidP="003D1260">
      <w:pPr>
        <w:widowControl w:val="0"/>
        <w:numPr>
          <w:ilvl w:val="0"/>
          <w:numId w:val="28"/>
        </w:numPr>
        <w:tabs>
          <w:tab w:val="left" w:pos="821"/>
        </w:tabs>
        <w:spacing w:before="28" w:line="258" w:lineRule="auto"/>
        <w:ind w:right="190"/>
        <w:rPr>
          <w:rFonts w:ascii="Calibri" w:eastAsia="Calibri" w:hAnsi="Calibri" w:cstheme="minorBidi"/>
          <w:szCs w:val="22"/>
        </w:rPr>
      </w:pPr>
      <w:r w:rsidRPr="000A1C7A">
        <w:rPr>
          <w:rFonts w:ascii="Calibri" w:eastAsia="Calibri" w:hAnsi="Calibri" w:cstheme="minorBidi"/>
          <w:spacing w:val="-1"/>
          <w:szCs w:val="22"/>
        </w:rPr>
        <w:t>Community</w:t>
      </w:r>
      <w:r w:rsidRPr="000A1C7A">
        <w:rPr>
          <w:rFonts w:ascii="Calibri" w:eastAsia="Calibri" w:hAnsi="Calibri" w:cstheme="minorBidi"/>
          <w:szCs w:val="22"/>
        </w:rPr>
        <w:t xml:space="preserve"> </w:t>
      </w:r>
      <w:r w:rsidRPr="000A1C7A">
        <w:rPr>
          <w:rFonts w:ascii="Calibri" w:eastAsia="Calibri" w:hAnsi="Calibri" w:cstheme="minorBidi"/>
          <w:spacing w:val="-1"/>
          <w:szCs w:val="22"/>
        </w:rPr>
        <w:t>amplifiers,</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change</w:t>
      </w:r>
      <w:r w:rsidRPr="000A1C7A">
        <w:rPr>
          <w:rFonts w:ascii="Calibri" w:eastAsia="Calibri" w:hAnsi="Calibri" w:cstheme="minorBidi"/>
          <w:szCs w:val="22"/>
        </w:rPr>
        <w:t xml:space="preserve"> </w:t>
      </w:r>
      <w:r w:rsidRPr="000A1C7A">
        <w:rPr>
          <w:rFonts w:ascii="Calibri" w:eastAsia="Calibri" w:hAnsi="Calibri" w:cstheme="minorBidi"/>
          <w:spacing w:val="-1"/>
          <w:szCs w:val="22"/>
        </w:rPr>
        <w:t>agents</w:t>
      </w:r>
      <w:r w:rsidRPr="000A1C7A">
        <w:rPr>
          <w:rFonts w:ascii="Calibri" w:eastAsia="Calibri" w:hAnsi="Calibri" w:cstheme="minorBidi"/>
          <w:szCs w:val="22"/>
        </w:rPr>
        <w:t xml:space="preserve"> </w:t>
      </w:r>
      <w:r w:rsidRPr="000A1C7A">
        <w:rPr>
          <w:rFonts w:ascii="Calibri" w:eastAsia="Calibri" w:hAnsi="Calibri" w:cstheme="minorBidi"/>
          <w:spacing w:val="-1"/>
          <w:szCs w:val="22"/>
        </w:rPr>
        <w:t>and public</w:t>
      </w:r>
      <w:r w:rsidRPr="000A1C7A">
        <w:rPr>
          <w:rFonts w:ascii="Calibri" w:eastAsia="Calibri" w:hAnsi="Calibri" w:cstheme="minorBidi"/>
          <w:szCs w:val="22"/>
        </w:rPr>
        <w:t xml:space="preserve"> </w:t>
      </w:r>
      <w:r w:rsidRPr="000A1C7A">
        <w:rPr>
          <w:rFonts w:ascii="Calibri" w:eastAsia="Calibri" w:hAnsi="Calibri" w:cstheme="minorBidi"/>
          <w:spacing w:val="-1"/>
          <w:szCs w:val="22"/>
        </w:rPr>
        <w:t>health allies</w:t>
      </w:r>
      <w:r w:rsidRPr="000A1C7A">
        <w:rPr>
          <w:rFonts w:ascii="Calibri" w:eastAsia="Calibri" w:hAnsi="Calibri" w:cstheme="minorBidi"/>
          <w:szCs w:val="22"/>
        </w:rPr>
        <w:t xml:space="preserve"> </w:t>
      </w:r>
      <w:r w:rsidRPr="000A1C7A">
        <w:rPr>
          <w:rFonts w:ascii="Calibri" w:eastAsia="Calibri" w:hAnsi="Calibri" w:cstheme="minorBidi"/>
          <w:spacing w:val="-1"/>
          <w:szCs w:val="22"/>
        </w:rPr>
        <w:t>should be</w:t>
      </w:r>
      <w:r w:rsidRPr="000A1C7A">
        <w:rPr>
          <w:rFonts w:ascii="Calibri" w:eastAsia="Calibri" w:hAnsi="Calibri" w:cstheme="minorBidi"/>
          <w:spacing w:val="3"/>
          <w:szCs w:val="22"/>
        </w:rPr>
        <w:t xml:space="preserve"> </w:t>
      </w:r>
      <w:r w:rsidRPr="000A1C7A">
        <w:rPr>
          <w:rFonts w:ascii="Calibri" w:eastAsia="Calibri" w:hAnsi="Calibri" w:cstheme="minorBidi"/>
          <w:spacing w:val="-1"/>
          <w:szCs w:val="22"/>
        </w:rPr>
        <w:t>included</w:t>
      </w:r>
      <w:r w:rsidRPr="000A1C7A">
        <w:rPr>
          <w:rFonts w:ascii="Calibri" w:eastAsia="Calibri" w:hAnsi="Calibri" w:cstheme="minorBidi"/>
          <w:spacing w:val="-2"/>
          <w:szCs w:val="22"/>
        </w:rPr>
        <w:t xml:space="preserve"> </w:t>
      </w:r>
      <w:r w:rsidRPr="000A1C7A">
        <w:rPr>
          <w:rFonts w:ascii="Calibri" w:eastAsia="Calibri" w:hAnsi="Calibri" w:cstheme="minorBidi"/>
          <w:szCs w:val="22"/>
        </w:rPr>
        <w:t>to</w:t>
      </w:r>
      <w:r w:rsidRPr="000A1C7A">
        <w:rPr>
          <w:rFonts w:ascii="Calibri" w:eastAsia="Calibri" w:hAnsi="Calibri" w:cstheme="minorBidi"/>
          <w:spacing w:val="1"/>
          <w:szCs w:val="22"/>
        </w:rPr>
        <w:t xml:space="preserve"> </w:t>
      </w:r>
      <w:r w:rsidRPr="000A1C7A">
        <w:rPr>
          <w:rFonts w:ascii="Calibri" w:eastAsia="Calibri" w:hAnsi="Calibri" w:cstheme="minorBidi"/>
          <w:spacing w:val="-1"/>
          <w:szCs w:val="22"/>
        </w:rPr>
        <w:t>help</w:t>
      </w:r>
      <w:r w:rsidRPr="000A1C7A">
        <w:rPr>
          <w:rFonts w:ascii="Calibri" w:eastAsia="Calibri" w:hAnsi="Calibri" w:cstheme="minorBidi"/>
          <w:spacing w:val="-3"/>
          <w:szCs w:val="22"/>
        </w:rPr>
        <w:t xml:space="preserve"> </w:t>
      </w:r>
      <w:r w:rsidRPr="000A1C7A">
        <w:rPr>
          <w:rFonts w:ascii="Calibri" w:eastAsia="Calibri" w:hAnsi="Calibri" w:cstheme="minorBidi"/>
          <w:spacing w:val="-1"/>
          <w:szCs w:val="22"/>
        </w:rPr>
        <w:t>ensure</w:t>
      </w:r>
      <w:r w:rsidRPr="000A1C7A">
        <w:rPr>
          <w:rFonts w:ascii="Calibri" w:eastAsia="Calibri" w:hAnsi="Calibri" w:cstheme="minorBidi"/>
          <w:spacing w:val="53"/>
          <w:szCs w:val="22"/>
        </w:rPr>
        <w:t xml:space="preserve"> </w:t>
      </w:r>
      <w:r w:rsidRPr="000A1C7A">
        <w:rPr>
          <w:rFonts w:ascii="Calibri" w:eastAsia="Calibri" w:hAnsi="Calibri" w:cstheme="minorBidi"/>
          <w:spacing w:val="-1"/>
          <w:szCs w:val="22"/>
        </w:rPr>
        <w:t xml:space="preserve">diffusion </w:t>
      </w:r>
      <w:r w:rsidRPr="000A1C7A">
        <w:rPr>
          <w:rFonts w:ascii="Calibri" w:eastAsia="Calibri" w:hAnsi="Calibri" w:cstheme="minorBidi"/>
          <w:szCs w:val="22"/>
        </w:rPr>
        <w:t>of</w:t>
      </w:r>
      <w:r w:rsidRPr="000A1C7A">
        <w:rPr>
          <w:rFonts w:ascii="Calibri" w:eastAsia="Calibri" w:hAnsi="Calibri" w:cstheme="minorBidi"/>
          <w:spacing w:val="-3"/>
          <w:szCs w:val="22"/>
        </w:rPr>
        <w:t xml:space="preserve"> </w:t>
      </w:r>
      <w:r w:rsidRPr="000A1C7A">
        <w:rPr>
          <w:rFonts w:ascii="Calibri" w:eastAsia="Calibri" w:hAnsi="Calibri" w:cstheme="minorBidi"/>
          <w:spacing w:val="-1"/>
          <w:szCs w:val="22"/>
        </w:rPr>
        <w:t>the</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message</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through hubs</w:t>
      </w:r>
      <w:r w:rsidRPr="000A1C7A">
        <w:rPr>
          <w:rFonts w:ascii="Calibri" w:eastAsia="Calibri" w:hAnsi="Calibri" w:cstheme="minorBidi"/>
          <w:szCs w:val="22"/>
        </w:rPr>
        <w:t xml:space="preserve"> of </w:t>
      </w:r>
      <w:r w:rsidRPr="000A1C7A">
        <w:rPr>
          <w:rFonts w:ascii="Calibri" w:eastAsia="Calibri" w:hAnsi="Calibri" w:cstheme="minorBidi"/>
          <w:spacing w:val="-1"/>
          <w:szCs w:val="22"/>
        </w:rPr>
        <w:t>influence,</w:t>
      </w:r>
      <w:r w:rsidRPr="000A1C7A">
        <w:rPr>
          <w:rFonts w:ascii="Calibri" w:eastAsia="Calibri" w:hAnsi="Calibri" w:cstheme="minorBidi"/>
          <w:szCs w:val="22"/>
        </w:rPr>
        <w:t xml:space="preserve"> </w:t>
      </w:r>
      <w:r w:rsidRPr="000A1C7A">
        <w:rPr>
          <w:rFonts w:ascii="Calibri" w:eastAsia="Calibri" w:hAnsi="Calibri" w:cstheme="minorBidi"/>
          <w:spacing w:val="-2"/>
          <w:szCs w:val="22"/>
        </w:rPr>
        <w:t>such</w:t>
      </w:r>
      <w:r w:rsidRPr="000A1C7A">
        <w:rPr>
          <w:rFonts w:ascii="Calibri" w:eastAsia="Calibri" w:hAnsi="Calibri" w:cstheme="minorBidi"/>
          <w:szCs w:val="22"/>
        </w:rPr>
        <w:t xml:space="preserve"> as </w:t>
      </w:r>
      <w:r w:rsidRPr="000A1C7A">
        <w:rPr>
          <w:rFonts w:ascii="Calibri" w:eastAsia="Calibri" w:hAnsi="Calibri" w:cstheme="minorBidi"/>
          <w:spacing w:val="-1"/>
          <w:szCs w:val="22"/>
        </w:rPr>
        <w:t>community</w:t>
      </w:r>
      <w:r w:rsidRPr="000A1C7A">
        <w:rPr>
          <w:rFonts w:ascii="Calibri" w:eastAsia="Calibri" w:hAnsi="Calibri" w:cstheme="minorBidi"/>
          <w:szCs w:val="22"/>
        </w:rPr>
        <w:t xml:space="preserve"> </w:t>
      </w:r>
      <w:r w:rsidRPr="000A1C7A">
        <w:rPr>
          <w:rFonts w:ascii="Calibri" w:eastAsia="Calibri" w:hAnsi="Calibri" w:cstheme="minorBidi"/>
          <w:spacing w:val="-1"/>
          <w:szCs w:val="22"/>
        </w:rPr>
        <w:t>champions</w:t>
      </w:r>
      <w:r w:rsidRPr="000A1C7A">
        <w:rPr>
          <w:rFonts w:ascii="Calibri" w:eastAsia="Calibri" w:hAnsi="Calibri" w:cstheme="minorBidi"/>
          <w:szCs w:val="22"/>
        </w:rPr>
        <w:t xml:space="preserve"> and</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media</w:t>
      </w:r>
      <w:r w:rsidRPr="000A1C7A">
        <w:rPr>
          <w:rFonts w:ascii="Calibri" w:eastAsia="Calibri" w:hAnsi="Calibri" w:cstheme="minorBidi"/>
          <w:spacing w:val="47"/>
          <w:szCs w:val="22"/>
        </w:rPr>
        <w:t xml:space="preserve"> </w:t>
      </w:r>
      <w:r w:rsidRPr="000A1C7A">
        <w:rPr>
          <w:rFonts w:ascii="Calibri" w:eastAsia="Calibri" w:hAnsi="Calibri" w:cstheme="minorBidi"/>
          <w:spacing w:val="-1"/>
          <w:szCs w:val="22"/>
        </w:rPr>
        <w:t>channels.</w:t>
      </w:r>
    </w:p>
    <w:p w14:paraId="2CD8E5B5" w14:textId="77777777" w:rsidR="003D1260" w:rsidRPr="000A1C7A" w:rsidRDefault="003D1260" w:rsidP="003D1260">
      <w:pPr>
        <w:widowControl w:val="0"/>
        <w:numPr>
          <w:ilvl w:val="0"/>
          <w:numId w:val="28"/>
        </w:numPr>
        <w:tabs>
          <w:tab w:val="left" w:pos="821"/>
        </w:tabs>
        <w:spacing w:before="1"/>
        <w:rPr>
          <w:rFonts w:ascii="Calibri" w:eastAsia="Calibri" w:hAnsi="Calibri" w:cstheme="minorBidi"/>
          <w:szCs w:val="22"/>
        </w:rPr>
      </w:pPr>
      <w:r w:rsidRPr="000A1C7A">
        <w:rPr>
          <w:rFonts w:ascii="Calibri" w:eastAsia="Calibri" w:hAnsi="Calibri" w:cstheme="minorBidi"/>
          <w:spacing w:val="-1"/>
          <w:szCs w:val="22"/>
        </w:rPr>
        <w:t>Messaging should be</w:t>
      </w:r>
      <w:r w:rsidRPr="000A1C7A">
        <w:rPr>
          <w:rFonts w:ascii="Calibri" w:eastAsia="Calibri" w:hAnsi="Calibri" w:cstheme="minorBidi"/>
          <w:spacing w:val="1"/>
          <w:szCs w:val="22"/>
        </w:rPr>
        <w:t xml:space="preserve"> </w:t>
      </w:r>
      <w:r w:rsidRPr="000A1C7A">
        <w:rPr>
          <w:rFonts w:ascii="Calibri" w:eastAsia="Calibri" w:hAnsi="Calibri" w:cstheme="minorBidi"/>
          <w:spacing w:val="-1"/>
          <w:szCs w:val="22"/>
        </w:rPr>
        <w:t>careful</w:t>
      </w:r>
      <w:r w:rsidRPr="000A1C7A">
        <w:rPr>
          <w:rFonts w:ascii="Calibri" w:eastAsia="Calibri" w:hAnsi="Calibri" w:cstheme="minorBidi"/>
          <w:szCs w:val="22"/>
        </w:rPr>
        <w:t xml:space="preserve"> </w:t>
      </w:r>
      <w:r w:rsidRPr="000A1C7A">
        <w:rPr>
          <w:rFonts w:ascii="Calibri" w:eastAsia="Calibri" w:hAnsi="Calibri" w:cstheme="minorBidi"/>
          <w:spacing w:val="-1"/>
          <w:szCs w:val="22"/>
        </w:rPr>
        <w:t>not</w:t>
      </w:r>
      <w:r w:rsidRPr="000A1C7A">
        <w:rPr>
          <w:rFonts w:ascii="Calibri" w:eastAsia="Calibri" w:hAnsi="Calibri" w:cstheme="minorBidi"/>
          <w:spacing w:val="1"/>
          <w:szCs w:val="22"/>
        </w:rPr>
        <w:t xml:space="preserve"> </w:t>
      </w:r>
      <w:r w:rsidRPr="000A1C7A">
        <w:rPr>
          <w:rFonts w:ascii="Calibri" w:eastAsia="Calibri" w:hAnsi="Calibri" w:cstheme="minorBidi"/>
          <w:spacing w:val="-1"/>
          <w:szCs w:val="22"/>
        </w:rPr>
        <w:t>to stigmatize</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obese</w:t>
      </w:r>
      <w:r w:rsidRPr="000A1C7A">
        <w:rPr>
          <w:rFonts w:ascii="Calibri" w:eastAsia="Calibri" w:hAnsi="Calibri" w:cstheme="minorBidi"/>
          <w:szCs w:val="22"/>
        </w:rPr>
        <w:t xml:space="preserve"> </w:t>
      </w:r>
      <w:r w:rsidRPr="000A1C7A">
        <w:rPr>
          <w:rFonts w:ascii="Calibri" w:eastAsia="Calibri" w:hAnsi="Calibri" w:cstheme="minorBidi"/>
          <w:spacing w:val="-1"/>
          <w:szCs w:val="22"/>
        </w:rPr>
        <w:t>individuals.</w:t>
      </w:r>
    </w:p>
    <w:p w14:paraId="17F10D00" w14:textId="77777777" w:rsidR="003D1260" w:rsidRPr="000A1C7A" w:rsidRDefault="003D1260" w:rsidP="003D1260">
      <w:pPr>
        <w:widowControl w:val="0"/>
        <w:numPr>
          <w:ilvl w:val="0"/>
          <w:numId w:val="28"/>
        </w:numPr>
        <w:tabs>
          <w:tab w:val="left" w:pos="821"/>
        </w:tabs>
        <w:spacing w:before="22"/>
        <w:rPr>
          <w:rFonts w:ascii="Calibri" w:eastAsia="Calibri" w:hAnsi="Calibri" w:cstheme="minorBidi"/>
          <w:szCs w:val="22"/>
        </w:rPr>
      </w:pPr>
      <w:r w:rsidRPr="000A1C7A">
        <w:rPr>
          <w:rFonts w:ascii="Calibri" w:eastAsia="Calibri" w:hAnsi="Calibri" w:cstheme="minorBidi"/>
          <w:spacing w:val="-1"/>
          <w:szCs w:val="22"/>
        </w:rPr>
        <w:t>Messages</w:t>
      </w:r>
      <w:r w:rsidRPr="000A1C7A">
        <w:rPr>
          <w:rFonts w:ascii="Calibri" w:eastAsia="Calibri" w:hAnsi="Calibri" w:cstheme="minorBidi"/>
          <w:szCs w:val="22"/>
        </w:rPr>
        <w:t xml:space="preserve"> </w:t>
      </w:r>
      <w:r w:rsidRPr="000A1C7A">
        <w:rPr>
          <w:rFonts w:ascii="Calibri" w:eastAsia="Calibri" w:hAnsi="Calibri" w:cstheme="minorBidi"/>
          <w:spacing w:val="-1"/>
          <w:szCs w:val="22"/>
        </w:rPr>
        <w:t>should appeal</w:t>
      </w:r>
      <w:r w:rsidRPr="000A1C7A">
        <w:rPr>
          <w:rFonts w:ascii="Calibri" w:eastAsia="Calibri" w:hAnsi="Calibri" w:cstheme="minorBidi"/>
          <w:szCs w:val="22"/>
        </w:rPr>
        <w:t xml:space="preserve"> </w:t>
      </w:r>
      <w:r w:rsidRPr="000A1C7A">
        <w:rPr>
          <w:rFonts w:ascii="Calibri" w:eastAsia="Calibri" w:hAnsi="Calibri" w:cstheme="minorBidi"/>
          <w:spacing w:val="-1"/>
          <w:szCs w:val="22"/>
        </w:rPr>
        <w:t>to</w:t>
      </w:r>
      <w:r w:rsidRPr="000A1C7A">
        <w:rPr>
          <w:rFonts w:ascii="Calibri" w:eastAsia="Calibri" w:hAnsi="Calibri" w:cstheme="minorBidi"/>
          <w:szCs w:val="22"/>
        </w:rPr>
        <w:t xml:space="preserve"> a </w:t>
      </w:r>
      <w:r w:rsidRPr="000A1C7A">
        <w:rPr>
          <w:rFonts w:ascii="Calibri" w:eastAsia="Calibri" w:hAnsi="Calibri" w:cstheme="minorBidi"/>
          <w:spacing w:val="-1"/>
          <w:szCs w:val="22"/>
        </w:rPr>
        <w:t>wide demographic,</w:t>
      </w:r>
      <w:r w:rsidRPr="000A1C7A">
        <w:rPr>
          <w:rFonts w:ascii="Calibri" w:eastAsia="Calibri" w:hAnsi="Calibri" w:cstheme="minorBidi"/>
          <w:szCs w:val="22"/>
        </w:rPr>
        <w:t xml:space="preserve"> </w:t>
      </w:r>
      <w:r w:rsidRPr="000A1C7A">
        <w:rPr>
          <w:rFonts w:ascii="Calibri" w:eastAsia="Calibri" w:hAnsi="Calibri" w:cstheme="minorBidi"/>
          <w:spacing w:val="-1"/>
          <w:szCs w:val="22"/>
        </w:rPr>
        <w:t>but</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likely</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voters</w:t>
      </w:r>
      <w:r w:rsidRPr="000A1C7A">
        <w:rPr>
          <w:rFonts w:ascii="Calibri" w:eastAsia="Calibri" w:hAnsi="Calibri" w:cstheme="minorBidi"/>
          <w:szCs w:val="22"/>
        </w:rPr>
        <w:t xml:space="preserve"> are</w:t>
      </w:r>
      <w:r w:rsidRPr="000A1C7A">
        <w:rPr>
          <w:rFonts w:ascii="Calibri" w:eastAsia="Calibri" w:hAnsi="Calibri" w:cstheme="minorBidi"/>
          <w:spacing w:val="-2"/>
          <w:szCs w:val="22"/>
        </w:rPr>
        <w:t xml:space="preserve"> </w:t>
      </w:r>
      <w:r w:rsidRPr="000A1C7A">
        <w:rPr>
          <w:rFonts w:ascii="Calibri" w:eastAsia="Calibri" w:hAnsi="Calibri" w:cstheme="minorBidi"/>
          <w:szCs w:val="22"/>
        </w:rPr>
        <w:t>of</w:t>
      </w:r>
      <w:r w:rsidRPr="000A1C7A">
        <w:rPr>
          <w:rFonts w:ascii="Calibri" w:eastAsia="Calibri" w:hAnsi="Calibri" w:cstheme="minorBidi"/>
          <w:spacing w:val="-3"/>
          <w:szCs w:val="22"/>
        </w:rPr>
        <w:t xml:space="preserve"> </w:t>
      </w:r>
      <w:r w:rsidRPr="000A1C7A">
        <w:rPr>
          <w:rFonts w:ascii="Calibri" w:eastAsia="Calibri" w:hAnsi="Calibri" w:cstheme="minorBidi"/>
          <w:spacing w:val="-1"/>
          <w:szCs w:val="22"/>
        </w:rPr>
        <w:t>primary</w:t>
      </w:r>
      <w:r w:rsidRPr="000A1C7A">
        <w:rPr>
          <w:rFonts w:ascii="Calibri" w:eastAsia="Calibri" w:hAnsi="Calibri" w:cstheme="minorBidi"/>
          <w:szCs w:val="22"/>
        </w:rPr>
        <w:t xml:space="preserve"> concern.</w:t>
      </w:r>
    </w:p>
    <w:p w14:paraId="158C6DFA" w14:textId="77777777" w:rsidR="003D1260" w:rsidRPr="000A1C7A" w:rsidRDefault="003D1260" w:rsidP="003D1260">
      <w:pPr>
        <w:widowControl w:val="0"/>
        <w:numPr>
          <w:ilvl w:val="0"/>
          <w:numId w:val="28"/>
        </w:numPr>
        <w:tabs>
          <w:tab w:val="left" w:pos="821"/>
        </w:tabs>
        <w:spacing w:before="22"/>
        <w:rPr>
          <w:rFonts w:ascii="Calibri" w:eastAsia="Calibri" w:hAnsi="Calibri" w:cstheme="minorBidi"/>
          <w:szCs w:val="22"/>
        </w:rPr>
      </w:pPr>
      <w:r w:rsidRPr="000A1C7A">
        <w:rPr>
          <w:rFonts w:ascii="Calibri" w:eastAsia="Calibri" w:hAnsi="Calibri" w:cstheme="minorBidi"/>
          <w:spacing w:val="-1"/>
          <w:szCs w:val="22"/>
        </w:rPr>
        <w:t>Messages</w:t>
      </w:r>
      <w:r w:rsidRPr="000A1C7A">
        <w:rPr>
          <w:rFonts w:ascii="Calibri" w:eastAsia="Calibri" w:hAnsi="Calibri" w:cstheme="minorBidi"/>
          <w:szCs w:val="22"/>
        </w:rPr>
        <w:t xml:space="preserve"> </w:t>
      </w:r>
      <w:r w:rsidRPr="000A1C7A">
        <w:rPr>
          <w:rFonts w:ascii="Calibri" w:eastAsia="Calibri" w:hAnsi="Calibri" w:cstheme="minorBidi"/>
          <w:spacing w:val="-1"/>
          <w:szCs w:val="22"/>
        </w:rPr>
        <w:t>should resonate</w:t>
      </w:r>
      <w:r w:rsidRPr="000A1C7A">
        <w:rPr>
          <w:rFonts w:ascii="Calibri" w:eastAsia="Calibri" w:hAnsi="Calibri" w:cstheme="minorBidi"/>
          <w:spacing w:val="-4"/>
          <w:szCs w:val="22"/>
        </w:rPr>
        <w:t xml:space="preserve"> </w:t>
      </w:r>
      <w:r w:rsidRPr="000A1C7A">
        <w:rPr>
          <w:rFonts w:ascii="Calibri" w:eastAsia="Calibri" w:hAnsi="Calibri" w:cstheme="minorBidi"/>
          <w:szCs w:val="22"/>
        </w:rPr>
        <w:t xml:space="preserve">with </w:t>
      </w:r>
      <w:r w:rsidRPr="000A1C7A">
        <w:rPr>
          <w:rFonts w:ascii="Calibri" w:eastAsia="Calibri" w:hAnsi="Calibri" w:cstheme="minorBidi"/>
          <w:spacing w:val="-1"/>
          <w:szCs w:val="22"/>
        </w:rPr>
        <w:t>White,</w:t>
      </w:r>
      <w:r w:rsidRPr="000A1C7A">
        <w:rPr>
          <w:rFonts w:ascii="Calibri" w:eastAsia="Calibri" w:hAnsi="Calibri" w:cstheme="minorBidi"/>
          <w:szCs w:val="22"/>
        </w:rPr>
        <w:t xml:space="preserve"> </w:t>
      </w:r>
      <w:r w:rsidRPr="000A1C7A">
        <w:rPr>
          <w:rFonts w:ascii="Calibri" w:eastAsia="Calibri" w:hAnsi="Calibri" w:cstheme="minorBidi"/>
          <w:spacing w:val="-1"/>
          <w:szCs w:val="22"/>
        </w:rPr>
        <w:t>Hispanic,</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and</w:t>
      </w:r>
      <w:r w:rsidRPr="000A1C7A">
        <w:rPr>
          <w:rFonts w:ascii="Calibri" w:eastAsia="Calibri" w:hAnsi="Calibri" w:cstheme="minorBidi"/>
          <w:spacing w:val="-3"/>
          <w:szCs w:val="22"/>
        </w:rPr>
        <w:t xml:space="preserve"> </w:t>
      </w:r>
      <w:r w:rsidRPr="000A1C7A">
        <w:rPr>
          <w:rFonts w:ascii="Calibri" w:eastAsia="Calibri" w:hAnsi="Calibri" w:cstheme="minorBidi"/>
          <w:spacing w:val="-1"/>
          <w:szCs w:val="22"/>
        </w:rPr>
        <w:t>African</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Americans.</w:t>
      </w:r>
    </w:p>
    <w:p w14:paraId="4763D368" w14:textId="77777777" w:rsidR="003D1260" w:rsidRPr="004631AB" w:rsidRDefault="003D1260" w:rsidP="003D1260">
      <w:pPr>
        <w:widowControl w:val="0"/>
        <w:numPr>
          <w:ilvl w:val="0"/>
          <w:numId w:val="28"/>
        </w:numPr>
        <w:tabs>
          <w:tab w:val="left" w:pos="821"/>
        </w:tabs>
        <w:spacing w:before="19" w:line="258" w:lineRule="auto"/>
        <w:ind w:right="190"/>
        <w:rPr>
          <w:rFonts w:ascii="Calibri" w:eastAsia="Calibri" w:hAnsi="Calibri" w:cstheme="minorBidi"/>
          <w:szCs w:val="22"/>
        </w:rPr>
        <w:sectPr w:rsidR="003D1260" w:rsidRPr="004631AB" w:rsidSect="000A1C7A">
          <w:pgSz w:w="12240" w:h="15840"/>
          <w:pgMar w:top="900" w:right="1360" w:bottom="280" w:left="1340" w:header="720" w:footer="720" w:gutter="0"/>
          <w:cols w:space="720"/>
        </w:sectPr>
      </w:pPr>
      <w:r w:rsidRPr="000A1C7A">
        <w:rPr>
          <w:rFonts w:ascii="Calibri" w:eastAsia="Calibri" w:hAnsi="Calibri" w:cstheme="minorBidi"/>
          <w:spacing w:val="-1"/>
          <w:szCs w:val="22"/>
        </w:rPr>
        <w:t>Messages</w:t>
      </w:r>
      <w:r w:rsidRPr="000A1C7A">
        <w:rPr>
          <w:rFonts w:ascii="Calibri" w:eastAsia="Calibri" w:hAnsi="Calibri" w:cstheme="minorBidi"/>
          <w:spacing w:val="1"/>
          <w:szCs w:val="22"/>
        </w:rPr>
        <w:t xml:space="preserve"> </w:t>
      </w:r>
      <w:r w:rsidRPr="000A1C7A">
        <w:rPr>
          <w:rFonts w:ascii="Calibri" w:eastAsia="Calibri" w:hAnsi="Calibri" w:cstheme="minorBidi"/>
          <w:spacing w:val="-1"/>
          <w:szCs w:val="22"/>
        </w:rPr>
        <w:t>need</w:t>
      </w:r>
      <w:r w:rsidRPr="000A1C7A">
        <w:rPr>
          <w:rFonts w:ascii="Calibri" w:eastAsia="Calibri" w:hAnsi="Calibri" w:cstheme="minorBidi"/>
          <w:szCs w:val="22"/>
        </w:rPr>
        <w:t xml:space="preserve"> </w:t>
      </w:r>
      <w:r w:rsidRPr="000A1C7A">
        <w:rPr>
          <w:rFonts w:ascii="Calibri" w:eastAsia="Calibri" w:hAnsi="Calibri" w:cstheme="minorBidi"/>
          <w:spacing w:val="-1"/>
          <w:szCs w:val="22"/>
        </w:rPr>
        <w:t>to</w:t>
      </w:r>
      <w:r w:rsidRPr="000A1C7A">
        <w:rPr>
          <w:rFonts w:ascii="Calibri" w:eastAsia="Calibri" w:hAnsi="Calibri" w:cstheme="minorBidi"/>
          <w:spacing w:val="1"/>
          <w:szCs w:val="22"/>
        </w:rPr>
        <w:t xml:space="preserve"> </w:t>
      </w:r>
      <w:r w:rsidRPr="000A1C7A">
        <w:rPr>
          <w:rFonts w:ascii="Calibri" w:eastAsia="Calibri" w:hAnsi="Calibri" w:cstheme="minorBidi"/>
          <w:spacing w:val="-2"/>
          <w:szCs w:val="22"/>
        </w:rPr>
        <w:t>speak</w:t>
      </w:r>
      <w:r w:rsidRPr="000A1C7A">
        <w:rPr>
          <w:rFonts w:ascii="Calibri" w:eastAsia="Calibri" w:hAnsi="Calibri" w:cstheme="minorBidi"/>
          <w:szCs w:val="22"/>
        </w:rPr>
        <w:t xml:space="preserve"> </w:t>
      </w:r>
      <w:r w:rsidRPr="000A1C7A">
        <w:rPr>
          <w:rFonts w:ascii="Calibri" w:eastAsia="Calibri" w:hAnsi="Calibri" w:cstheme="minorBidi"/>
          <w:spacing w:val="-1"/>
          <w:szCs w:val="22"/>
        </w:rPr>
        <w:t xml:space="preserve">to people whom </w:t>
      </w:r>
      <w:r w:rsidRPr="000A1C7A">
        <w:rPr>
          <w:rFonts w:ascii="Calibri" w:eastAsia="Calibri" w:hAnsi="Calibri" w:cstheme="minorBidi"/>
          <w:szCs w:val="22"/>
        </w:rPr>
        <w:t xml:space="preserve">are </w:t>
      </w:r>
      <w:r w:rsidRPr="000A1C7A">
        <w:rPr>
          <w:rFonts w:ascii="Calibri" w:eastAsia="Calibri" w:hAnsi="Calibri" w:cstheme="minorBidi"/>
          <w:spacing w:val="-1"/>
          <w:szCs w:val="22"/>
        </w:rPr>
        <w:t>likely</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to:</w:t>
      </w:r>
      <w:r w:rsidRPr="000A1C7A">
        <w:rPr>
          <w:rFonts w:ascii="Calibri" w:eastAsia="Calibri" w:hAnsi="Calibri" w:cstheme="minorBidi"/>
          <w:spacing w:val="-2"/>
          <w:szCs w:val="22"/>
        </w:rPr>
        <w:t xml:space="preserve"> </w:t>
      </w:r>
      <w:r w:rsidRPr="000A1C7A">
        <w:rPr>
          <w:rFonts w:ascii="Calibri" w:eastAsia="Calibri" w:hAnsi="Calibri" w:cstheme="minorBidi"/>
          <w:szCs w:val="22"/>
        </w:rPr>
        <w:t xml:space="preserve">a. </w:t>
      </w:r>
      <w:r w:rsidRPr="000A1C7A">
        <w:rPr>
          <w:rFonts w:ascii="Calibri" w:eastAsia="Calibri" w:hAnsi="Calibri" w:cstheme="minorBidi"/>
          <w:spacing w:val="-1"/>
          <w:szCs w:val="22"/>
        </w:rPr>
        <w:t>dislike</w:t>
      </w:r>
      <w:r w:rsidRPr="000A1C7A">
        <w:rPr>
          <w:rFonts w:ascii="Calibri" w:eastAsia="Calibri" w:hAnsi="Calibri" w:cstheme="minorBidi"/>
          <w:spacing w:val="1"/>
          <w:szCs w:val="22"/>
        </w:rPr>
        <w:t xml:space="preserve"> </w:t>
      </w:r>
      <w:r w:rsidRPr="000A1C7A">
        <w:rPr>
          <w:rFonts w:ascii="Calibri" w:eastAsia="Calibri" w:hAnsi="Calibri" w:cstheme="minorBidi"/>
          <w:spacing w:val="-1"/>
          <w:szCs w:val="22"/>
        </w:rPr>
        <w:t>regulations;</w:t>
      </w:r>
      <w:r w:rsidRPr="000A1C7A">
        <w:rPr>
          <w:rFonts w:ascii="Calibri" w:eastAsia="Calibri" w:hAnsi="Calibri" w:cstheme="minorBidi"/>
          <w:szCs w:val="22"/>
        </w:rPr>
        <w:t xml:space="preserve"> </w:t>
      </w:r>
      <w:r w:rsidRPr="000A1C7A">
        <w:rPr>
          <w:rFonts w:ascii="Calibri" w:eastAsia="Calibri" w:hAnsi="Calibri" w:cstheme="minorBidi"/>
          <w:spacing w:val="-1"/>
          <w:szCs w:val="22"/>
        </w:rPr>
        <w:t>b.</w:t>
      </w:r>
      <w:r w:rsidRPr="000A1C7A">
        <w:rPr>
          <w:rFonts w:ascii="Calibri" w:eastAsia="Calibri" w:hAnsi="Calibri" w:cstheme="minorBidi"/>
          <w:szCs w:val="22"/>
        </w:rPr>
        <w:t xml:space="preserve"> </w:t>
      </w:r>
      <w:r w:rsidRPr="000A1C7A">
        <w:rPr>
          <w:rFonts w:ascii="Calibri" w:eastAsia="Calibri" w:hAnsi="Calibri" w:cstheme="minorBidi"/>
          <w:spacing w:val="-1"/>
          <w:szCs w:val="22"/>
        </w:rPr>
        <w:t>firmly</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believe</w:t>
      </w:r>
      <w:r w:rsidRPr="000A1C7A">
        <w:rPr>
          <w:rFonts w:ascii="Calibri" w:eastAsia="Calibri" w:hAnsi="Calibri" w:cstheme="minorBidi"/>
          <w:spacing w:val="2"/>
          <w:szCs w:val="22"/>
        </w:rPr>
        <w:t xml:space="preserve"> </w:t>
      </w:r>
      <w:r w:rsidRPr="000A1C7A">
        <w:rPr>
          <w:rFonts w:ascii="Calibri" w:eastAsia="Calibri" w:hAnsi="Calibri" w:cstheme="minorBidi"/>
          <w:szCs w:val="22"/>
        </w:rPr>
        <w:t>in</w:t>
      </w:r>
      <w:r w:rsidRPr="000A1C7A">
        <w:rPr>
          <w:rFonts w:ascii="Calibri" w:eastAsia="Calibri" w:hAnsi="Calibri" w:cstheme="minorBidi"/>
          <w:spacing w:val="57"/>
          <w:szCs w:val="22"/>
        </w:rPr>
        <w:t xml:space="preserve"> </w:t>
      </w:r>
      <w:r w:rsidRPr="000A1C7A">
        <w:rPr>
          <w:rFonts w:ascii="Calibri" w:eastAsia="Calibri" w:hAnsi="Calibri" w:cstheme="minorBidi"/>
          <w:spacing w:val="-1"/>
          <w:szCs w:val="22"/>
        </w:rPr>
        <w:t>limited government interference</w:t>
      </w:r>
      <w:r w:rsidRPr="000A1C7A">
        <w:rPr>
          <w:rFonts w:ascii="Calibri" w:eastAsia="Calibri" w:hAnsi="Calibri" w:cstheme="minorBidi"/>
          <w:spacing w:val="1"/>
          <w:szCs w:val="22"/>
        </w:rPr>
        <w:t xml:space="preserve"> </w:t>
      </w:r>
      <w:r w:rsidRPr="000A1C7A">
        <w:rPr>
          <w:rFonts w:ascii="Calibri" w:eastAsia="Calibri" w:hAnsi="Calibri" w:cstheme="minorBidi"/>
          <w:spacing w:val="-1"/>
          <w:szCs w:val="22"/>
        </w:rPr>
        <w:t>and</w:t>
      </w:r>
      <w:r w:rsidRPr="000A1C7A">
        <w:rPr>
          <w:rFonts w:ascii="Calibri" w:eastAsia="Calibri" w:hAnsi="Calibri" w:cstheme="minorBidi"/>
          <w:spacing w:val="-3"/>
          <w:szCs w:val="22"/>
        </w:rPr>
        <w:t xml:space="preserve"> </w:t>
      </w:r>
      <w:r w:rsidRPr="000A1C7A">
        <w:rPr>
          <w:rFonts w:ascii="Calibri" w:eastAsia="Calibri" w:hAnsi="Calibri" w:cstheme="minorBidi"/>
          <w:spacing w:val="-1"/>
          <w:szCs w:val="22"/>
        </w:rPr>
        <w:t>expenditure;</w:t>
      </w:r>
      <w:r w:rsidRPr="000A1C7A">
        <w:rPr>
          <w:rFonts w:ascii="Calibri" w:eastAsia="Calibri" w:hAnsi="Calibri" w:cstheme="minorBidi"/>
          <w:szCs w:val="22"/>
        </w:rPr>
        <w:t xml:space="preserve"> c)</w:t>
      </w:r>
      <w:r w:rsidRPr="000A1C7A">
        <w:rPr>
          <w:rFonts w:ascii="Calibri" w:eastAsia="Calibri" w:hAnsi="Calibri" w:cstheme="minorBidi"/>
          <w:spacing w:val="-1"/>
          <w:szCs w:val="22"/>
        </w:rPr>
        <w:t xml:space="preserve"> are</w:t>
      </w:r>
      <w:r w:rsidRPr="000A1C7A">
        <w:rPr>
          <w:rFonts w:ascii="Calibri" w:eastAsia="Calibri" w:hAnsi="Calibri" w:cstheme="minorBidi"/>
          <w:szCs w:val="22"/>
        </w:rPr>
        <w:t xml:space="preserve"> </w:t>
      </w:r>
      <w:r w:rsidRPr="000A1C7A">
        <w:rPr>
          <w:rFonts w:ascii="Calibri" w:eastAsia="Calibri" w:hAnsi="Calibri" w:cstheme="minorBidi"/>
          <w:spacing w:val="-1"/>
          <w:szCs w:val="22"/>
        </w:rPr>
        <w:t xml:space="preserve">uncomfortable </w:t>
      </w:r>
      <w:r w:rsidRPr="000A1C7A">
        <w:rPr>
          <w:rFonts w:ascii="Calibri" w:eastAsia="Calibri" w:hAnsi="Calibri" w:cstheme="minorBidi"/>
          <w:szCs w:val="22"/>
        </w:rPr>
        <w:t xml:space="preserve">with </w:t>
      </w:r>
      <w:r w:rsidRPr="000A1C7A">
        <w:rPr>
          <w:rFonts w:ascii="Calibri" w:eastAsia="Calibri" w:hAnsi="Calibri" w:cstheme="minorBidi"/>
          <w:spacing w:val="-1"/>
          <w:szCs w:val="22"/>
        </w:rPr>
        <w:t>requisitioning</w:t>
      </w:r>
      <w:r w:rsidRPr="000A1C7A">
        <w:rPr>
          <w:rFonts w:ascii="Calibri" w:eastAsia="Calibri" w:hAnsi="Calibri" w:cstheme="minorBidi"/>
          <w:szCs w:val="22"/>
        </w:rPr>
        <w:t xml:space="preserve"> </w:t>
      </w:r>
      <w:r w:rsidRPr="000A1C7A">
        <w:rPr>
          <w:rFonts w:ascii="Calibri" w:eastAsia="Calibri" w:hAnsi="Calibri" w:cstheme="minorBidi"/>
          <w:spacing w:val="-1"/>
          <w:szCs w:val="22"/>
        </w:rPr>
        <w:t>new</w:t>
      </w:r>
      <w:r w:rsidRPr="000A1C7A">
        <w:rPr>
          <w:rFonts w:ascii="Calibri" w:eastAsia="Calibri" w:hAnsi="Calibri" w:cstheme="minorBidi"/>
          <w:spacing w:val="71"/>
          <w:szCs w:val="22"/>
        </w:rPr>
        <w:t xml:space="preserve"> </w:t>
      </w:r>
      <w:r w:rsidRPr="000A1C7A">
        <w:rPr>
          <w:rFonts w:ascii="Calibri" w:eastAsia="Calibri" w:hAnsi="Calibri" w:cstheme="minorBidi"/>
          <w:spacing w:val="-1"/>
          <w:szCs w:val="22"/>
        </w:rPr>
        <w:t>state</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allocation</w:t>
      </w:r>
      <w:r w:rsidRPr="000A1C7A">
        <w:rPr>
          <w:rFonts w:ascii="Calibri" w:eastAsia="Calibri" w:hAnsi="Calibri" w:cstheme="minorBidi"/>
          <w:spacing w:val="-3"/>
          <w:szCs w:val="22"/>
        </w:rPr>
        <w:t xml:space="preserve"> </w:t>
      </w:r>
      <w:r w:rsidRPr="000A1C7A">
        <w:rPr>
          <w:rFonts w:ascii="Calibri" w:eastAsia="Calibri" w:hAnsi="Calibri" w:cstheme="minorBidi"/>
          <w:spacing w:val="-1"/>
          <w:szCs w:val="22"/>
        </w:rPr>
        <w:t>for</w:t>
      </w:r>
      <w:r w:rsidRPr="000A1C7A">
        <w:rPr>
          <w:rFonts w:ascii="Calibri" w:eastAsia="Calibri" w:hAnsi="Calibri" w:cstheme="minorBidi"/>
          <w:spacing w:val="-2"/>
          <w:szCs w:val="22"/>
        </w:rPr>
        <w:t xml:space="preserve"> </w:t>
      </w:r>
      <w:r w:rsidRPr="000A1C7A">
        <w:rPr>
          <w:rFonts w:ascii="Calibri" w:eastAsia="Calibri" w:hAnsi="Calibri" w:cstheme="minorBidi"/>
          <w:spacing w:val="-1"/>
          <w:szCs w:val="22"/>
        </w:rPr>
        <w:t>obesity</w:t>
      </w:r>
      <w:r w:rsidRPr="000A1C7A">
        <w:rPr>
          <w:rFonts w:ascii="Calibri" w:eastAsia="Calibri" w:hAnsi="Calibri" w:cstheme="minorBidi"/>
          <w:spacing w:val="-4"/>
          <w:szCs w:val="22"/>
        </w:rPr>
        <w:t xml:space="preserve"> </w:t>
      </w:r>
      <w:r w:rsidRPr="000A1C7A">
        <w:rPr>
          <w:rFonts w:ascii="Calibri" w:eastAsia="Calibri" w:hAnsi="Calibri" w:cstheme="minorBidi"/>
          <w:spacing w:val="-1"/>
          <w:szCs w:val="22"/>
        </w:rPr>
        <w:t>prevention activities.</w:t>
      </w:r>
    </w:p>
    <w:p w14:paraId="5BB2107A" w14:textId="77777777" w:rsidR="003E3579" w:rsidRPr="003D1260" w:rsidRDefault="003D1260" w:rsidP="003D1260">
      <w:pPr>
        <w:ind w:left="720" w:right="1440" w:firstLine="720"/>
        <w:rPr>
          <w:rFonts w:ascii="Arial" w:hAnsi="Arial"/>
          <w:sz w:val="18"/>
        </w:rPr>
      </w:pPr>
      <w:r>
        <w:rPr>
          <w:rFonts w:ascii="Arial" w:hAnsi="Arial"/>
          <w:b/>
        </w:rPr>
        <w:tab/>
      </w:r>
      <w:r>
        <w:rPr>
          <w:rFonts w:ascii="Arial" w:hAnsi="Arial"/>
          <w:b/>
        </w:rPr>
        <w:tab/>
      </w:r>
      <w:r>
        <w:rPr>
          <w:rFonts w:ascii="Arial" w:hAnsi="Arial"/>
          <w:b/>
        </w:rPr>
        <w:tab/>
      </w:r>
      <w:r>
        <w:rPr>
          <w:rFonts w:ascii="Arial" w:hAnsi="Arial"/>
          <w:b/>
        </w:rPr>
        <w:tab/>
      </w:r>
      <w:r w:rsidR="003E3579" w:rsidRPr="00F57AED">
        <w:rPr>
          <w:rFonts w:ascii="Arial" w:hAnsi="Arial"/>
          <w:b/>
        </w:rPr>
        <w:t>SECTION 6</w:t>
      </w:r>
    </w:p>
    <w:p w14:paraId="592EEE09" w14:textId="77777777" w:rsidR="003E3579" w:rsidRPr="00F57AED" w:rsidRDefault="003E3579">
      <w:pPr>
        <w:jc w:val="center"/>
        <w:rPr>
          <w:rFonts w:ascii="Arial" w:hAnsi="Arial"/>
          <w:b/>
          <w:u w:val="single"/>
        </w:rPr>
      </w:pPr>
    </w:p>
    <w:p w14:paraId="786EC7AD"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4CEF3414" w14:textId="77777777" w:rsidR="003E3579" w:rsidRPr="00F57AED" w:rsidRDefault="003E3579">
      <w:pPr>
        <w:rPr>
          <w:rFonts w:ascii="Arial" w:hAnsi="Arial"/>
        </w:rPr>
      </w:pPr>
    </w:p>
    <w:p w14:paraId="0FADC367" w14:textId="77777777" w:rsidR="003E3579" w:rsidRPr="00A5015B" w:rsidRDefault="003E3579">
      <w:pPr>
        <w:rPr>
          <w:rFonts w:ascii="Arial" w:hAnsi="Arial"/>
          <w:sz w:val="20"/>
        </w:rPr>
      </w:pPr>
      <w:r w:rsidRPr="00A5015B">
        <w:rPr>
          <w:rFonts w:ascii="Arial" w:hAnsi="Arial"/>
          <w:b/>
          <w:sz w:val="20"/>
        </w:rPr>
        <w:t>Proposal of:</w:t>
      </w:r>
      <w:r w:rsidR="00FF738A" w:rsidRPr="00A5015B">
        <w:rPr>
          <w:rFonts w:ascii="Arial" w:hAnsi="Arial"/>
          <w:sz w:val="20"/>
        </w:rPr>
        <w:t xml:space="preserve"> </w:t>
      </w:r>
      <w:r w:rsidRPr="00A5015B">
        <w:rPr>
          <w:rFonts w:ascii="Arial" w:hAnsi="Arial"/>
          <w:sz w:val="20"/>
        </w:rPr>
        <w:t xml:space="preserve">___________________________________ </w:t>
      </w:r>
    </w:p>
    <w:p w14:paraId="182DFB9F" w14:textId="77777777" w:rsidR="003E3579" w:rsidRPr="00A5015B" w:rsidRDefault="003E3579">
      <w:pPr>
        <w:tabs>
          <w:tab w:val="left" w:pos="720"/>
          <w:tab w:val="left" w:pos="1440"/>
        </w:tabs>
        <w:rPr>
          <w:rFonts w:ascii="Arial" w:hAnsi="Arial"/>
          <w:sz w:val="20"/>
        </w:rPr>
      </w:pPr>
      <w:r w:rsidRPr="00A5015B">
        <w:rPr>
          <w:rFonts w:ascii="Arial" w:hAnsi="Arial"/>
          <w:sz w:val="20"/>
        </w:rPr>
        <w:tab/>
      </w:r>
      <w:r w:rsidRPr="00A5015B">
        <w:rPr>
          <w:rFonts w:ascii="Arial" w:hAnsi="Arial"/>
          <w:sz w:val="20"/>
        </w:rPr>
        <w:tab/>
        <w:t xml:space="preserve">(Proposer Name) </w:t>
      </w:r>
    </w:p>
    <w:p w14:paraId="371AB4E4" w14:textId="77777777" w:rsidR="003E3579" w:rsidRPr="00A5015B" w:rsidRDefault="003E3579">
      <w:pPr>
        <w:rPr>
          <w:rFonts w:ascii="Arial" w:hAnsi="Arial"/>
          <w:sz w:val="20"/>
        </w:rPr>
      </w:pPr>
    </w:p>
    <w:p w14:paraId="169A562A" w14:textId="77777777" w:rsidR="003E3579" w:rsidRPr="00524C42" w:rsidRDefault="003E3579" w:rsidP="001D78DB">
      <w:pPr>
        <w:tabs>
          <w:tab w:val="left" w:pos="1080"/>
          <w:tab w:val="left" w:pos="1440"/>
        </w:tabs>
        <w:rPr>
          <w:rFonts w:ascii="Arial" w:hAnsi="Arial"/>
          <w:sz w:val="20"/>
        </w:rPr>
      </w:pPr>
      <w:r w:rsidRPr="00A5015B">
        <w:rPr>
          <w:rFonts w:ascii="Arial" w:hAnsi="Arial"/>
          <w:b/>
          <w:sz w:val="20"/>
        </w:rPr>
        <w:t>To:</w:t>
      </w:r>
      <w:r w:rsidRPr="00A5015B">
        <w:rPr>
          <w:rFonts w:ascii="Arial" w:hAnsi="Arial"/>
          <w:sz w:val="20"/>
        </w:rPr>
        <w:tab/>
        <w:t xml:space="preserve">University </w:t>
      </w:r>
    </w:p>
    <w:p w14:paraId="39E839BD" w14:textId="77777777" w:rsidR="003E3579" w:rsidRPr="00524C42" w:rsidRDefault="003E3579" w:rsidP="001D78DB">
      <w:pPr>
        <w:rPr>
          <w:rFonts w:ascii="Arial" w:hAnsi="Arial"/>
          <w:sz w:val="20"/>
        </w:rPr>
      </w:pPr>
    </w:p>
    <w:p w14:paraId="1CFBCF25" w14:textId="77777777" w:rsidR="003E3579" w:rsidRPr="00524C42" w:rsidRDefault="003E3579">
      <w:pPr>
        <w:tabs>
          <w:tab w:val="left" w:pos="1440"/>
        </w:tabs>
        <w:rPr>
          <w:rFonts w:ascii="Arial" w:hAnsi="Arial"/>
          <w:sz w:val="20"/>
        </w:rPr>
      </w:pPr>
      <w:r w:rsidRPr="00524C42">
        <w:rPr>
          <w:rFonts w:ascii="Arial" w:hAnsi="Arial"/>
          <w:b/>
          <w:sz w:val="20"/>
        </w:rPr>
        <w:t>RFP No.:</w:t>
      </w:r>
      <w:r w:rsidR="00FF738A" w:rsidRPr="00524C42">
        <w:rPr>
          <w:rFonts w:ascii="Arial" w:hAnsi="Arial"/>
          <w:sz w:val="20"/>
        </w:rPr>
        <w:t xml:space="preserve"> </w:t>
      </w:r>
      <w:r w:rsidR="00764E1D">
        <w:rPr>
          <w:rFonts w:ascii="Arial" w:hAnsi="Arial"/>
          <w:sz w:val="20"/>
        </w:rPr>
        <w:t>744-R1907- Messaging Campaign</w:t>
      </w:r>
    </w:p>
    <w:p w14:paraId="03467CDC" w14:textId="77777777" w:rsidR="003E3579" w:rsidRPr="00524C42" w:rsidRDefault="003E3579">
      <w:pPr>
        <w:rPr>
          <w:rFonts w:ascii="Arial" w:hAnsi="Arial"/>
          <w:sz w:val="20"/>
        </w:rPr>
      </w:pPr>
    </w:p>
    <w:p w14:paraId="4230C329" w14:textId="77777777" w:rsidR="003E3579" w:rsidRPr="00524C42" w:rsidRDefault="003E3579">
      <w:pPr>
        <w:rPr>
          <w:rFonts w:ascii="Arial" w:hAnsi="Arial" w:cs="Arial"/>
          <w:sz w:val="20"/>
        </w:rPr>
      </w:pPr>
      <w:r w:rsidRPr="00524C42">
        <w:rPr>
          <w:rFonts w:ascii="Arial" w:hAnsi="Arial" w:cs="Arial"/>
          <w:sz w:val="20"/>
        </w:rPr>
        <w:t>Ladies and Gentlemen:</w:t>
      </w:r>
      <w:r w:rsidR="00D01AC0" w:rsidRPr="00524C42">
        <w:rPr>
          <w:rFonts w:ascii="Arial" w:hAnsi="Arial" w:cs="Arial"/>
          <w:sz w:val="20"/>
        </w:rPr>
        <w:t xml:space="preserve"> </w:t>
      </w:r>
    </w:p>
    <w:p w14:paraId="63BBE16C" w14:textId="77777777" w:rsidR="003E3579" w:rsidRPr="00524C42" w:rsidRDefault="003E3579">
      <w:pPr>
        <w:rPr>
          <w:rFonts w:ascii="Arial" w:hAnsi="Arial" w:cs="Arial"/>
          <w:sz w:val="20"/>
        </w:rPr>
      </w:pPr>
    </w:p>
    <w:p w14:paraId="39C3E1CC" w14:textId="77777777" w:rsidR="003E3579" w:rsidRPr="00524C42" w:rsidRDefault="003E3579">
      <w:pPr>
        <w:rPr>
          <w:rFonts w:ascii="Arial" w:hAnsi="Arial" w:cs="Arial"/>
          <w:sz w:val="20"/>
        </w:rPr>
      </w:pPr>
      <w:r w:rsidRPr="00524C42">
        <w:rPr>
          <w:rFonts w:ascii="Arial" w:hAnsi="Arial" w:cs="Arial"/>
          <w:sz w:val="20"/>
        </w:rPr>
        <w:t xml:space="preserve">Having examined specifications and requirements of this RFP </w:t>
      </w:r>
      <w:r w:rsidR="00C1030C" w:rsidRPr="00524C42">
        <w:rPr>
          <w:rFonts w:ascii="Arial" w:hAnsi="Arial" w:cs="Arial"/>
          <w:sz w:val="20"/>
        </w:rPr>
        <w:t xml:space="preserve">(including </w:t>
      </w:r>
      <w:r w:rsidRPr="00524C42">
        <w:rPr>
          <w:rFonts w:ascii="Arial" w:hAnsi="Arial" w:cs="Arial"/>
          <w:sz w:val="20"/>
        </w:rPr>
        <w:t>attachments</w:t>
      </w:r>
      <w:r w:rsidR="00C1030C" w:rsidRPr="00524C42">
        <w:rPr>
          <w:rFonts w:ascii="Arial" w:hAnsi="Arial" w:cs="Arial"/>
          <w:sz w:val="20"/>
        </w:rPr>
        <w:t>),</w:t>
      </w:r>
      <w:r w:rsidRPr="00524C42">
        <w:rPr>
          <w:rFonts w:ascii="Arial" w:hAnsi="Arial" w:cs="Arial"/>
          <w:sz w:val="20"/>
        </w:rPr>
        <w:t xml:space="preserve"> the undersigned proposes to furnish </w:t>
      </w:r>
      <w:r w:rsidR="00177B30" w:rsidRPr="00524C42">
        <w:rPr>
          <w:rFonts w:ascii="Arial" w:hAnsi="Arial" w:cs="Arial"/>
          <w:sz w:val="20"/>
        </w:rPr>
        <w:t>Work</w:t>
      </w:r>
      <w:r w:rsidR="00847721" w:rsidRPr="00524C42">
        <w:rPr>
          <w:rFonts w:ascii="Arial" w:hAnsi="Arial" w:cs="Arial"/>
          <w:sz w:val="20"/>
        </w:rPr>
        <w:t xml:space="preserve"> </w:t>
      </w:r>
      <w:r w:rsidRPr="00524C42">
        <w:rPr>
          <w:rFonts w:ascii="Arial" w:hAnsi="Arial" w:cs="Arial"/>
          <w:sz w:val="20"/>
        </w:rPr>
        <w:t xml:space="preserve">upon the </w:t>
      </w:r>
      <w:r w:rsidR="00FB576B" w:rsidRPr="00524C42">
        <w:rPr>
          <w:rFonts w:ascii="Arial" w:hAnsi="Arial" w:cs="Arial"/>
          <w:sz w:val="20"/>
        </w:rPr>
        <w:t xml:space="preserve">pricing </w:t>
      </w:r>
      <w:r w:rsidRPr="00524C42">
        <w:rPr>
          <w:rFonts w:ascii="Arial" w:hAnsi="Arial" w:cs="Arial"/>
          <w:sz w:val="20"/>
        </w:rPr>
        <w:t>terms quoted below</w:t>
      </w:r>
      <w:r w:rsidR="00FB576B" w:rsidRPr="00524C42">
        <w:rPr>
          <w:rFonts w:ascii="Arial" w:hAnsi="Arial" w:cs="Arial"/>
          <w:sz w:val="20"/>
        </w:rPr>
        <w:t>:</w:t>
      </w:r>
    </w:p>
    <w:p w14:paraId="2ABA28BA" w14:textId="77777777" w:rsidR="003E3579" w:rsidRPr="002C050E" w:rsidRDefault="003E3579">
      <w:pPr>
        <w:rPr>
          <w:rFonts w:ascii="Arial" w:hAnsi="Arial" w:cs="Arial"/>
          <w:sz w:val="20"/>
        </w:rPr>
      </w:pPr>
    </w:p>
    <w:p w14:paraId="42B92456"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53B3DCFE" w14:textId="77777777" w:rsidR="00C835C8" w:rsidRDefault="00C835C8">
      <w:pPr>
        <w:rPr>
          <w:rFonts w:ascii="Arial" w:hAnsi="Arial" w:cs="Arial"/>
          <w:b/>
          <w:sz w:val="20"/>
        </w:rPr>
      </w:pPr>
    </w:p>
    <w:p w14:paraId="3631EFBD" w14:textId="1205EED7" w:rsidR="00C835C8" w:rsidRDefault="009F00F0" w:rsidP="00B8240F">
      <w:pPr>
        <w:keepNext/>
        <w:keepLines/>
        <w:tabs>
          <w:tab w:val="left" w:pos="1785"/>
        </w:tabs>
        <w:ind w:left="720"/>
        <w:rPr>
          <w:rFonts w:ascii="Arial" w:eastAsia="Times New Roman" w:hAnsi="Arial" w:cs="Arial"/>
          <w:spacing w:val="-3"/>
          <w:sz w:val="20"/>
        </w:rPr>
      </w:pPr>
      <w:r w:rsidRPr="008F1A81">
        <w:rPr>
          <w:rFonts w:ascii="Arial" w:eastAsia="Times New Roman" w:hAnsi="Arial" w:cs="Arial"/>
          <w:spacing w:val="-3"/>
          <w:sz w:val="20"/>
        </w:rPr>
        <w:t xml:space="preserve">University anticipates that the term of the Agreement may be up to </w:t>
      </w:r>
      <w:r w:rsidR="008F1A81" w:rsidRPr="008F1A81">
        <w:rPr>
          <w:rFonts w:ascii="Arial" w:eastAsia="Times New Roman" w:hAnsi="Arial" w:cs="Arial"/>
          <w:spacing w:val="-3"/>
          <w:sz w:val="20"/>
        </w:rPr>
        <w:t>15</w:t>
      </w:r>
      <w:r w:rsidRPr="008F1A81">
        <w:rPr>
          <w:rFonts w:ascii="Arial" w:eastAsia="Times New Roman" w:hAnsi="Arial" w:cs="Arial"/>
          <w:spacing w:val="-3"/>
          <w:sz w:val="20"/>
        </w:rPr>
        <w:t xml:space="preserve"> </w:t>
      </w:r>
      <w:r w:rsidR="008F1A81" w:rsidRPr="008F1A81">
        <w:rPr>
          <w:rFonts w:ascii="Arial" w:eastAsia="Times New Roman" w:hAnsi="Arial" w:cs="Arial"/>
          <w:spacing w:val="-3"/>
          <w:sz w:val="20"/>
        </w:rPr>
        <w:t>months.</w:t>
      </w:r>
    </w:p>
    <w:p w14:paraId="34C6FBFB" w14:textId="77777777" w:rsidR="00B8240F" w:rsidRDefault="00B8240F" w:rsidP="00B8240F">
      <w:pPr>
        <w:keepNext/>
        <w:keepLines/>
        <w:tabs>
          <w:tab w:val="left" w:pos="1785"/>
        </w:tabs>
        <w:ind w:left="720"/>
        <w:rPr>
          <w:rFonts w:ascii="Arial" w:hAnsi="Arial" w:cs="Arial"/>
          <w:b/>
          <w:sz w:val="20"/>
        </w:rPr>
      </w:pPr>
    </w:p>
    <w:p w14:paraId="50BD8940" w14:textId="77777777" w:rsidR="003E3579" w:rsidRPr="004631AB" w:rsidRDefault="00C835C8">
      <w:pPr>
        <w:rPr>
          <w:rFonts w:ascii="Arial" w:hAnsi="Arial" w:cs="Arial"/>
          <w:sz w:val="20"/>
        </w:rPr>
      </w:pPr>
      <w:r>
        <w:rPr>
          <w:rFonts w:ascii="Arial" w:hAnsi="Arial" w:cs="Arial"/>
          <w:b/>
          <w:sz w:val="20"/>
        </w:rPr>
        <w:t>6.2</w:t>
      </w:r>
      <w:r>
        <w:rPr>
          <w:rFonts w:ascii="Arial" w:hAnsi="Arial" w:cs="Arial"/>
          <w:b/>
          <w:sz w:val="20"/>
        </w:rPr>
        <w:tab/>
      </w:r>
      <w:r w:rsidR="003E3579" w:rsidRPr="00310FD9">
        <w:rPr>
          <w:rFonts w:ascii="Arial" w:hAnsi="Arial" w:cs="Arial"/>
          <w:b/>
          <w:sz w:val="20"/>
          <w:u w:val="single"/>
        </w:rPr>
        <w:t xml:space="preserve">Pricing </w:t>
      </w:r>
      <w:r w:rsidR="004631AB" w:rsidRPr="00310FD9">
        <w:rPr>
          <w:rFonts w:ascii="Arial" w:hAnsi="Arial" w:cs="Arial"/>
          <w:b/>
          <w:sz w:val="20"/>
          <w:u w:val="single"/>
        </w:rPr>
        <w:t>– 25%</w:t>
      </w:r>
      <w:r w:rsidR="004631AB">
        <w:rPr>
          <w:rFonts w:ascii="Arial" w:hAnsi="Arial" w:cs="Arial"/>
          <w:sz w:val="20"/>
        </w:rPr>
        <w:t xml:space="preserve"> </w:t>
      </w:r>
    </w:p>
    <w:p w14:paraId="12473784" w14:textId="77777777" w:rsidR="003E3579" w:rsidRPr="002C050E" w:rsidRDefault="003E3579">
      <w:pPr>
        <w:rPr>
          <w:rFonts w:ascii="Arial" w:hAnsi="Arial" w:cs="Arial"/>
          <w:sz w:val="20"/>
        </w:rPr>
      </w:pPr>
    </w:p>
    <w:p w14:paraId="51297F92" w14:textId="77777777" w:rsidR="003E3579" w:rsidRPr="002C050E" w:rsidRDefault="003E3579">
      <w:pPr>
        <w:rPr>
          <w:rFonts w:ascii="Arial" w:hAnsi="Arial" w:cs="Arial"/>
          <w:sz w:val="20"/>
        </w:rPr>
      </w:pPr>
      <w:r w:rsidRPr="002C050E">
        <w:rPr>
          <w:rFonts w:ascii="Arial" w:hAnsi="Arial" w:cs="Arial"/>
          <w:sz w:val="20"/>
        </w:rPr>
        <w:tab/>
      </w:r>
      <w:r w:rsidR="004631AB">
        <w:rPr>
          <w:rFonts w:ascii="Arial" w:hAnsi="Arial" w:cs="Arial"/>
          <w:sz w:val="20"/>
        </w:rPr>
        <w:t>Provide a deta</w:t>
      </w:r>
      <w:r w:rsidR="00764E1D">
        <w:rPr>
          <w:rFonts w:ascii="Arial" w:hAnsi="Arial" w:cs="Arial"/>
          <w:sz w:val="20"/>
        </w:rPr>
        <w:t>iled cost of items, activities, etc.  (Use a separate sheet if necessary).</w:t>
      </w:r>
    </w:p>
    <w:p w14:paraId="400FDBDB" w14:textId="77777777" w:rsidR="003E3579" w:rsidRPr="002C050E" w:rsidRDefault="003E3579">
      <w:pPr>
        <w:rPr>
          <w:rFonts w:ascii="Arial" w:hAnsi="Arial" w:cs="Arial"/>
          <w:sz w:val="20"/>
        </w:rPr>
      </w:pPr>
    </w:p>
    <w:p w14:paraId="3B7235E7" w14:textId="77777777" w:rsidR="003E3579" w:rsidRPr="002C050E" w:rsidRDefault="003E3579">
      <w:pPr>
        <w:rPr>
          <w:rFonts w:ascii="Arial" w:hAnsi="Arial" w:cs="Arial"/>
          <w:sz w:val="20"/>
        </w:rPr>
      </w:pPr>
      <w:r w:rsidRPr="002C050E">
        <w:rPr>
          <w:rFonts w:ascii="Arial" w:hAnsi="Arial" w:cs="Arial"/>
          <w:sz w:val="20"/>
        </w:rPr>
        <w:tab/>
        <w:t xml:space="preserve">________________________________________________________________ </w:t>
      </w:r>
    </w:p>
    <w:p w14:paraId="278AB47D" w14:textId="77777777" w:rsidR="003E3579" w:rsidRPr="002C050E" w:rsidRDefault="003E3579">
      <w:pPr>
        <w:rPr>
          <w:rFonts w:ascii="Arial" w:hAnsi="Arial" w:cs="Arial"/>
          <w:sz w:val="20"/>
        </w:rPr>
      </w:pPr>
    </w:p>
    <w:p w14:paraId="0F3AE386" w14:textId="77777777" w:rsidR="003E3579" w:rsidRDefault="003E3579">
      <w:pPr>
        <w:tabs>
          <w:tab w:val="left" w:pos="720"/>
        </w:tabs>
        <w:rPr>
          <w:rFonts w:ascii="Arial" w:hAnsi="Arial" w:cs="Arial"/>
          <w:sz w:val="20"/>
        </w:rPr>
      </w:pPr>
      <w:r w:rsidRPr="002C050E">
        <w:rPr>
          <w:rFonts w:ascii="Arial" w:hAnsi="Arial" w:cs="Arial"/>
          <w:sz w:val="20"/>
        </w:rPr>
        <w:tab/>
        <w:t xml:space="preserve">________________________________________________________________ </w:t>
      </w:r>
    </w:p>
    <w:p w14:paraId="6137436D" w14:textId="77777777" w:rsidR="00F25AA1" w:rsidRDefault="00F25AA1" w:rsidP="00B86B5D">
      <w:pPr>
        <w:tabs>
          <w:tab w:val="left" w:pos="720"/>
        </w:tabs>
        <w:ind w:left="720"/>
        <w:rPr>
          <w:rFonts w:ascii="Arial" w:hAnsi="Arial" w:cs="Arial"/>
          <w:sz w:val="20"/>
        </w:rPr>
      </w:pPr>
    </w:p>
    <w:p w14:paraId="20228BD5" w14:textId="77777777" w:rsidR="003E3579" w:rsidRPr="002C050E" w:rsidRDefault="003E3579">
      <w:pPr>
        <w:rPr>
          <w:rFonts w:ascii="Arial" w:hAnsi="Arial" w:cs="Arial"/>
          <w:sz w:val="20"/>
        </w:rPr>
      </w:pPr>
    </w:p>
    <w:p w14:paraId="685B3F0C"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0F8E92F1" w14:textId="77777777" w:rsidR="00AE707E" w:rsidRPr="002C050E" w:rsidRDefault="00AE707E">
      <w:pPr>
        <w:rPr>
          <w:rFonts w:ascii="Arial" w:hAnsi="Arial" w:cs="Arial"/>
          <w:sz w:val="20"/>
        </w:rPr>
      </w:pPr>
    </w:p>
    <w:p w14:paraId="6BA7EA62"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23D7B2B4" w14:textId="77777777" w:rsidR="00AE707E" w:rsidRPr="002C050E" w:rsidRDefault="00AE707E">
      <w:pPr>
        <w:rPr>
          <w:rFonts w:ascii="Arial" w:hAnsi="Arial" w:cs="Arial"/>
          <w:sz w:val="20"/>
        </w:rPr>
      </w:pPr>
    </w:p>
    <w:p w14:paraId="24EF7C08" w14:textId="77777777" w:rsidR="00AE707E" w:rsidRPr="002C050E" w:rsidRDefault="00AE707E">
      <w:pPr>
        <w:rPr>
          <w:rFonts w:ascii="Arial" w:hAnsi="Arial" w:cs="Arial"/>
          <w:sz w:val="20"/>
        </w:rPr>
      </w:pPr>
    </w:p>
    <w:p w14:paraId="1276142E" w14:textId="2B7BA2CC" w:rsidR="00D01D42" w:rsidRDefault="00D01D42" w:rsidP="00D01D42">
      <w:pPr>
        <w:rPr>
          <w:rFonts w:ascii="Arial" w:hAnsi="Arial" w:cs="Arial"/>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004631AB" w:rsidRPr="00310FD9">
        <w:rPr>
          <w:rFonts w:ascii="Arial" w:hAnsi="Arial" w:cs="Arial"/>
          <w:b/>
          <w:bCs/>
          <w:sz w:val="20"/>
          <w:u w:val="single"/>
        </w:rPr>
        <w:t>Timeline – 10%</w:t>
      </w:r>
      <w:r w:rsidR="004631AB">
        <w:rPr>
          <w:rFonts w:ascii="Arial" w:hAnsi="Arial" w:cs="Arial"/>
          <w:bCs/>
          <w:sz w:val="20"/>
        </w:rPr>
        <w:t xml:space="preserve">  Provide a detailed date of proposed activities, key tasks, and deliverables to successfully carry </w:t>
      </w:r>
      <w:r w:rsidR="004631AB">
        <w:rPr>
          <w:rFonts w:ascii="Arial" w:hAnsi="Arial" w:cs="Arial"/>
          <w:bCs/>
          <w:sz w:val="20"/>
        </w:rPr>
        <w:tab/>
        <w:t>out the scope of work.</w:t>
      </w:r>
      <w:r w:rsidR="004631AB" w:rsidRPr="004631AB">
        <w:rPr>
          <w:rFonts w:ascii="Arial" w:hAnsi="Arial" w:cs="Arial"/>
          <w:b/>
          <w:sz w:val="20"/>
        </w:rPr>
        <w:t xml:space="preserve"> </w:t>
      </w:r>
      <w:r w:rsidR="004631AB">
        <w:rPr>
          <w:rFonts w:ascii="Arial" w:hAnsi="Arial" w:cs="Arial"/>
          <w:b/>
          <w:sz w:val="20"/>
        </w:rPr>
        <w:t xml:space="preserve">  </w:t>
      </w:r>
      <w:r w:rsidR="004631AB">
        <w:rPr>
          <w:rFonts w:ascii="Arial" w:hAnsi="Arial" w:cs="Arial"/>
          <w:sz w:val="20"/>
        </w:rPr>
        <w:t>The timeline should illustrate beginning and end dates duri</w:t>
      </w:r>
      <w:r w:rsidR="00764E1D">
        <w:rPr>
          <w:rFonts w:ascii="Arial" w:hAnsi="Arial" w:cs="Arial"/>
          <w:sz w:val="20"/>
        </w:rPr>
        <w:t xml:space="preserve">ng the proposed contract period.  </w:t>
      </w:r>
      <w:r w:rsidR="00764E1D">
        <w:rPr>
          <w:rFonts w:ascii="Arial" w:hAnsi="Arial" w:cs="Arial"/>
          <w:sz w:val="20"/>
        </w:rPr>
        <w:tab/>
        <w:t xml:space="preserve">We anticipate the contract period will begin on May </w:t>
      </w:r>
      <w:r w:rsidR="00616D1D">
        <w:rPr>
          <w:rFonts w:ascii="Arial" w:hAnsi="Arial" w:cs="Arial"/>
          <w:sz w:val="20"/>
        </w:rPr>
        <w:t>20</w:t>
      </w:r>
      <w:r w:rsidR="00764E1D">
        <w:rPr>
          <w:rFonts w:ascii="Arial" w:hAnsi="Arial" w:cs="Arial"/>
          <w:sz w:val="20"/>
        </w:rPr>
        <w:t>, 2019.</w:t>
      </w:r>
      <w:r w:rsidR="00034A73">
        <w:rPr>
          <w:rFonts w:ascii="Arial" w:hAnsi="Arial" w:cs="Arial"/>
          <w:sz w:val="20"/>
        </w:rPr>
        <w:t xml:space="preserve"> (Use a separate sheet if necessary)</w:t>
      </w:r>
    </w:p>
    <w:p w14:paraId="56F0D0F2" w14:textId="77777777" w:rsidR="00764E1D" w:rsidRDefault="00764E1D" w:rsidP="00D01D42">
      <w:pPr>
        <w:rPr>
          <w:rFonts w:ascii="Arial" w:hAnsi="Arial" w:cs="Arial"/>
          <w:sz w:val="20"/>
        </w:rPr>
      </w:pPr>
    </w:p>
    <w:p w14:paraId="6F8CC281" w14:textId="77777777" w:rsidR="00764E1D" w:rsidRPr="002C050E" w:rsidRDefault="00764E1D" w:rsidP="00764E1D">
      <w:pPr>
        <w:rPr>
          <w:rFonts w:ascii="Arial" w:hAnsi="Arial" w:cs="Arial"/>
          <w:sz w:val="20"/>
        </w:rPr>
      </w:pPr>
      <w:r>
        <w:rPr>
          <w:rFonts w:ascii="Arial" w:hAnsi="Arial" w:cs="Arial"/>
          <w:sz w:val="20"/>
        </w:rPr>
        <w:tab/>
      </w:r>
      <w:r w:rsidRPr="002C050E">
        <w:rPr>
          <w:rFonts w:ascii="Arial" w:hAnsi="Arial" w:cs="Arial"/>
          <w:sz w:val="20"/>
        </w:rPr>
        <w:t xml:space="preserve">________________________________________________________________ </w:t>
      </w:r>
    </w:p>
    <w:p w14:paraId="3F541068" w14:textId="48B3271A" w:rsidR="00D01D42" w:rsidRPr="002C050E" w:rsidRDefault="00D01D42" w:rsidP="003A5C39">
      <w:pPr>
        <w:tabs>
          <w:tab w:val="left" w:pos="720"/>
        </w:tabs>
        <w:rPr>
          <w:rFonts w:ascii="Arial" w:hAnsi="Arial" w:cs="Arial"/>
          <w:sz w:val="20"/>
        </w:rPr>
      </w:pPr>
      <w:r w:rsidRPr="002C050E">
        <w:rPr>
          <w:rFonts w:ascii="Arial" w:hAnsi="Arial" w:cs="Arial"/>
          <w:sz w:val="20"/>
        </w:rPr>
        <w:t xml:space="preserve"> </w:t>
      </w:r>
    </w:p>
    <w:p w14:paraId="1706435F" w14:textId="77777777" w:rsidR="00D01D42" w:rsidRPr="002C050E" w:rsidRDefault="00D01D42" w:rsidP="00D01D42">
      <w:pPr>
        <w:rPr>
          <w:rFonts w:ascii="Arial" w:hAnsi="Arial" w:cs="Arial"/>
          <w:sz w:val="20"/>
        </w:rPr>
      </w:pPr>
      <w:r w:rsidRPr="002C050E">
        <w:rPr>
          <w:rFonts w:ascii="Arial" w:hAnsi="Arial" w:cs="Arial"/>
          <w:sz w:val="20"/>
        </w:rPr>
        <w:tab/>
        <w:t xml:space="preserve"> </w:t>
      </w:r>
    </w:p>
    <w:p w14:paraId="665358F8" w14:textId="77777777"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26890A8C" w14:textId="77777777" w:rsidR="003E3579" w:rsidRPr="002C050E" w:rsidRDefault="003E3579" w:rsidP="004D27CB">
      <w:pPr>
        <w:keepNext/>
        <w:keepLines/>
        <w:rPr>
          <w:rFonts w:ascii="Arial" w:hAnsi="Arial" w:cs="Arial"/>
          <w:sz w:val="20"/>
        </w:rPr>
      </w:pPr>
    </w:p>
    <w:p w14:paraId="72665846"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3"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5B557734"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78CAF6CE"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D6B32C7" w14:textId="77777777" w:rsidR="003E3579" w:rsidRPr="002C050E" w:rsidRDefault="003E3579" w:rsidP="004D27CB">
      <w:pPr>
        <w:keepNext/>
        <w:keepLines/>
        <w:ind w:left="720"/>
        <w:rPr>
          <w:rFonts w:ascii="Arial" w:hAnsi="Arial" w:cs="Arial"/>
          <w:sz w:val="20"/>
        </w:rPr>
      </w:pPr>
    </w:p>
    <w:p w14:paraId="3487AC2C" w14:textId="77777777" w:rsidR="00051AD8"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53E4F072" w14:textId="77777777" w:rsidR="00BA79D4" w:rsidRDefault="00BA79D4" w:rsidP="004D27CB">
      <w:pPr>
        <w:keepNext/>
        <w:keepLines/>
        <w:ind w:left="630" w:firstLine="90"/>
        <w:rPr>
          <w:rFonts w:ascii="Arial" w:hAnsi="Arial" w:cs="Arial"/>
          <w:sz w:val="20"/>
        </w:rPr>
      </w:pPr>
    </w:p>
    <w:p w14:paraId="10E924CD" w14:textId="77777777" w:rsidR="00BA79D4" w:rsidRPr="00BA79D4" w:rsidRDefault="00953F94" w:rsidP="00BA79D4">
      <w:pPr>
        <w:ind w:left="720"/>
        <w:rPr>
          <w:rFonts w:ascii="Arial" w:eastAsia="Times New Roman" w:hAnsi="Arial" w:cs="Arial"/>
          <w:spacing w:val="-3"/>
          <w:sz w:val="20"/>
        </w:rPr>
      </w:pPr>
      <w:hyperlink r:id="rId24"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5"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5B3588B7" w14:textId="77777777" w:rsidR="00051AD8" w:rsidRPr="002C050E" w:rsidRDefault="00051AD8" w:rsidP="00672ED6">
      <w:pPr>
        <w:keepNext/>
        <w:keepLines/>
        <w:ind w:left="720"/>
        <w:rPr>
          <w:rFonts w:ascii="Arial" w:hAnsi="Arial" w:cs="Arial"/>
          <w:sz w:val="20"/>
        </w:rPr>
      </w:pPr>
    </w:p>
    <w:p w14:paraId="2FCAAFD2"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6" w:anchor="151.309" w:history="1">
        <w:r w:rsidR="00435B05">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7"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435B05">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8" w:history="1">
        <w:r w:rsidRPr="002C050E">
          <w:rPr>
            <w:rStyle w:val="Hyperlink"/>
            <w:rFonts w:ascii="Arial" w:eastAsia="Times New Roman" w:hAnsi="Arial" w:cs="Arial"/>
            <w:spacing w:val="-3"/>
            <w:sz w:val="20"/>
          </w:rPr>
          <w:t xml:space="preserve">34 TAC </w:t>
        </w:r>
        <w:r w:rsidR="00435B05">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0DC7CEE1" w14:textId="77777777" w:rsidR="003E3579" w:rsidRPr="002C050E" w:rsidRDefault="003E3579" w:rsidP="00672ED6">
      <w:pPr>
        <w:rPr>
          <w:rFonts w:ascii="Arial" w:hAnsi="Arial" w:cs="Arial"/>
          <w:sz w:val="20"/>
        </w:rPr>
      </w:pPr>
    </w:p>
    <w:p w14:paraId="45583B12"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64DEF741" w14:textId="77777777" w:rsidR="003E3579" w:rsidRPr="002C050E" w:rsidRDefault="003E3579">
      <w:pPr>
        <w:rPr>
          <w:rFonts w:ascii="Arial" w:hAnsi="Arial" w:cs="Arial"/>
          <w:sz w:val="20"/>
        </w:rPr>
      </w:pPr>
    </w:p>
    <w:p w14:paraId="58C07106"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69BCC90C" w14:textId="77777777" w:rsidR="003E3579" w:rsidRPr="002C050E" w:rsidRDefault="003E3579">
      <w:pPr>
        <w:rPr>
          <w:rFonts w:ascii="Arial" w:hAnsi="Arial" w:cs="Arial"/>
          <w:sz w:val="20"/>
        </w:rPr>
      </w:pPr>
    </w:p>
    <w:p w14:paraId="0A79B159"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9954A97"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6F5B89F3" w14:textId="77777777" w:rsidR="0059620F" w:rsidRDefault="0059620F">
      <w:pPr>
        <w:ind w:left="4320" w:firstLine="720"/>
        <w:rPr>
          <w:rFonts w:ascii="Arial" w:hAnsi="Arial" w:cs="Arial"/>
          <w:b/>
          <w:sz w:val="20"/>
        </w:rPr>
      </w:pPr>
    </w:p>
    <w:p w14:paraId="25C81C4D"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08F2748B" w14:textId="77777777" w:rsidR="0059620F" w:rsidRDefault="0059620F">
      <w:pPr>
        <w:ind w:left="4320" w:firstLine="720"/>
        <w:rPr>
          <w:rFonts w:ascii="Arial" w:hAnsi="Arial" w:cs="Arial"/>
          <w:b/>
          <w:sz w:val="20"/>
        </w:rPr>
      </w:pPr>
    </w:p>
    <w:p w14:paraId="586D9F4F"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008576FD" w14:textId="77777777" w:rsidR="003E3579" w:rsidRPr="002C050E" w:rsidRDefault="003E3579">
      <w:pPr>
        <w:ind w:left="4320" w:firstLine="720"/>
        <w:rPr>
          <w:rFonts w:ascii="Arial" w:hAnsi="Arial" w:cs="Arial"/>
          <w:sz w:val="20"/>
        </w:rPr>
      </w:pPr>
    </w:p>
    <w:p w14:paraId="1B3280DC" w14:textId="77777777" w:rsidR="003E3579" w:rsidRPr="002C050E" w:rsidRDefault="003E3579">
      <w:pPr>
        <w:ind w:left="4320" w:firstLine="720"/>
        <w:rPr>
          <w:rFonts w:ascii="Arial" w:hAnsi="Arial" w:cs="Arial"/>
          <w:sz w:val="20"/>
        </w:rPr>
      </w:pPr>
    </w:p>
    <w:p w14:paraId="7B862D32" w14:textId="77777777" w:rsidR="003E3579" w:rsidRDefault="003E3579"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6580C21F" w14:textId="77777777" w:rsidR="005B10B6" w:rsidRDefault="005B10B6" w:rsidP="00A5015B">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17A41786"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0D27379D" w14:textId="77777777" w:rsidR="003E3579" w:rsidRPr="009A1240" w:rsidRDefault="003E3579">
      <w:pPr>
        <w:pStyle w:val="Heading9"/>
        <w:jc w:val="center"/>
        <w:rPr>
          <w:rFonts w:ascii="Arial" w:hAnsi="Arial" w:cs="Arial"/>
        </w:rPr>
      </w:pPr>
      <w:r w:rsidRPr="009A1240">
        <w:rPr>
          <w:rFonts w:ascii="Arial" w:hAnsi="Arial" w:cs="Arial"/>
        </w:rPr>
        <w:t>APPENDIX ONE</w:t>
      </w:r>
    </w:p>
    <w:p w14:paraId="348D43E6" w14:textId="77777777" w:rsidR="003E3579" w:rsidRPr="009A1240" w:rsidRDefault="003E3579">
      <w:pPr>
        <w:pStyle w:val="Heading9"/>
        <w:jc w:val="center"/>
        <w:rPr>
          <w:rFonts w:ascii="Arial" w:hAnsi="Arial" w:cs="Arial"/>
        </w:rPr>
      </w:pPr>
    </w:p>
    <w:p w14:paraId="2A729B6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C1B2BE" w14:textId="77777777" w:rsidR="003E3579" w:rsidRPr="009A1240" w:rsidRDefault="003E3579">
      <w:pPr>
        <w:rPr>
          <w:rFonts w:ascii="Arial" w:hAnsi="Arial" w:cs="Arial"/>
          <w:bCs/>
        </w:rPr>
      </w:pPr>
    </w:p>
    <w:p w14:paraId="66F2C616" w14:textId="77777777" w:rsidR="003E3579" w:rsidRPr="009A1240" w:rsidRDefault="003E3579">
      <w:pPr>
        <w:rPr>
          <w:rFonts w:ascii="Arial" w:hAnsi="Arial" w:cs="Arial"/>
          <w:bCs/>
        </w:rPr>
      </w:pPr>
    </w:p>
    <w:p w14:paraId="0AA63A7F"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261EE152" w14:textId="77777777" w:rsidR="003E3579" w:rsidRPr="009A1240" w:rsidRDefault="003E3579">
      <w:pPr>
        <w:pStyle w:val="Heading9"/>
        <w:rPr>
          <w:rFonts w:ascii="Arial" w:hAnsi="Arial" w:cs="Arial"/>
          <w:b w:val="0"/>
          <w:bCs/>
        </w:rPr>
      </w:pPr>
    </w:p>
    <w:p w14:paraId="09B6CFB3" w14:textId="77777777" w:rsidR="003E3579" w:rsidRPr="009A1240" w:rsidRDefault="003E3579">
      <w:pPr>
        <w:rPr>
          <w:rFonts w:ascii="Arial" w:hAnsi="Arial" w:cs="Arial"/>
        </w:rPr>
      </w:pPr>
    </w:p>
    <w:p w14:paraId="454AAF63" w14:textId="77777777"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6F0151">
        <w:rPr>
          <w:b w:val="0"/>
          <w:u w:val="none"/>
        </w:rPr>
        <w:t>16</w:t>
      </w:r>
    </w:p>
    <w:p w14:paraId="5D374CFE" w14:textId="77777777" w:rsidR="003E3579" w:rsidRPr="006F0151" w:rsidRDefault="003E3579">
      <w:pPr>
        <w:tabs>
          <w:tab w:val="left" w:pos="720"/>
          <w:tab w:val="left" w:pos="1440"/>
          <w:tab w:val="left" w:leader="dot" w:pos="2160"/>
          <w:tab w:val="left" w:leader="dot" w:pos="2880"/>
          <w:tab w:val="left" w:leader="dot" w:pos="9360"/>
        </w:tabs>
        <w:rPr>
          <w:rFonts w:ascii="Arial" w:hAnsi="Arial"/>
        </w:rPr>
      </w:pPr>
    </w:p>
    <w:p w14:paraId="2D9198EC" w14:textId="77777777"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6F0151">
        <w:rPr>
          <w:u w:val="none"/>
        </w:rPr>
        <w:t>SECTION 2:  </w:t>
      </w:r>
      <w:r w:rsidRPr="006F0151">
        <w:t>EXECUTION OF OFFER</w:t>
      </w:r>
      <w:r w:rsidRPr="006F0151">
        <w:rPr>
          <w:b w:val="0"/>
          <w:u w:val="none"/>
        </w:rPr>
        <w:tab/>
        <w:t>1</w:t>
      </w:r>
      <w:r w:rsidR="006F0151">
        <w:rPr>
          <w:b w:val="0"/>
          <w:u w:val="none"/>
        </w:rPr>
        <w:t>9</w:t>
      </w:r>
    </w:p>
    <w:p w14:paraId="45A457BF" w14:textId="77777777" w:rsidR="003E3579" w:rsidRPr="006F0151" w:rsidRDefault="003E3579">
      <w:pPr>
        <w:tabs>
          <w:tab w:val="left" w:pos="720"/>
          <w:tab w:val="left" w:pos="1440"/>
          <w:tab w:val="left" w:leader="dot" w:pos="2160"/>
          <w:tab w:val="left" w:leader="dot" w:pos="9360"/>
        </w:tabs>
        <w:rPr>
          <w:rFonts w:ascii="Arial" w:hAnsi="Arial"/>
          <w:b/>
        </w:rPr>
      </w:pPr>
    </w:p>
    <w:p w14:paraId="4CC71533" w14:textId="77777777" w:rsidR="003E3579" w:rsidRPr="006F0151" w:rsidRDefault="003E3579">
      <w:pPr>
        <w:tabs>
          <w:tab w:val="left" w:pos="720"/>
          <w:tab w:val="left" w:pos="1440"/>
          <w:tab w:val="left" w:leader="dot" w:pos="2160"/>
          <w:tab w:val="left" w:leader="dot" w:pos="9360"/>
        </w:tabs>
        <w:rPr>
          <w:rFonts w:ascii="Arial" w:hAnsi="Arial"/>
          <w:lang w:val="fr-FR"/>
        </w:rPr>
      </w:pPr>
      <w:r w:rsidRPr="006F0151">
        <w:rPr>
          <w:rFonts w:ascii="Arial" w:hAnsi="Arial"/>
          <w:b/>
          <w:lang w:val="fr-FR"/>
        </w:rPr>
        <w:t xml:space="preserve">SECTION 3:  </w:t>
      </w:r>
      <w:r w:rsidRPr="006F0151">
        <w:rPr>
          <w:rFonts w:ascii="Arial" w:hAnsi="Arial"/>
          <w:b/>
          <w:u w:val="single"/>
          <w:lang w:val="fr-FR"/>
        </w:rPr>
        <w:t>PROPOSER'S GENERAL QUESTIONNAIRE</w:t>
      </w:r>
      <w:r w:rsidRPr="006F0151">
        <w:rPr>
          <w:rFonts w:ascii="Arial" w:hAnsi="Arial"/>
          <w:lang w:val="fr-FR"/>
        </w:rPr>
        <w:tab/>
        <w:t>22</w:t>
      </w:r>
    </w:p>
    <w:p w14:paraId="0C852510" w14:textId="77777777" w:rsidR="003E3579" w:rsidRPr="006F0151" w:rsidRDefault="003E3579">
      <w:pPr>
        <w:tabs>
          <w:tab w:val="left" w:pos="720"/>
          <w:tab w:val="left" w:pos="1440"/>
          <w:tab w:val="left" w:leader="dot" w:pos="2160"/>
          <w:tab w:val="left" w:leader="dot" w:pos="9360"/>
        </w:tabs>
        <w:rPr>
          <w:rFonts w:ascii="Arial" w:hAnsi="Arial"/>
          <w:lang w:val="fr-FR"/>
        </w:rPr>
      </w:pPr>
    </w:p>
    <w:p w14:paraId="6AEBA0FD" w14:textId="77777777" w:rsidR="003E3579" w:rsidRPr="009A1240" w:rsidRDefault="003E3579">
      <w:pPr>
        <w:tabs>
          <w:tab w:val="left" w:pos="720"/>
          <w:tab w:val="left" w:pos="1440"/>
          <w:tab w:val="left" w:leader="dot" w:pos="2160"/>
          <w:tab w:val="left" w:leader="dot" w:pos="9360"/>
        </w:tabs>
        <w:rPr>
          <w:rFonts w:ascii="Arial" w:hAnsi="Arial" w:cs="Arial"/>
        </w:rPr>
      </w:pPr>
      <w:r w:rsidRPr="006F0151">
        <w:rPr>
          <w:rFonts w:ascii="Arial" w:hAnsi="Arial"/>
          <w:b/>
        </w:rPr>
        <w:t xml:space="preserve">SECTION 4:  </w:t>
      </w:r>
      <w:r w:rsidRPr="006F0151">
        <w:rPr>
          <w:rFonts w:ascii="Arial" w:hAnsi="Arial"/>
          <w:b/>
          <w:u w:val="single"/>
        </w:rPr>
        <w:t>ADDENDA CHECKLIST</w:t>
      </w:r>
      <w:r w:rsidR="006F0151">
        <w:rPr>
          <w:rFonts w:ascii="Arial" w:hAnsi="Arial"/>
        </w:rPr>
        <w:tab/>
        <w:t>24</w:t>
      </w:r>
    </w:p>
    <w:p w14:paraId="6C8C035E"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26A17EC" w14:textId="77777777" w:rsidR="003E3579" w:rsidRPr="009A1240" w:rsidRDefault="005B10B6">
      <w:pPr>
        <w:jc w:val="center"/>
        <w:rPr>
          <w:rFonts w:ascii="Arial" w:hAnsi="Arial" w:cs="Arial"/>
          <w:b/>
          <w:bCs/>
          <w:sz w:val="18"/>
        </w:rPr>
      </w:pPr>
      <w:r>
        <w:rPr>
          <w:rFonts w:ascii="Arial" w:hAnsi="Arial" w:cs="Arial"/>
          <w:b/>
          <w:bCs/>
          <w:sz w:val="18"/>
        </w:rPr>
        <w:br w:type="page"/>
      </w:r>
    </w:p>
    <w:p w14:paraId="4B248C6E" w14:textId="77777777" w:rsidR="003E3579" w:rsidRPr="009A1240" w:rsidRDefault="003E3579">
      <w:pPr>
        <w:jc w:val="center"/>
        <w:rPr>
          <w:rFonts w:ascii="Arial" w:hAnsi="Arial" w:cs="Arial"/>
          <w:b/>
          <w:bCs/>
          <w:sz w:val="16"/>
        </w:rPr>
      </w:pPr>
      <w:r w:rsidRPr="009A1240">
        <w:rPr>
          <w:rFonts w:ascii="Arial" w:hAnsi="Arial" w:cs="Arial"/>
          <w:b/>
          <w:bCs/>
          <w:sz w:val="16"/>
        </w:rPr>
        <w:t>SECTION 1</w:t>
      </w:r>
    </w:p>
    <w:p w14:paraId="542C2DAE" w14:textId="77777777" w:rsidR="003E3579" w:rsidRPr="009A1240" w:rsidRDefault="003E3579">
      <w:pPr>
        <w:jc w:val="center"/>
        <w:rPr>
          <w:rFonts w:ascii="Arial" w:hAnsi="Arial" w:cs="Arial"/>
          <w:b/>
          <w:bCs/>
          <w:sz w:val="16"/>
        </w:rPr>
      </w:pPr>
    </w:p>
    <w:p w14:paraId="3DE13E42"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051E3FD9" w14:textId="77777777" w:rsidR="003E3579" w:rsidRPr="009A1240" w:rsidRDefault="003E3579">
      <w:pPr>
        <w:jc w:val="center"/>
        <w:rPr>
          <w:rFonts w:ascii="Arial" w:hAnsi="Arial" w:cs="Arial"/>
          <w:b/>
          <w:bCs/>
          <w:sz w:val="16"/>
          <w:u w:val="single"/>
        </w:rPr>
      </w:pPr>
    </w:p>
    <w:p w14:paraId="74842173"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0C042CC5" w14:textId="77777777" w:rsidR="003E3579" w:rsidRPr="009A1240" w:rsidRDefault="003E3579">
      <w:pPr>
        <w:rPr>
          <w:rFonts w:ascii="Arial" w:hAnsi="Arial" w:cs="Arial"/>
          <w:sz w:val="16"/>
        </w:rPr>
      </w:pPr>
    </w:p>
    <w:p w14:paraId="17363BF0"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16A62CC6" w14:textId="77777777" w:rsidR="003E3579" w:rsidRPr="009A1240" w:rsidRDefault="003E3579">
      <w:pPr>
        <w:ind w:left="720"/>
        <w:rPr>
          <w:rFonts w:ascii="Arial" w:hAnsi="Arial" w:cs="Arial"/>
          <w:sz w:val="16"/>
        </w:rPr>
      </w:pPr>
    </w:p>
    <w:p w14:paraId="00105F75"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0F2AAF79" w14:textId="77777777" w:rsidR="003E3579" w:rsidRPr="009A1240" w:rsidRDefault="003E3579">
      <w:pPr>
        <w:ind w:left="720"/>
        <w:rPr>
          <w:rFonts w:ascii="Arial" w:hAnsi="Arial" w:cs="Arial"/>
          <w:sz w:val="16"/>
        </w:rPr>
      </w:pPr>
    </w:p>
    <w:p w14:paraId="739A6FA0"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06B93D3E" w14:textId="77777777" w:rsidR="003E3579" w:rsidRPr="009A1240" w:rsidRDefault="003E3579">
      <w:pPr>
        <w:rPr>
          <w:rFonts w:ascii="Arial" w:hAnsi="Arial" w:cs="Arial"/>
          <w:sz w:val="16"/>
        </w:rPr>
      </w:pPr>
    </w:p>
    <w:p w14:paraId="0B6F1505"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F861BB6" w14:textId="77777777" w:rsidR="003E3579" w:rsidRPr="009A1240" w:rsidRDefault="003E3579">
      <w:pPr>
        <w:rPr>
          <w:rFonts w:ascii="Arial" w:hAnsi="Arial" w:cs="Arial"/>
          <w:sz w:val="16"/>
        </w:rPr>
      </w:pPr>
    </w:p>
    <w:p w14:paraId="16E1E61E"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7345CDEF" w14:textId="77777777" w:rsidR="003E3579" w:rsidRPr="009A1240" w:rsidRDefault="003E3579">
      <w:pPr>
        <w:ind w:left="720"/>
        <w:rPr>
          <w:rFonts w:ascii="Arial" w:hAnsi="Arial" w:cs="Arial"/>
          <w:sz w:val="16"/>
        </w:rPr>
      </w:pPr>
    </w:p>
    <w:p w14:paraId="57FA3D23"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36085689" w14:textId="77777777" w:rsidR="003E3579" w:rsidRPr="009A1240" w:rsidRDefault="003E3579">
      <w:pPr>
        <w:rPr>
          <w:rFonts w:ascii="Arial" w:hAnsi="Arial" w:cs="Arial"/>
          <w:sz w:val="16"/>
        </w:rPr>
      </w:pPr>
    </w:p>
    <w:p w14:paraId="78EC920B"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26ABACC1" w14:textId="77777777" w:rsidR="003E3579" w:rsidRPr="009A1240" w:rsidRDefault="003E3579">
      <w:pPr>
        <w:rPr>
          <w:rFonts w:ascii="Arial" w:hAnsi="Arial" w:cs="Arial"/>
          <w:sz w:val="16"/>
        </w:rPr>
      </w:pPr>
    </w:p>
    <w:p w14:paraId="230F2C3A"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182064D2" w14:textId="77777777" w:rsidR="003E3579" w:rsidRPr="001B2284" w:rsidRDefault="003E3579">
      <w:pPr>
        <w:rPr>
          <w:rFonts w:ascii="Arial" w:hAnsi="Arial" w:cs="Arial"/>
          <w:sz w:val="16"/>
          <w:szCs w:val="16"/>
        </w:rPr>
      </w:pPr>
    </w:p>
    <w:p w14:paraId="2DC88529" w14:textId="77777777" w:rsidR="002532AA" w:rsidRPr="00EB7E61" w:rsidRDefault="002532AA" w:rsidP="00986873">
      <w:pPr>
        <w:ind w:left="720"/>
        <w:rPr>
          <w:rFonts w:ascii="Arial" w:hAnsi="Arial"/>
          <w:sz w:val="16"/>
        </w:rPr>
      </w:pPr>
      <w:r w:rsidRPr="00EB7E61">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00A94A91" w14:textId="77777777" w:rsidR="002532AA" w:rsidRPr="00EB7E61" w:rsidRDefault="002532AA" w:rsidP="00986873">
      <w:pPr>
        <w:ind w:left="720"/>
        <w:rPr>
          <w:rFonts w:ascii="Arial" w:hAnsi="Arial"/>
          <w:sz w:val="16"/>
        </w:rPr>
      </w:pPr>
      <w:r w:rsidRPr="00EB7E61">
        <w:rPr>
          <w:rFonts w:ascii="Arial" w:hAnsi="Arial"/>
          <w:sz w:val="16"/>
        </w:rPr>
        <w:t> </w:t>
      </w:r>
    </w:p>
    <w:p w14:paraId="799E59E4" w14:textId="77777777" w:rsidR="002532AA" w:rsidRPr="00EB7E61" w:rsidRDefault="002532AA" w:rsidP="00986873">
      <w:pPr>
        <w:ind w:left="720"/>
        <w:rPr>
          <w:rFonts w:ascii="Arial" w:hAnsi="Arial"/>
          <w:sz w:val="16"/>
        </w:rPr>
      </w:pPr>
      <w:r w:rsidRPr="00EB7E61">
        <w:rPr>
          <w:rFonts w:ascii="Arial" w:hAnsi="Arial"/>
          <w:sz w:val="16"/>
        </w:rPr>
        <w:t xml:space="preserve">University may seek to protect from disclosure all information submitted in response to this RFP until such time as a final agreement is executed. </w:t>
      </w:r>
    </w:p>
    <w:p w14:paraId="4AEB6907" w14:textId="77777777" w:rsidR="002532AA" w:rsidRPr="00EB7E61" w:rsidRDefault="002532AA" w:rsidP="00986873">
      <w:pPr>
        <w:ind w:left="720"/>
        <w:rPr>
          <w:rFonts w:ascii="Arial" w:hAnsi="Arial"/>
          <w:sz w:val="16"/>
        </w:rPr>
      </w:pPr>
      <w:r w:rsidRPr="00EB7E61">
        <w:rPr>
          <w:rFonts w:ascii="Arial" w:hAnsi="Arial"/>
          <w:sz w:val="16"/>
        </w:rPr>
        <w:t> </w:t>
      </w:r>
    </w:p>
    <w:p w14:paraId="442917D2" w14:textId="77777777" w:rsidR="002532AA" w:rsidRPr="00EB7E61" w:rsidRDefault="002532AA" w:rsidP="00986873">
      <w:pPr>
        <w:ind w:left="720"/>
        <w:rPr>
          <w:rFonts w:ascii="Arial" w:hAnsi="Arial"/>
          <w:sz w:val="16"/>
        </w:rPr>
      </w:pPr>
      <w:r w:rsidRPr="00EB7E61">
        <w:rPr>
          <w:rFonts w:ascii="Arial" w:hAnsi="Arial"/>
          <w:sz w:val="16"/>
        </w:rPr>
        <w:t>Upon execution of a final agreement, University will consider all information, documentation, and other materials requested to be submitted in response to this RF</w:t>
      </w:r>
      <w:r w:rsidR="00726231" w:rsidRPr="00EB7E61">
        <w:rPr>
          <w:rFonts w:ascii="Arial" w:hAnsi="Arial"/>
          <w:sz w:val="16"/>
        </w:rPr>
        <w:t>P</w:t>
      </w:r>
      <w:r w:rsidRPr="00EB7E61">
        <w:rPr>
          <w:rFonts w:ascii="Arial" w:hAnsi="Arial"/>
          <w:sz w:val="16"/>
        </w:rPr>
        <w:t xml:space="preserve">, to be of a non-confidential and non-proprietary nature and, therefore, subject to public disclosure under the </w:t>
      </w:r>
      <w:r w:rsidRPr="00EB7E61">
        <w:rPr>
          <w:rFonts w:ascii="Arial" w:hAnsi="Arial"/>
          <w:i/>
          <w:sz w:val="16"/>
        </w:rPr>
        <w:t>Texas Public Information Act</w:t>
      </w:r>
      <w:r w:rsidRPr="00EB7E61">
        <w:rPr>
          <w:rFonts w:ascii="Arial" w:hAnsi="Arial"/>
          <w:sz w:val="16"/>
        </w:rPr>
        <w:t xml:space="preserve"> (</w:t>
      </w:r>
      <w:r w:rsidR="00BB73F0" w:rsidRPr="00EB7E61">
        <w:rPr>
          <w:rFonts w:ascii="Arial" w:hAnsi="Arial"/>
          <w:sz w:val="16"/>
        </w:rPr>
        <w:t xml:space="preserve">ref. </w:t>
      </w:r>
      <w:hyperlink r:id="rId29" w:history="1">
        <w:r w:rsidRPr="00EB7E61">
          <w:rPr>
            <w:rStyle w:val="Hyperlink"/>
            <w:rFonts w:ascii="Arial" w:hAnsi="Arial"/>
            <w:sz w:val="16"/>
          </w:rPr>
          <w:t>Chapter 552</w:t>
        </w:r>
        <w:r w:rsidR="006743E8" w:rsidRPr="00EB7E61">
          <w:rPr>
            <w:rStyle w:val="Hyperlink"/>
            <w:rFonts w:ascii="Arial" w:hAnsi="Arial"/>
            <w:sz w:val="16"/>
          </w:rPr>
          <w:t xml:space="preserve">, </w:t>
        </w:r>
        <w:r w:rsidR="006743E8" w:rsidRPr="00EB7E61">
          <w:rPr>
            <w:rStyle w:val="Hyperlink"/>
            <w:rFonts w:ascii="Arial" w:hAnsi="Arial"/>
            <w:i/>
            <w:sz w:val="16"/>
          </w:rPr>
          <w:t>Government Code</w:t>
        </w:r>
      </w:hyperlink>
      <w:r w:rsidRPr="00EB7E61">
        <w:rPr>
          <w:rFonts w:ascii="Arial" w:hAnsi="Arial"/>
          <w:sz w:val="16"/>
        </w:rPr>
        <w:t>)</w:t>
      </w:r>
      <w:r w:rsidR="00986873" w:rsidRPr="00EB7E61">
        <w:rPr>
          <w:rFonts w:ascii="Arial" w:hAnsi="Arial"/>
          <w:sz w:val="16"/>
        </w:rPr>
        <w:t>.</w:t>
      </w:r>
      <w:r w:rsidRPr="00EB7E61">
        <w:rPr>
          <w:rFonts w:ascii="Arial" w:hAnsi="Arial"/>
          <w:sz w:val="16"/>
        </w:rPr>
        <w:t xml:space="preserve"> </w:t>
      </w:r>
      <w:r w:rsidR="00726231" w:rsidRPr="00EB7E61">
        <w:rPr>
          <w:rFonts w:ascii="Arial" w:hAnsi="Arial"/>
          <w:sz w:val="16"/>
        </w:rPr>
        <w:t>Proposer</w:t>
      </w:r>
      <w:r w:rsidRPr="00EB7E61">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435B05">
        <w:rPr>
          <w:rFonts w:ascii="Arial" w:hAnsi="Arial"/>
          <w:sz w:val="16"/>
        </w:rPr>
        <w:t>§§</w:t>
      </w:r>
      <w:hyperlink r:id="rId30" w:anchor="552.101" w:history="1">
        <w:r w:rsidRPr="00EB7E61">
          <w:rPr>
            <w:rStyle w:val="Hyperlink"/>
            <w:rFonts w:ascii="Arial" w:hAnsi="Arial"/>
            <w:sz w:val="16"/>
          </w:rPr>
          <w:t>552.101</w:t>
        </w:r>
      </w:hyperlink>
      <w:r w:rsidRPr="00EB7E61">
        <w:rPr>
          <w:rFonts w:ascii="Arial" w:hAnsi="Arial"/>
          <w:sz w:val="16"/>
        </w:rPr>
        <w:t xml:space="preserve">, </w:t>
      </w:r>
      <w:hyperlink r:id="rId31" w:anchor="552.104" w:history="1">
        <w:r w:rsidR="007B1702" w:rsidRPr="00EB7E61">
          <w:rPr>
            <w:rStyle w:val="Hyperlink"/>
            <w:rFonts w:ascii="Arial" w:hAnsi="Arial"/>
            <w:sz w:val="16"/>
          </w:rPr>
          <w:t>552.104</w:t>
        </w:r>
      </w:hyperlink>
      <w:r w:rsidR="007B1702" w:rsidRPr="00EB7E61">
        <w:rPr>
          <w:rFonts w:ascii="Arial" w:hAnsi="Arial"/>
          <w:sz w:val="16"/>
        </w:rPr>
        <w:t xml:space="preserve">, </w:t>
      </w:r>
      <w:hyperlink r:id="rId32" w:anchor="552.110" w:history="1">
        <w:r w:rsidRPr="00EB7E61">
          <w:rPr>
            <w:rStyle w:val="Hyperlink"/>
            <w:rFonts w:ascii="Arial" w:hAnsi="Arial"/>
            <w:sz w:val="16"/>
          </w:rPr>
          <w:t>552.110</w:t>
        </w:r>
      </w:hyperlink>
      <w:r w:rsidRPr="00EB7E61">
        <w:rPr>
          <w:rFonts w:ascii="Arial" w:hAnsi="Arial"/>
          <w:sz w:val="16"/>
        </w:rPr>
        <w:t xml:space="preserve">, </w:t>
      </w:r>
      <w:hyperlink r:id="rId33" w:anchor="552.113" w:history="1">
        <w:r w:rsidRPr="00EB7E61">
          <w:rPr>
            <w:rStyle w:val="Hyperlink"/>
            <w:rFonts w:ascii="Arial" w:hAnsi="Arial"/>
            <w:sz w:val="16"/>
          </w:rPr>
          <w:t>552.113</w:t>
        </w:r>
      </w:hyperlink>
      <w:r w:rsidRPr="00EB7E61">
        <w:rPr>
          <w:rFonts w:ascii="Arial" w:hAnsi="Arial"/>
          <w:sz w:val="16"/>
        </w:rPr>
        <w:t xml:space="preserve">, and </w:t>
      </w:r>
      <w:hyperlink r:id="rId34" w:anchor="552.131" w:history="1">
        <w:r w:rsidRPr="00EB7E61">
          <w:rPr>
            <w:rStyle w:val="Hyperlink"/>
            <w:rFonts w:ascii="Arial" w:hAnsi="Arial"/>
            <w:sz w:val="16"/>
          </w:rPr>
          <w:t>552.131</w:t>
        </w:r>
      </w:hyperlink>
      <w:r w:rsidRPr="00EB7E61">
        <w:rPr>
          <w:rFonts w:ascii="Arial" w:hAnsi="Arial"/>
          <w:sz w:val="16"/>
        </w:rPr>
        <w:t xml:space="preserve">, </w:t>
      </w:r>
      <w:r w:rsidRPr="00EB7E61">
        <w:rPr>
          <w:rFonts w:ascii="Arial" w:hAnsi="Arial"/>
          <w:i/>
          <w:sz w:val="16"/>
        </w:rPr>
        <w:t>Government Code</w:t>
      </w:r>
      <w:r w:rsidRPr="00EB7E61">
        <w:rPr>
          <w:rFonts w:ascii="Arial" w:hAnsi="Arial"/>
          <w:sz w:val="16"/>
        </w:rPr>
        <w:t>.</w:t>
      </w:r>
    </w:p>
    <w:p w14:paraId="7783AACD" w14:textId="77777777" w:rsidR="003E3579" w:rsidRPr="001B2284" w:rsidRDefault="003E3579">
      <w:pPr>
        <w:rPr>
          <w:rFonts w:ascii="Arial" w:hAnsi="Arial" w:cs="Arial"/>
          <w:sz w:val="16"/>
          <w:szCs w:val="16"/>
        </w:rPr>
      </w:pPr>
    </w:p>
    <w:p w14:paraId="113C80AC"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5921063F" w14:textId="77777777" w:rsidR="003E3579" w:rsidRPr="009A1240" w:rsidRDefault="003E3579">
      <w:pPr>
        <w:rPr>
          <w:rFonts w:ascii="Arial" w:hAnsi="Arial" w:cs="Arial"/>
          <w:sz w:val="16"/>
        </w:rPr>
      </w:pPr>
    </w:p>
    <w:p w14:paraId="62F98ED4"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w:t>
      </w:r>
      <w:r w:rsidR="00D22D8A" w:rsidRPr="00D22D8A">
        <w:rPr>
          <w:rFonts w:ascii="Arial" w:hAnsi="Arial" w:cs="Arial"/>
          <w:sz w:val="16"/>
          <w:szCs w:val="16"/>
        </w:rPr>
        <w:t>that</w:t>
      </w:r>
      <w:r w:rsidR="00894CF2">
        <w:rPr>
          <w:rFonts w:ascii="Arial" w:hAnsi="Arial" w:cs="Arial"/>
          <w:sz w:val="16"/>
          <w:szCs w:val="16"/>
        </w:rPr>
        <w:t xml:space="preserve"> (i)</w:t>
      </w:r>
      <w:r w:rsidR="00D22D8A" w:rsidRPr="00D22D8A">
        <w:rPr>
          <w:rFonts w:ascii="Arial" w:hAnsi="Arial" w:cs="Arial"/>
          <w:sz w:val="16"/>
          <w:szCs w:val="16"/>
        </w:rPr>
        <w:t xml:space="preserve"> includes terms and conditions </w:t>
      </w:r>
      <w:r w:rsidR="003E3579" w:rsidRPr="009A1240">
        <w:rPr>
          <w:rFonts w:ascii="Arial" w:hAnsi="Arial" w:cs="Arial"/>
          <w:sz w:val="16"/>
        </w:rPr>
        <w:t xml:space="preserve">substantially similar to the </w:t>
      </w:r>
      <w:r w:rsidR="00D22D8A" w:rsidRPr="00D22D8A">
        <w:rPr>
          <w:rFonts w:ascii="Arial" w:hAnsi="Arial" w:cs="Arial"/>
          <w:sz w:val="16"/>
          <w:szCs w:val="16"/>
        </w:rPr>
        <w:t>terms and conditions set forth in</w:t>
      </w:r>
      <w:r w:rsidR="003E3579" w:rsidRPr="00FC274D">
        <w:rPr>
          <w:rFonts w:ascii="Arial" w:hAnsi="Arial" w:cs="Arial"/>
          <w:sz w:val="16"/>
        </w:rPr>
        <w:t xml:space="preserve"> </w:t>
      </w:r>
      <w:r w:rsidR="003E3579" w:rsidRPr="00FC274D">
        <w:rPr>
          <w:rFonts w:ascii="Arial" w:hAnsi="Arial" w:cs="Arial"/>
          <w:b/>
          <w:bCs/>
          <w:sz w:val="16"/>
        </w:rPr>
        <w:t>APPENDIX TWO</w:t>
      </w:r>
      <w:r w:rsidR="00894CF2">
        <w:rPr>
          <w:rFonts w:ascii="Arial" w:hAnsi="Arial" w:cs="Arial"/>
          <w:sz w:val="16"/>
          <w:szCs w:val="16"/>
        </w:rPr>
        <w:t>,</w:t>
      </w:r>
      <w:r w:rsidR="00F57AED" w:rsidRPr="00A5015B">
        <w:rPr>
          <w:rFonts w:ascii="Arial" w:hAnsi="Arial"/>
          <w:sz w:val="16"/>
        </w:rPr>
        <w:t xml:space="preserve"> </w:t>
      </w:r>
      <w:r w:rsidR="00D22D8A" w:rsidRPr="00D22D8A">
        <w:rPr>
          <w:rFonts w:ascii="Arial" w:hAnsi="Arial" w:cs="Arial"/>
          <w:sz w:val="16"/>
          <w:szCs w:val="16"/>
        </w:rPr>
        <w:t xml:space="preserve">and </w:t>
      </w:r>
      <w:r w:rsidR="00894CF2">
        <w:rPr>
          <w:rFonts w:ascii="Arial" w:hAnsi="Arial" w:cs="Arial"/>
          <w:sz w:val="16"/>
          <w:szCs w:val="16"/>
        </w:rPr>
        <w:t>(ii)</w:t>
      </w:r>
      <w:r w:rsidR="00D22D8A" w:rsidRPr="00D22D8A">
        <w:rPr>
          <w:rFonts w:ascii="Arial" w:hAnsi="Arial" w:cs="Arial"/>
          <w:sz w:val="16"/>
          <w:szCs w:val="16"/>
        </w:rPr>
        <w:t xml:space="preserve"> is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1AE94318" w14:textId="77777777" w:rsidR="000B036B" w:rsidRPr="00FC274D" w:rsidRDefault="000B036B">
      <w:pPr>
        <w:ind w:left="720"/>
        <w:rPr>
          <w:rFonts w:ascii="Arial" w:hAnsi="Arial" w:cs="Arial"/>
          <w:sz w:val="16"/>
        </w:rPr>
      </w:pPr>
    </w:p>
    <w:p w14:paraId="01BFAEAA"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319C530D" w14:textId="77777777" w:rsidR="003E3579" w:rsidRPr="00FC274D" w:rsidRDefault="003E3579">
      <w:pPr>
        <w:rPr>
          <w:rFonts w:ascii="Arial" w:hAnsi="Arial" w:cs="Arial"/>
          <w:sz w:val="16"/>
        </w:rPr>
      </w:pPr>
    </w:p>
    <w:p w14:paraId="552AE268"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693C819A" w14:textId="77777777" w:rsidR="003E3579" w:rsidRPr="009A1240" w:rsidRDefault="003E3579">
      <w:pPr>
        <w:ind w:left="720"/>
        <w:rPr>
          <w:rFonts w:ascii="Arial" w:hAnsi="Arial" w:cs="Arial"/>
          <w:sz w:val="16"/>
        </w:rPr>
      </w:pPr>
    </w:p>
    <w:p w14:paraId="5144D845"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5929BB69" w14:textId="77777777" w:rsidR="003E3579" w:rsidRPr="009A1240" w:rsidRDefault="003E3579">
      <w:pPr>
        <w:rPr>
          <w:rFonts w:ascii="Arial" w:hAnsi="Arial" w:cs="Arial"/>
          <w:sz w:val="16"/>
        </w:rPr>
      </w:pPr>
    </w:p>
    <w:p w14:paraId="31079E03"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C459E07" w14:textId="77777777" w:rsidR="003E3579" w:rsidRPr="009A1240" w:rsidRDefault="003E3579">
      <w:pPr>
        <w:ind w:left="720"/>
        <w:rPr>
          <w:rFonts w:ascii="Arial" w:hAnsi="Arial" w:cs="Arial"/>
          <w:sz w:val="16"/>
        </w:rPr>
      </w:pPr>
    </w:p>
    <w:p w14:paraId="65CC2A36"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647C583E" w14:textId="77777777" w:rsidR="003E3579" w:rsidRPr="009A1240" w:rsidRDefault="003E3579">
      <w:pPr>
        <w:ind w:left="720"/>
        <w:rPr>
          <w:rFonts w:ascii="Arial" w:hAnsi="Arial" w:cs="Arial"/>
          <w:sz w:val="16"/>
        </w:rPr>
      </w:pPr>
    </w:p>
    <w:p w14:paraId="115241AE"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1BAE6D0E" w14:textId="77777777" w:rsidR="003E3579" w:rsidRPr="009A1240" w:rsidRDefault="003E3579">
      <w:pPr>
        <w:rPr>
          <w:rFonts w:ascii="Arial" w:hAnsi="Arial" w:cs="Arial"/>
          <w:b/>
          <w:bCs/>
          <w:sz w:val="16"/>
        </w:rPr>
      </w:pPr>
    </w:p>
    <w:p w14:paraId="0D9A7872"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7A0B7664" w14:textId="77777777" w:rsidR="003E3579" w:rsidRPr="009A1240" w:rsidRDefault="003E3579">
      <w:pPr>
        <w:rPr>
          <w:rFonts w:ascii="Arial" w:hAnsi="Arial" w:cs="Arial"/>
          <w:sz w:val="16"/>
        </w:rPr>
      </w:pPr>
    </w:p>
    <w:p w14:paraId="24C9D763"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6E58AA95" w14:textId="77777777" w:rsidR="003E3579" w:rsidRPr="009A1240" w:rsidRDefault="003E3579">
      <w:pPr>
        <w:rPr>
          <w:rFonts w:ascii="Arial" w:hAnsi="Arial" w:cs="Arial"/>
          <w:b/>
          <w:bCs/>
          <w:sz w:val="16"/>
        </w:rPr>
      </w:pPr>
    </w:p>
    <w:p w14:paraId="5A950A1E"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22B201A2" w14:textId="77777777" w:rsidR="003E3579" w:rsidRPr="009A1240" w:rsidRDefault="003E3579">
      <w:pPr>
        <w:rPr>
          <w:rFonts w:ascii="Arial" w:hAnsi="Arial" w:cs="Arial"/>
          <w:sz w:val="16"/>
        </w:rPr>
      </w:pPr>
    </w:p>
    <w:p w14:paraId="21F56A70"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5F010235" w14:textId="77777777" w:rsidR="003E3579" w:rsidRPr="009A1240" w:rsidRDefault="003E3579">
      <w:pPr>
        <w:rPr>
          <w:rFonts w:ascii="Arial" w:hAnsi="Arial" w:cs="Arial"/>
          <w:b/>
          <w:bCs/>
          <w:sz w:val="16"/>
        </w:rPr>
      </w:pPr>
    </w:p>
    <w:p w14:paraId="44BE9BF2"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5F7173F2" w14:textId="77777777" w:rsidR="003E3579" w:rsidRPr="009A1240" w:rsidRDefault="003E3579">
      <w:pPr>
        <w:rPr>
          <w:rFonts w:ascii="Arial" w:hAnsi="Arial" w:cs="Arial"/>
          <w:sz w:val="16"/>
        </w:rPr>
      </w:pPr>
    </w:p>
    <w:p w14:paraId="1E79ED5F"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469422EA" w14:textId="77777777" w:rsidR="003E3579" w:rsidRPr="009A1240" w:rsidRDefault="003E3579">
      <w:pPr>
        <w:pStyle w:val="ListContinue2"/>
        <w:spacing w:after="0"/>
        <w:rPr>
          <w:rFonts w:ascii="Arial" w:hAnsi="Arial" w:cs="Arial"/>
          <w:sz w:val="16"/>
        </w:rPr>
      </w:pPr>
    </w:p>
    <w:p w14:paraId="3C0C36D6"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3BA082B0" w14:textId="77777777" w:rsidR="003E3579" w:rsidRPr="009A1240" w:rsidRDefault="003E3579">
      <w:pPr>
        <w:ind w:left="1440" w:hanging="720"/>
        <w:rPr>
          <w:rFonts w:ascii="Arial" w:hAnsi="Arial" w:cs="Arial"/>
          <w:sz w:val="16"/>
        </w:rPr>
      </w:pPr>
    </w:p>
    <w:p w14:paraId="17C276B4"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1A5085EC" w14:textId="77777777" w:rsidR="003E3579" w:rsidRPr="009A1240" w:rsidRDefault="003E3579">
      <w:pPr>
        <w:ind w:left="1440" w:hanging="720"/>
        <w:rPr>
          <w:rFonts w:ascii="Arial" w:hAnsi="Arial" w:cs="Arial"/>
          <w:sz w:val="16"/>
        </w:rPr>
      </w:pPr>
    </w:p>
    <w:p w14:paraId="1E2E80DC"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79122E64" w14:textId="77777777" w:rsidR="003E3579" w:rsidRPr="009A1240" w:rsidRDefault="003E3579">
      <w:pPr>
        <w:ind w:left="1440" w:hanging="720"/>
        <w:rPr>
          <w:rFonts w:ascii="Arial" w:hAnsi="Arial" w:cs="Arial"/>
          <w:sz w:val="16"/>
        </w:rPr>
      </w:pPr>
    </w:p>
    <w:p w14:paraId="498AB48E"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693D79BC" w14:textId="77777777" w:rsidR="003E3579" w:rsidRPr="009A1240" w:rsidRDefault="003E3579">
      <w:pPr>
        <w:ind w:left="1440" w:hanging="720"/>
        <w:rPr>
          <w:rFonts w:ascii="Arial" w:hAnsi="Arial" w:cs="Arial"/>
          <w:sz w:val="16"/>
        </w:rPr>
      </w:pPr>
    </w:p>
    <w:p w14:paraId="76740C7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5D0E4183" w14:textId="77777777" w:rsidR="003E3579" w:rsidRPr="009A1240" w:rsidRDefault="003E3579">
      <w:pPr>
        <w:pStyle w:val="ListContinue2"/>
        <w:spacing w:after="0"/>
        <w:rPr>
          <w:rFonts w:ascii="Arial" w:hAnsi="Arial" w:cs="Arial"/>
          <w:sz w:val="16"/>
        </w:rPr>
      </w:pPr>
    </w:p>
    <w:p w14:paraId="06F41F2D"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5E5CB9FE" w14:textId="77777777" w:rsidR="001949DF" w:rsidRPr="00FC5080" w:rsidRDefault="001949DF">
      <w:pPr>
        <w:rPr>
          <w:rFonts w:ascii="Arial" w:hAnsi="Arial"/>
          <w:b/>
          <w:sz w:val="16"/>
        </w:rPr>
      </w:pPr>
    </w:p>
    <w:p w14:paraId="26582B67"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1F85D800" w14:textId="77777777" w:rsidR="003E3579" w:rsidRPr="009A1240" w:rsidRDefault="003E3579" w:rsidP="0041123F">
      <w:pPr>
        <w:keepNext/>
        <w:keepLines/>
        <w:rPr>
          <w:rFonts w:ascii="Arial" w:hAnsi="Arial" w:cs="Arial"/>
          <w:sz w:val="16"/>
        </w:rPr>
      </w:pPr>
    </w:p>
    <w:p w14:paraId="6CBC39B6"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0BFEE06C" w14:textId="77777777" w:rsidR="00230E9A" w:rsidRPr="009A1240" w:rsidRDefault="00230E9A" w:rsidP="0041123F">
      <w:pPr>
        <w:keepNext/>
        <w:keepLines/>
        <w:rPr>
          <w:rFonts w:ascii="Arial" w:hAnsi="Arial" w:cs="Arial"/>
          <w:sz w:val="16"/>
          <w:szCs w:val="16"/>
        </w:rPr>
      </w:pPr>
    </w:p>
    <w:p w14:paraId="4BF458E3"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7802EB81" w14:textId="77777777" w:rsidR="00230E9A" w:rsidRPr="009A1240" w:rsidRDefault="00230E9A" w:rsidP="0041123F">
      <w:pPr>
        <w:keepNext/>
        <w:keepLines/>
        <w:rPr>
          <w:rFonts w:ascii="Arial" w:hAnsi="Arial" w:cs="Arial"/>
          <w:sz w:val="16"/>
        </w:rPr>
      </w:pPr>
    </w:p>
    <w:p w14:paraId="2311BB69"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A4F753F" w14:textId="77777777" w:rsidR="003E3579" w:rsidRPr="009A1240" w:rsidRDefault="003E3579" w:rsidP="00714366">
      <w:pPr>
        <w:keepNext/>
        <w:keepLines/>
        <w:rPr>
          <w:rFonts w:ascii="Arial" w:hAnsi="Arial" w:cs="Arial"/>
          <w:sz w:val="16"/>
        </w:rPr>
      </w:pPr>
    </w:p>
    <w:p w14:paraId="5551E460"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41B325B2" w14:textId="77777777" w:rsidR="003E3579" w:rsidRPr="009A1240" w:rsidRDefault="003E3579" w:rsidP="00714366">
      <w:pPr>
        <w:keepNext/>
        <w:keepLines/>
        <w:ind w:left="2340" w:hanging="900"/>
        <w:rPr>
          <w:rFonts w:ascii="Arial" w:hAnsi="Arial" w:cs="Arial"/>
          <w:sz w:val="16"/>
        </w:rPr>
      </w:pPr>
    </w:p>
    <w:p w14:paraId="10B9E9F2"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475098F1" w14:textId="77777777" w:rsidR="003E3579" w:rsidRPr="009A1240" w:rsidRDefault="003E3579" w:rsidP="00505F19">
      <w:pPr>
        <w:keepNext/>
        <w:keepLines/>
        <w:ind w:left="1440" w:hanging="720"/>
        <w:rPr>
          <w:rFonts w:ascii="Arial" w:hAnsi="Arial" w:cs="Arial"/>
          <w:sz w:val="16"/>
        </w:rPr>
      </w:pPr>
    </w:p>
    <w:p w14:paraId="7A083FF2"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98A246C" w14:textId="77777777" w:rsidR="003E3579" w:rsidRPr="009A1240" w:rsidRDefault="003E3579">
      <w:pPr>
        <w:pStyle w:val="ListContinue2"/>
        <w:tabs>
          <w:tab w:val="left" w:pos="1440"/>
        </w:tabs>
        <w:spacing w:after="0"/>
        <w:ind w:left="1440" w:hanging="720"/>
        <w:rPr>
          <w:rFonts w:ascii="Arial" w:hAnsi="Arial" w:cs="Arial"/>
          <w:sz w:val="16"/>
        </w:rPr>
      </w:pPr>
    </w:p>
    <w:p w14:paraId="33A4004D"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35AC653C" w14:textId="77777777" w:rsidR="003E3579" w:rsidRPr="009A1240" w:rsidRDefault="003E3579">
      <w:pPr>
        <w:ind w:left="1440" w:hanging="720"/>
        <w:rPr>
          <w:rFonts w:ascii="Arial" w:hAnsi="Arial" w:cs="Arial"/>
          <w:sz w:val="16"/>
        </w:rPr>
      </w:pPr>
    </w:p>
    <w:p w14:paraId="31B491C7"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7749571B" w14:textId="77777777" w:rsidR="003E3579" w:rsidRPr="009A1240" w:rsidRDefault="003E3579">
      <w:pPr>
        <w:ind w:firstLine="720"/>
        <w:rPr>
          <w:rFonts w:ascii="Arial" w:hAnsi="Arial" w:cs="Arial"/>
          <w:sz w:val="16"/>
        </w:rPr>
      </w:pPr>
    </w:p>
    <w:p w14:paraId="539FA284"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2E2A7799" w14:textId="77777777" w:rsidR="003E3579" w:rsidRPr="009A1240" w:rsidRDefault="003E3579">
      <w:pPr>
        <w:keepNext/>
        <w:keepLines/>
        <w:ind w:left="1440"/>
        <w:rPr>
          <w:rFonts w:ascii="Arial" w:hAnsi="Arial" w:cs="Arial"/>
          <w:sz w:val="16"/>
        </w:rPr>
      </w:pPr>
    </w:p>
    <w:p w14:paraId="2E3AF3A9"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26A27463" w14:textId="77777777" w:rsidR="003E3579" w:rsidRPr="009A1240" w:rsidRDefault="003E3579">
      <w:pPr>
        <w:ind w:left="1440"/>
        <w:rPr>
          <w:rFonts w:ascii="Arial" w:hAnsi="Arial" w:cs="Arial"/>
          <w:sz w:val="16"/>
        </w:rPr>
      </w:pPr>
    </w:p>
    <w:p w14:paraId="4157B336"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5C82EFC3" w14:textId="77777777" w:rsidR="003E3579" w:rsidRPr="009A1240" w:rsidRDefault="003E3579">
      <w:pPr>
        <w:ind w:left="1440" w:hanging="90"/>
        <w:rPr>
          <w:rFonts w:ascii="Arial" w:hAnsi="Arial" w:cs="Arial"/>
          <w:sz w:val="16"/>
        </w:rPr>
      </w:pPr>
    </w:p>
    <w:p w14:paraId="2635012E"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A7B066B" w14:textId="77777777" w:rsidR="003E3579" w:rsidRPr="009A1240" w:rsidRDefault="003E3579">
      <w:pPr>
        <w:ind w:left="1440" w:hanging="720"/>
        <w:rPr>
          <w:rFonts w:ascii="Arial" w:hAnsi="Arial" w:cs="Arial"/>
          <w:b/>
          <w:bCs/>
          <w:sz w:val="16"/>
        </w:rPr>
      </w:pPr>
    </w:p>
    <w:p w14:paraId="3CB2265D"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976A26B" w14:textId="77777777" w:rsidR="003E3579" w:rsidRPr="009A1240" w:rsidRDefault="003E3579">
      <w:pPr>
        <w:keepNext/>
        <w:keepLines/>
        <w:ind w:left="1440"/>
        <w:rPr>
          <w:rFonts w:ascii="Arial" w:hAnsi="Arial" w:cs="Arial"/>
          <w:sz w:val="16"/>
        </w:rPr>
      </w:pPr>
    </w:p>
    <w:p w14:paraId="7741942C"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9DE49C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4FC04EFF"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1FA37D55" w14:textId="77777777" w:rsidR="00F709B9" w:rsidRDefault="00F709B9" w:rsidP="001A1AFA">
      <w:pPr>
        <w:widowControl w:val="0"/>
        <w:ind w:left="1440"/>
        <w:rPr>
          <w:rFonts w:ascii="Arial" w:hAnsi="Arial" w:cs="Arial"/>
          <w:sz w:val="16"/>
        </w:rPr>
      </w:pPr>
    </w:p>
    <w:p w14:paraId="5E0BE08C"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08B23D52" w14:textId="77777777" w:rsidR="001A1AFA" w:rsidRPr="00133688" w:rsidRDefault="001A1AFA" w:rsidP="001A1AFA">
      <w:pPr>
        <w:pStyle w:val="ListParagraph"/>
        <w:widowControl w:val="0"/>
        <w:ind w:left="2700"/>
        <w:rPr>
          <w:rFonts w:ascii="Arial" w:hAnsi="Arial" w:cs="Arial"/>
          <w:sz w:val="16"/>
        </w:rPr>
      </w:pPr>
    </w:p>
    <w:p w14:paraId="38E719D4"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D6A5D9" w14:textId="77777777" w:rsidR="001A1AFA" w:rsidRPr="00133688" w:rsidRDefault="001A1AFA" w:rsidP="001A1AFA">
      <w:pPr>
        <w:pStyle w:val="ListParagraph"/>
        <w:widowControl w:val="0"/>
        <w:ind w:left="2700"/>
        <w:rPr>
          <w:rFonts w:ascii="Arial" w:hAnsi="Arial" w:cs="Arial"/>
          <w:sz w:val="16"/>
          <w:u w:val="single"/>
        </w:rPr>
      </w:pPr>
    </w:p>
    <w:p w14:paraId="09A5226B" w14:textId="77777777" w:rsidR="004B5281" w:rsidRPr="009A1240" w:rsidRDefault="004B5281">
      <w:pPr>
        <w:keepNext/>
        <w:keepLines/>
        <w:ind w:left="1440"/>
        <w:rPr>
          <w:rFonts w:ascii="Arial" w:hAnsi="Arial" w:cs="Arial"/>
          <w:sz w:val="16"/>
        </w:rPr>
      </w:pPr>
    </w:p>
    <w:p w14:paraId="1F261945" w14:textId="77777777" w:rsidR="003E3579" w:rsidRPr="004B5579" w:rsidRDefault="006F7505" w:rsidP="0090484A">
      <w:pPr>
        <w:jc w:val="center"/>
        <w:rPr>
          <w:rFonts w:ascii="Arial" w:hAnsi="Arial" w:cs="Arial"/>
          <w:sz w:val="16"/>
        </w:rPr>
      </w:pPr>
      <w:r>
        <w:rPr>
          <w:rFonts w:ascii="Arial" w:hAnsi="Arial" w:cs="Arial"/>
          <w:b/>
          <w:bCs/>
          <w:sz w:val="16"/>
        </w:rPr>
        <w:br w:type="page"/>
      </w:r>
      <w:r w:rsidR="003E3579" w:rsidRPr="004B5579">
        <w:rPr>
          <w:rFonts w:ascii="Arial" w:hAnsi="Arial" w:cs="Arial"/>
          <w:b/>
          <w:bCs/>
          <w:sz w:val="16"/>
        </w:rPr>
        <w:t>SECTION 2</w:t>
      </w:r>
    </w:p>
    <w:p w14:paraId="13A440F7" w14:textId="77777777" w:rsidR="003E3579" w:rsidRPr="004B5579" w:rsidRDefault="003E3579">
      <w:pPr>
        <w:jc w:val="center"/>
        <w:rPr>
          <w:rFonts w:ascii="Arial" w:hAnsi="Arial" w:cs="Arial"/>
          <w:b/>
          <w:bCs/>
          <w:sz w:val="16"/>
          <w:u w:val="single"/>
        </w:rPr>
      </w:pPr>
    </w:p>
    <w:p w14:paraId="1F5CEF7E" w14:textId="77777777" w:rsidR="003E3579" w:rsidRPr="004B5579" w:rsidRDefault="003E3579">
      <w:pPr>
        <w:jc w:val="center"/>
        <w:rPr>
          <w:rFonts w:ascii="Arial" w:hAnsi="Arial" w:cs="Arial"/>
          <w:b/>
          <w:bCs/>
          <w:caps/>
          <w:sz w:val="16"/>
          <w:u w:val="single"/>
        </w:rPr>
      </w:pPr>
      <w:r w:rsidRPr="004B5579">
        <w:rPr>
          <w:rFonts w:ascii="Arial" w:hAnsi="Arial" w:cs="Arial"/>
          <w:b/>
          <w:bCs/>
          <w:caps/>
          <w:sz w:val="16"/>
          <w:u w:val="single"/>
        </w:rPr>
        <w:t>Execution of Offer</w:t>
      </w:r>
    </w:p>
    <w:p w14:paraId="4B5C6B3F" w14:textId="77777777" w:rsidR="003E3579" w:rsidRPr="004B5579" w:rsidRDefault="003E3579">
      <w:pPr>
        <w:jc w:val="center"/>
        <w:rPr>
          <w:rFonts w:ascii="Arial" w:hAnsi="Arial" w:cs="Arial"/>
          <w:b/>
          <w:bCs/>
          <w:sz w:val="16"/>
          <w:u w:val="single"/>
        </w:rPr>
      </w:pPr>
    </w:p>
    <w:p w14:paraId="338B2BC0" w14:textId="77777777" w:rsidR="003E3579" w:rsidRPr="004B5579" w:rsidRDefault="003E3579">
      <w:pPr>
        <w:rPr>
          <w:rFonts w:ascii="Arial" w:hAnsi="Arial" w:cs="Arial"/>
          <w:sz w:val="16"/>
        </w:rPr>
      </w:pPr>
    </w:p>
    <w:p w14:paraId="7D1A32BF" w14:textId="77777777" w:rsidR="003E3579" w:rsidRPr="004B5579" w:rsidRDefault="003E3579">
      <w:pPr>
        <w:rPr>
          <w:rFonts w:ascii="Arial" w:hAnsi="Arial" w:cs="Arial"/>
          <w:b/>
          <w:bCs/>
          <w:sz w:val="16"/>
        </w:rPr>
      </w:pPr>
      <w:r w:rsidRPr="004B5579">
        <w:rPr>
          <w:rFonts w:ascii="Arial" w:hAnsi="Arial" w:cs="Arial"/>
          <w:b/>
          <w:bCs/>
          <w:sz w:val="16"/>
        </w:rPr>
        <w:t xml:space="preserve">THIS </w:t>
      </w:r>
      <w:r w:rsidRPr="004B5579">
        <w:rPr>
          <w:rFonts w:ascii="Arial" w:hAnsi="Arial" w:cs="Arial"/>
          <w:b/>
          <w:bCs/>
          <w:sz w:val="16"/>
          <w:u w:val="single"/>
        </w:rPr>
        <w:t>EXECUTION OF OFFER</w:t>
      </w:r>
      <w:r w:rsidRPr="004B5579">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7119CCF5" w14:textId="77777777" w:rsidR="003E3579" w:rsidRPr="004B5579" w:rsidRDefault="003E3579">
      <w:pPr>
        <w:rPr>
          <w:rFonts w:ascii="Arial" w:hAnsi="Arial" w:cs="Arial"/>
          <w:sz w:val="16"/>
        </w:rPr>
      </w:pPr>
    </w:p>
    <w:p w14:paraId="05D8D1B6" w14:textId="77777777" w:rsidR="00482540" w:rsidRPr="004B5579" w:rsidRDefault="00482540" w:rsidP="00482540">
      <w:pPr>
        <w:rPr>
          <w:rFonts w:ascii="Arial" w:hAnsi="Arial" w:cs="Arial"/>
          <w:sz w:val="16"/>
        </w:rPr>
      </w:pPr>
      <w:r w:rsidRPr="004B5579">
        <w:rPr>
          <w:rFonts w:ascii="Arial" w:hAnsi="Arial" w:cs="Arial"/>
          <w:b/>
          <w:bCs/>
          <w:sz w:val="16"/>
        </w:rPr>
        <w:t>2.1</w:t>
      </w:r>
      <w:r w:rsidRPr="004B5579">
        <w:rPr>
          <w:rFonts w:ascii="Arial" w:hAnsi="Arial" w:cs="Arial"/>
          <w:sz w:val="16"/>
        </w:rPr>
        <w:tab/>
      </w:r>
      <w:r w:rsidRPr="004B5579">
        <w:rPr>
          <w:rFonts w:ascii="Arial" w:hAnsi="Arial" w:cs="Arial"/>
          <w:b/>
          <w:sz w:val="16"/>
        </w:rPr>
        <w:t>Representations and Warranties.</w:t>
      </w:r>
      <w:r w:rsidRPr="004B5579">
        <w:rPr>
          <w:rFonts w:ascii="Arial" w:hAnsi="Arial"/>
          <w:b/>
          <w:sz w:val="16"/>
        </w:rPr>
        <w:t xml:space="preserve"> </w:t>
      </w:r>
      <w:r w:rsidRPr="004B5579">
        <w:rPr>
          <w:rFonts w:ascii="Arial" w:hAnsi="Arial" w:cs="Arial"/>
          <w:sz w:val="16"/>
        </w:rPr>
        <w:t xml:space="preserve">Proposer represents, warrants, certifies, acknowledges, and agrees as follows: </w:t>
      </w:r>
    </w:p>
    <w:p w14:paraId="69F1EC96" w14:textId="77777777" w:rsidR="00482540" w:rsidRPr="004B5579" w:rsidRDefault="00482540" w:rsidP="00482540">
      <w:pPr>
        <w:rPr>
          <w:rFonts w:ascii="Arial" w:hAnsi="Arial" w:cs="Arial"/>
          <w:sz w:val="16"/>
        </w:rPr>
      </w:pPr>
    </w:p>
    <w:p w14:paraId="010E1C8C" w14:textId="77777777"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2.1.1</w:t>
      </w:r>
      <w:r w:rsidRPr="004B5579">
        <w:rPr>
          <w:rFonts w:ascii="Arial" w:hAnsi="Arial" w:cs="Arial"/>
          <w:sz w:val="16"/>
        </w:rPr>
        <w:tab/>
        <w:t>Proposer will furnish Work to University and comply with all terms, conditions, requirements and specifications set forth in this RFP and any resulting Agreement.</w:t>
      </w:r>
    </w:p>
    <w:p w14:paraId="1569E979" w14:textId="77777777" w:rsidR="00482540" w:rsidRPr="004B5579" w:rsidRDefault="00482540" w:rsidP="00482540">
      <w:pPr>
        <w:tabs>
          <w:tab w:val="left" w:pos="2160"/>
        </w:tabs>
        <w:ind w:left="1440" w:hanging="720"/>
        <w:rPr>
          <w:rFonts w:ascii="Arial" w:hAnsi="Arial" w:cs="Arial"/>
          <w:sz w:val="16"/>
        </w:rPr>
      </w:pPr>
    </w:p>
    <w:p w14:paraId="1B2E8CCB" w14:textId="77777777"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2.1.2</w:t>
      </w:r>
      <w:r w:rsidRPr="004B5579">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14:paraId="63DC11D0" w14:textId="77777777" w:rsidR="00482540" w:rsidRPr="004B5579" w:rsidRDefault="00482540" w:rsidP="00482540">
      <w:pPr>
        <w:tabs>
          <w:tab w:val="left" w:pos="2340"/>
        </w:tabs>
        <w:ind w:left="2340" w:hanging="900"/>
        <w:rPr>
          <w:rFonts w:ascii="Arial" w:hAnsi="Arial" w:cs="Arial"/>
          <w:sz w:val="16"/>
        </w:rPr>
      </w:pPr>
    </w:p>
    <w:p w14:paraId="0CA43464" w14:textId="77777777" w:rsidR="00482540" w:rsidRPr="004B5579" w:rsidRDefault="00482540" w:rsidP="00482540">
      <w:pPr>
        <w:ind w:left="1440" w:hanging="720"/>
        <w:rPr>
          <w:rFonts w:ascii="Arial" w:hAnsi="Arial" w:cs="Arial"/>
          <w:sz w:val="16"/>
        </w:rPr>
      </w:pPr>
      <w:r w:rsidRPr="004B5579">
        <w:rPr>
          <w:rFonts w:ascii="Arial" w:hAnsi="Arial" w:cs="Arial"/>
          <w:sz w:val="16"/>
        </w:rPr>
        <w:t>2.1.3</w:t>
      </w:r>
      <w:r w:rsidRPr="004B5579">
        <w:rPr>
          <w:rFonts w:ascii="Arial" w:hAnsi="Arial" w:cs="Arial"/>
          <w:sz w:val="16"/>
        </w:rPr>
        <w:tab/>
        <w:t xml:space="preserve">Proposer is a reputable company that is lawfully and regularly engaged in providing Work. </w:t>
      </w:r>
    </w:p>
    <w:p w14:paraId="127A97A1" w14:textId="77777777" w:rsidR="00482540" w:rsidRPr="004B5579" w:rsidRDefault="00482540" w:rsidP="00482540">
      <w:pPr>
        <w:tabs>
          <w:tab w:val="left" w:pos="2700"/>
        </w:tabs>
        <w:ind w:left="2700" w:hanging="1260"/>
        <w:rPr>
          <w:rFonts w:ascii="Arial" w:hAnsi="Arial" w:cs="Arial"/>
          <w:sz w:val="16"/>
        </w:rPr>
      </w:pPr>
    </w:p>
    <w:p w14:paraId="0417B0EB" w14:textId="77777777" w:rsidR="00482540" w:rsidRPr="004B5579" w:rsidRDefault="00482540" w:rsidP="00482540">
      <w:pPr>
        <w:ind w:left="1440" w:hanging="720"/>
        <w:rPr>
          <w:rFonts w:ascii="Arial" w:hAnsi="Arial" w:cs="Arial"/>
          <w:sz w:val="16"/>
        </w:rPr>
      </w:pPr>
      <w:r w:rsidRPr="004B5579">
        <w:rPr>
          <w:rFonts w:ascii="Arial" w:hAnsi="Arial" w:cs="Arial"/>
          <w:sz w:val="16"/>
        </w:rPr>
        <w:t>2.1.4</w:t>
      </w:r>
      <w:r w:rsidRPr="004B5579">
        <w:rPr>
          <w:rFonts w:ascii="Arial" w:hAnsi="Arial" w:cs="Arial"/>
          <w:sz w:val="16"/>
        </w:rPr>
        <w:tab/>
        <w:t xml:space="preserve">Proposer has the necessary experience, knowledge, abilities, skills, and resources to perform Work. </w:t>
      </w:r>
    </w:p>
    <w:p w14:paraId="1BEAC80B" w14:textId="77777777" w:rsidR="00482540" w:rsidRPr="004B5579" w:rsidRDefault="00482540" w:rsidP="00482540">
      <w:pPr>
        <w:tabs>
          <w:tab w:val="left" w:pos="2700"/>
        </w:tabs>
        <w:ind w:left="1440"/>
        <w:rPr>
          <w:rFonts w:ascii="Arial" w:hAnsi="Arial" w:cs="Arial"/>
          <w:sz w:val="16"/>
        </w:rPr>
      </w:pPr>
    </w:p>
    <w:p w14:paraId="190908F8" w14:textId="77777777" w:rsidR="00482540" w:rsidRPr="004B5579" w:rsidRDefault="00482540" w:rsidP="00482540">
      <w:pPr>
        <w:ind w:left="1440" w:hanging="720"/>
        <w:rPr>
          <w:rFonts w:ascii="Arial" w:hAnsi="Arial" w:cs="Arial"/>
          <w:sz w:val="16"/>
        </w:rPr>
      </w:pPr>
      <w:r w:rsidRPr="004B5579">
        <w:rPr>
          <w:rFonts w:ascii="Arial" w:hAnsi="Arial" w:cs="Arial"/>
          <w:sz w:val="16"/>
        </w:rPr>
        <w:t>2.1.5</w:t>
      </w:r>
      <w:r w:rsidRPr="004B5579">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14:paraId="0AA9C3B3" w14:textId="77777777" w:rsidR="00482540" w:rsidRPr="004B5579" w:rsidRDefault="00482540" w:rsidP="00482540">
      <w:pPr>
        <w:tabs>
          <w:tab w:val="left" w:pos="2700"/>
        </w:tabs>
        <w:ind w:left="1440"/>
        <w:rPr>
          <w:rFonts w:ascii="Arial" w:hAnsi="Arial" w:cs="Arial"/>
          <w:sz w:val="16"/>
        </w:rPr>
      </w:pPr>
    </w:p>
    <w:p w14:paraId="2DC566F2" w14:textId="77777777" w:rsidR="00482540" w:rsidRPr="004B5579" w:rsidRDefault="00482540" w:rsidP="00482540">
      <w:pPr>
        <w:ind w:left="1440" w:hanging="720"/>
        <w:rPr>
          <w:rFonts w:ascii="Arial" w:hAnsi="Arial" w:cs="Arial"/>
          <w:sz w:val="16"/>
        </w:rPr>
      </w:pPr>
      <w:r w:rsidRPr="004B5579">
        <w:rPr>
          <w:rFonts w:ascii="Arial" w:hAnsi="Arial" w:cs="Arial"/>
          <w:sz w:val="16"/>
        </w:rPr>
        <w:t>2.1.6</w:t>
      </w:r>
      <w:r w:rsidRPr="004B5579">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090B1F3E" w14:textId="77777777" w:rsidR="00482540" w:rsidRPr="004B5579" w:rsidRDefault="00482540" w:rsidP="00482540">
      <w:pPr>
        <w:tabs>
          <w:tab w:val="left" w:pos="2700"/>
        </w:tabs>
        <w:ind w:left="1350" w:firstLine="90"/>
        <w:rPr>
          <w:rFonts w:ascii="Arial" w:hAnsi="Arial" w:cs="Arial"/>
          <w:sz w:val="16"/>
        </w:rPr>
      </w:pPr>
    </w:p>
    <w:p w14:paraId="0ABA5263" w14:textId="77777777"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2.1.7</w:t>
      </w:r>
      <w:r w:rsidRPr="004B5579">
        <w:rPr>
          <w:rFonts w:ascii="Arial" w:hAnsi="Arial" w:cs="Arial"/>
          <w:sz w:val="16"/>
        </w:rPr>
        <w:tab/>
        <w:t xml:space="preserve">Proposer will not delegate any of its duties or responsibilities under this RFP or the Agreement to any sub-contractor, except as expressly provided in the Agreement. </w:t>
      </w:r>
    </w:p>
    <w:p w14:paraId="28F750AC" w14:textId="77777777" w:rsidR="00482540" w:rsidRPr="004B5579" w:rsidRDefault="00482540" w:rsidP="00482540">
      <w:pPr>
        <w:tabs>
          <w:tab w:val="left" w:pos="2160"/>
          <w:tab w:val="left" w:pos="2700"/>
        </w:tabs>
        <w:ind w:left="1440"/>
        <w:rPr>
          <w:rFonts w:ascii="Arial" w:hAnsi="Arial" w:cs="Arial"/>
          <w:sz w:val="16"/>
        </w:rPr>
      </w:pPr>
    </w:p>
    <w:p w14:paraId="32DE8C82" w14:textId="77777777"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2.1.8</w:t>
      </w:r>
      <w:r w:rsidRPr="004B5579">
        <w:rPr>
          <w:rFonts w:ascii="Arial" w:hAnsi="Arial" w:cs="Arial"/>
          <w:sz w:val="16"/>
        </w:rPr>
        <w:tab/>
        <w:t xml:space="preserve">Proposer will maintain any insurance coverage required by the Agreement during the entire term. </w:t>
      </w:r>
    </w:p>
    <w:p w14:paraId="1EC12FA5" w14:textId="77777777" w:rsidR="00482540" w:rsidRPr="004B5579" w:rsidRDefault="00482540" w:rsidP="00482540">
      <w:pPr>
        <w:tabs>
          <w:tab w:val="left" w:pos="2160"/>
          <w:tab w:val="left" w:pos="2700"/>
        </w:tabs>
        <w:ind w:left="1440"/>
        <w:rPr>
          <w:rFonts w:ascii="Arial" w:hAnsi="Arial" w:cs="Arial"/>
          <w:sz w:val="16"/>
        </w:rPr>
      </w:pPr>
    </w:p>
    <w:p w14:paraId="744D8D4D" w14:textId="77777777"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2.1.9</w:t>
      </w:r>
      <w:r w:rsidRPr="004B5579">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5E32C44C" w14:textId="77777777" w:rsidR="00482540" w:rsidRPr="004B5579" w:rsidRDefault="00482540" w:rsidP="00482540">
      <w:pPr>
        <w:ind w:left="1440"/>
        <w:rPr>
          <w:rFonts w:ascii="Arial" w:hAnsi="Arial" w:cs="Arial"/>
          <w:sz w:val="16"/>
        </w:rPr>
      </w:pPr>
    </w:p>
    <w:p w14:paraId="5CA1853A" w14:textId="77777777" w:rsidR="00482540" w:rsidRPr="004B5579" w:rsidRDefault="00482540" w:rsidP="00482540">
      <w:pPr>
        <w:ind w:left="1440" w:hanging="720"/>
        <w:rPr>
          <w:rFonts w:ascii="Arial" w:hAnsi="Arial" w:cs="Arial"/>
          <w:smallCaps/>
          <w:sz w:val="16"/>
        </w:rPr>
      </w:pPr>
      <w:r w:rsidRPr="004B5579">
        <w:rPr>
          <w:rFonts w:ascii="Arial" w:hAnsi="Arial" w:cs="Arial"/>
          <w:sz w:val="16"/>
        </w:rPr>
        <w:t>2.1.10</w:t>
      </w:r>
      <w:r w:rsidRPr="004B5579">
        <w:rPr>
          <w:rFonts w:ascii="Arial" w:hAnsi="Arial" w:cs="Arial"/>
          <w:sz w:val="16"/>
        </w:rPr>
        <w:tab/>
      </w:r>
      <w:r w:rsidRPr="004B5579">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B80F84F" w14:textId="77777777" w:rsidR="00482540" w:rsidRPr="004B5579" w:rsidRDefault="00482540" w:rsidP="00482540">
      <w:pPr>
        <w:ind w:left="1440" w:hanging="720"/>
        <w:rPr>
          <w:rFonts w:ascii="Arial" w:hAnsi="Arial" w:cs="Arial"/>
          <w:sz w:val="16"/>
        </w:rPr>
      </w:pPr>
    </w:p>
    <w:p w14:paraId="5DC2BA4D" w14:textId="77777777" w:rsidR="00482540" w:rsidRPr="004B5579" w:rsidRDefault="00482540" w:rsidP="00482540">
      <w:pPr>
        <w:ind w:left="1440" w:hanging="720"/>
        <w:rPr>
          <w:rFonts w:ascii="Arial" w:hAnsi="Arial" w:cs="Arial"/>
          <w:sz w:val="16"/>
        </w:rPr>
      </w:pPr>
      <w:r w:rsidRPr="004B5579">
        <w:rPr>
          <w:rFonts w:ascii="Arial" w:hAnsi="Arial"/>
          <w:sz w:val="16"/>
        </w:rPr>
        <w:t>2.1.</w:t>
      </w:r>
      <w:r w:rsidRPr="004B5579">
        <w:rPr>
          <w:rFonts w:ascii="Arial" w:hAnsi="Arial" w:cs="Arial"/>
          <w:sz w:val="16"/>
        </w:rPr>
        <w:t>11</w:t>
      </w:r>
      <w:r w:rsidRPr="004B5579">
        <w:rPr>
          <w:rFonts w:ascii="Arial" w:hAnsi="Arial" w:cs="Arial"/>
          <w:sz w:val="16"/>
        </w:rPr>
        <w:tab/>
        <w:t>Pursuant to §§</w:t>
      </w:r>
      <w:hyperlink r:id="rId35" w:anchor="2107.008" w:history="1">
        <w:r w:rsidRPr="004B5579">
          <w:rPr>
            <w:rStyle w:val="Hyperlink"/>
            <w:rFonts w:ascii="Arial" w:hAnsi="Arial" w:cs="Arial"/>
            <w:sz w:val="16"/>
          </w:rPr>
          <w:t>2107.008</w:t>
        </w:r>
      </w:hyperlink>
      <w:r w:rsidRPr="004B5579">
        <w:rPr>
          <w:rFonts w:ascii="Arial" w:hAnsi="Arial" w:cs="Arial"/>
          <w:sz w:val="16"/>
        </w:rPr>
        <w:t xml:space="preserve"> and </w:t>
      </w:r>
      <w:hyperlink r:id="rId36" w:anchor="2252.903" w:history="1">
        <w:r w:rsidRPr="004B5579">
          <w:rPr>
            <w:rStyle w:val="Hyperlink"/>
            <w:rFonts w:ascii="Arial" w:hAnsi="Arial" w:cs="Arial"/>
            <w:sz w:val="16"/>
          </w:rPr>
          <w:t>2252.903</w:t>
        </w:r>
      </w:hyperlink>
      <w:r w:rsidRPr="004B5579">
        <w:rPr>
          <w:rFonts w:ascii="Arial" w:hAnsi="Arial" w:cs="Arial"/>
          <w:sz w:val="16"/>
        </w:rPr>
        <w:t xml:space="preserve">, </w:t>
      </w:r>
      <w:r w:rsidRPr="004B5579">
        <w:rPr>
          <w:rFonts w:ascii="Arial" w:hAnsi="Arial" w:cs="Arial"/>
          <w:i/>
          <w:sz w:val="16"/>
        </w:rPr>
        <w:t>Government Code</w:t>
      </w:r>
      <w:r w:rsidRPr="004B5579">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12720061" w14:textId="77777777" w:rsidR="00482540" w:rsidRPr="004B5579" w:rsidRDefault="00482540" w:rsidP="00482540">
      <w:pPr>
        <w:ind w:left="1440" w:hanging="720"/>
        <w:rPr>
          <w:rFonts w:ascii="Arial" w:hAnsi="Arial" w:cs="Arial"/>
          <w:sz w:val="16"/>
        </w:rPr>
      </w:pPr>
    </w:p>
    <w:p w14:paraId="3A854C00" w14:textId="77777777" w:rsidR="00482540" w:rsidRPr="004B5579" w:rsidRDefault="00482540" w:rsidP="00482540">
      <w:pPr>
        <w:pStyle w:val="ListParagraph"/>
        <w:widowControl w:val="0"/>
        <w:ind w:left="1440" w:hanging="720"/>
        <w:rPr>
          <w:rFonts w:ascii="Arial" w:hAnsi="Arial" w:cs="Arial"/>
          <w:sz w:val="16"/>
        </w:rPr>
      </w:pPr>
      <w:r w:rsidRPr="004B5579">
        <w:rPr>
          <w:rFonts w:ascii="Arial" w:hAnsi="Arial" w:cs="Arial"/>
          <w:sz w:val="16"/>
        </w:rPr>
        <w:t>2.1.12</w:t>
      </w:r>
      <w:r w:rsidRPr="004B5579">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26C16FC6" w14:textId="77777777" w:rsidR="00482540" w:rsidRPr="004B5579" w:rsidRDefault="00482540" w:rsidP="00482540">
      <w:pPr>
        <w:pStyle w:val="ListParagraph"/>
        <w:widowControl w:val="0"/>
        <w:ind w:left="1440" w:hanging="720"/>
        <w:rPr>
          <w:rFonts w:ascii="Arial" w:hAnsi="Arial" w:cs="Arial"/>
          <w:sz w:val="16"/>
        </w:rPr>
      </w:pPr>
    </w:p>
    <w:p w14:paraId="65E9B540" w14:textId="77777777" w:rsidR="00482540" w:rsidRPr="004B5579" w:rsidRDefault="00482540" w:rsidP="00482540">
      <w:pPr>
        <w:ind w:left="1440" w:hanging="705"/>
        <w:rPr>
          <w:rFonts w:ascii="Arial" w:hAnsi="Arial" w:cs="Arial"/>
          <w:spacing w:val="-3"/>
          <w:sz w:val="16"/>
          <w:szCs w:val="16"/>
        </w:rPr>
      </w:pPr>
      <w:r w:rsidRPr="004B5579">
        <w:rPr>
          <w:rFonts w:ascii="Arial" w:hAnsi="Arial" w:cs="Arial"/>
          <w:sz w:val="16"/>
        </w:rPr>
        <w:t>2.1.13</w:t>
      </w:r>
      <w:r w:rsidRPr="004B5579">
        <w:rPr>
          <w:rFonts w:ascii="Arial" w:hAnsi="Arial" w:cs="Arial"/>
          <w:sz w:val="16"/>
          <w:szCs w:val="16"/>
        </w:rPr>
        <w:tab/>
      </w:r>
      <w:r w:rsidRPr="004B5579">
        <w:rPr>
          <w:rFonts w:ascii="Arial" w:hAnsi="Arial" w:cs="Arial"/>
          <w:spacing w:val="-3"/>
          <w:sz w:val="16"/>
          <w:szCs w:val="16"/>
        </w:rPr>
        <w:t xml:space="preserve">Pursuant to </w:t>
      </w:r>
      <w:hyperlink r:id="rId37" w:history="1">
        <w:r w:rsidRPr="004B5579">
          <w:rPr>
            <w:rStyle w:val="Hyperlink"/>
            <w:rFonts w:ascii="Arial" w:hAnsi="Arial" w:cs="Arial"/>
            <w:spacing w:val="-3"/>
            <w:sz w:val="16"/>
            <w:szCs w:val="16"/>
          </w:rPr>
          <w:t xml:space="preserve">Chapter 2270, </w:t>
        </w:r>
        <w:r w:rsidRPr="004B5579">
          <w:rPr>
            <w:rStyle w:val="Hyperlink"/>
            <w:rFonts w:ascii="Arial" w:hAnsi="Arial" w:cs="Arial"/>
            <w:i/>
            <w:iCs/>
            <w:spacing w:val="-3"/>
            <w:sz w:val="16"/>
            <w:szCs w:val="16"/>
          </w:rPr>
          <w:t>Texas Government Code</w:t>
        </w:r>
      </w:hyperlink>
      <w:r w:rsidRPr="004B5579">
        <w:rPr>
          <w:rFonts w:ascii="Arial" w:hAnsi="Arial" w:cs="Arial"/>
          <w:spacing w:val="-3"/>
          <w:sz w:val="16"/>
          <w:szCs w:val="16"/>
        </w:rPr>
        <w:t xml:space="preserve">, Proposer certifies it (1) does not currently boycott Israel; and (2) will not boycott Israel during the term of </w:t>
      </w:r>
      <w:r w:rsidRPr="004B5579">
        <w:rPr>
          <w:rFonts w:ascii="Arial" w:hAnsi="Arial"/>
          <w:kern w:val="16"/>
          <w:sz w:val="16"/>
        </w:rPr>
        <w:t>any contract or agreement resulting from this RFP</w:t>
      </w:r>
      <w:r w:rsidRPr="004B5579">
        <w:rPr>
          <w:rFonts w:ascii="Arial" w:hAnsi="Arial" w:cs="Arial"/>
          <w:spacing w:val="-3"/>
          <w:sz w:val="16"/>
          <w:szCs w:val="16"/>
        </w:rPr>
        <w:t xml:space="preserve">. Proposer acknowledges </w:t>
      </w:r>
      <w:r w:rsidRPr="004B5579">
        <w:rPr>
          <w:rFonts w:ascii="Arial" w:hAnsi="Arial"/>
          <w:kern w:val="16"/>
          <w:sz w:val="16"/>
        </w:rPr>
        <w:t>any contract or agreement resulting from this RFP</w:t>
      </w:r>
      <w:r w:rsidRPr="004B5579">
        <w:rPr>
          <w:rFonts w:ascii="Arial" w:hAnsi="Arial" w:cs="Arial"/>
          <w:spacing w:val="-3"/>
          <w:sz w:val="16"/>
          <w:szCs w:val="16"/>
        </w:rPr>
        <w:t xml:space="preserve"> may be terminated and payment withheld if this certification is inaccurate.  </w:t>
      </w:r>
    </w:p>
    <w:p w14:paraId="51DB4C8A" w14:textId="77777777" w:rsidR="00482540" w:rsidRPr="004B5579" w:rsidRDefault="00482540" w:rsidP="00482540">
      <w:pPr>
        <w:ind w:left="1440" w:hanging="705"/>
        <w:rPr>
          <w:rFonts w:ascii="Arial" w:hAnsi="Arial" w:cs="Arial"/>
          <w:sz w:val="16"/>
        </w:rPr>
      </w:pPr>
    </w:p>
    <w:p w14:paraId="65142060" w14:textId="77777777" w:rsidR="00482540" w:rsidRPr="004B5579" w:rsidRDefault="00482540" w:rsidP="00482540">
      <w:pPr>
        <w:ind w:left="1440" w:hanging="720"/>
        <w:rPr>
          <w:rFonts w:ascii="Arial" w:hAnsi="Arial" w:cs="Arial"/>
          <w:spacing w:val="-3"/>
          <w:sz w:val="16"/>
          <w:szCs w:val="16"/>
        </w:rPr>
      </w:pPr>
      <w:r w:rsidRPr="004B5579">
        <w:rPr>
          <w:rFonts w:ascii="Arial" w:hAnsi="Arial" w:cs="Arial"/>
          <w:sz w:val="16"/>
        </w:rPr>
        <w:t>2.1.14</w:t>
      </w:r>
      <w:r w:rsidRPr="004B5579">
        <w:rPr>
          <w:rFonts w:ascii="Arial" w:hAnsi="Arial" w:cs="Arial"/>
          <w:sz w:val="16"/>
        </w:rPr>
        <w:tab/>
      </w:r>
      <w:r w:rsidRPr="004B5579">
        <w:rPr>
          <w:rFonts w:ascii="Arial" w:hAnsi="Arial" w:cs="Arial"/>
          <w:spacing w:val="-3"/>
          <w:sz w:val="16"/>
          <w:szCs w:val="16"/>
        </w:rPr>
        <w:t xml:space="preserve">Pursuant to </w:t>
      </w:r>
      <w:hyperlink r:id="rId38" w:anchor="F" w:history="1">
        <w:r w:rsidRPr="004B5579">
          <w:rPr>
            <w:rStyle w:val="Hyperlink"/>
            <w:rFonts w:ascii="Arial" w:hAnsi="Arial" w:cs="Arial"/>
            <w:spacing w:val="-3"/>
            <w:sz w:val="16"/>
            <w:szCs w:val="16"/>
          </w:rPr>
          <w:t xml:space="preserve">Subchapter F, Chapter 2252, </w:t>
        </w:r>
        <w:r w:rsidRPr="004B5579">
          <w:rPr>
            <w:rStyle w:val="Hyperlink"/>
            <w:rFonts w:ascii="Arial" w:hAnsi="Arial" w:cs="Arial"/>
            <w:i/>
            <w:iCs/>
            <w:spacing w:val="-3"/>
            <w:sz w:val="16"/>
            <w:szCs w:val="16"/>
          </w:rPr>
          <w:t>Texas</w:t>
        </w:r>
        <w:r w:rsidRPr="004B5579">
          <w:rPr>
            <w:rStyle w:val="Hyperlink"/>
            <w:rFonts w:ascii="Arial" w:hAnsi="Arial" w:cs="Arial"/>
            <w:spacing w:val="-3"/>
            <w:sz w:val="16"/>
            <w:szCs w:val="16"/>
          </w:rPr>
          <w:t xml:space="preserve"> </w:t>
        </w:r>
        <w:r w:rsidRPr="004B5579">
          <w:rPr>
            <w:rStyle w:val="Hyperlink"/>
            <w:rFonts w:ascii="Arial" w:hAnsi="Arial" w:cs="Arial"/>
            <w:i/>
            <w:iCs/>
            <w:spacing w:val="-3"/>
            <w:sz w:val="16"/>
            <w:szCs w:val="16"/>
          </w:rPr>
          <w:t>Government Code</w:t>
        </w:r>
      </w:hyperlink>
      <w:r w:rsidRPr="004B5579">
        <w:rPr>
          <w:rFonts w:ascii="Arial" w:hAnsi="Arial" w:cs="Arial"/>
          <w:spacing w:val="-3"/>
          <w:sz w:val="16"/>
          <w:szCs w:val="16"/>
        </w:rPr>
        <w:t xml:space="preserve">, Proposer certifies it is not engaged in business with Iran, Sudan, or a foreign terrorist organization. Proposer acknowledges </w:t>
      </w:r>
      <w:r w:rsidRPr="004B5579">
        <w:rPr>
          <w:rFonts w:ascii="Arial" w:hAnsi="Arial"/>
          <w:kern w:val="16"/>
          <w:sz w:val="16"/>
        </w:rPr>
        <w:t>any contract or agreement resulting from this RFP</w:t>
      </w:r>
      <w:r w:rsidRPr="004B5579">
        <w:rPr>
          <w:rFonts w:ascii="Arial" w:hAnsi="Arial" w:cs="Arial"/>
          <w:spacing w:val="-3"/>
          <w:sz w:val="16"/>
          <w:szCs w:val="16"/>
        </w:rPr>
        <w:t xml:space="preserve"> may be terminated and payment withheld if this certification is inaccurate.  </w:t>
      </w:r>
    </w:p>
    <w:p w14:paraId="502ADF56" w14:textId="77777777" w:rsidR="00482540" w:rsidRPr="004B5579" w:rsidRDefault="00482540" w:rsidP="00482540">
      <w:pPr>
        <w:ind w:left="1440" w:hanging="705"/>
        <w:rPr>
          <w:rFonts w:ascii="Arial" w:hAnsi="Arial" w:cs="Arial"/>
          <w:b/>
          <w:sz w:val="16"/>
        </w:rPr>
      </w:pPr>
    </w:p>
    <w:p w14:paraId="17C6C5A1" w14:textId="77777777" w:rsidR="003E3579" w:rsidRPr="004B5579" w:rsidRDefault="003E3579" w:rsidP="003E2416">
      <w:pPr>
        <w:ind w:left="1440" w:hanging="705"/>
        <w:rPr>
          <w:rFonts w:ascii="Arial" w:hAnsi="Arial" w:cs="Arial"/>
          <w:sz w:val="16"/>
        </w:rPr>
      </w:pPr>
    </w:p>
    <w:p w14:paraId="3F986DBB" w14:textId="77777777" w:rsidR="003E3579" w:rsidRPr="004B5579" w:rsidRDefault="003E3579" w:rsidP="00172B8F">
      <w:pPr>
        <w:tabs>
          <w:tab w:val="left" w:pos="2160"/>
        </w:tabs>
        <w:ind w:left="720" w:hanging="720"/>
        <w:rPr>
          <w:rFonts w:ascii="Arial" w:hAnsi="Arial"/>
          <w:sz w:val="16"/>
        </w:rPr>
      </w:pPr>
      <w:r w:rsidRPr="004B5579">
        <w:rPr>
          <w:rFonts w:ascii="Arial" w:hAnsi="Arial" w:cs="Arial"/>
          <w:b/>
          <w:bCs/>
          <w:sz w:val="16"/>
        </w:rPr>
        <w:t>2.2</w:t>
      </w:r>
      <w:r w:rsidRPr="004B5579">
        <w:rPr>
          <w:rFonts w:ascii="Arial" w:hAnsi="Arial" w:cs="Arial"/>
          <w:b/>
          <w:bCs/>
          <w:sz w:val="16"/>
        </w:rPr>
        <w:tab/>
      </w:r>
      <w:r w:rsidR="00570A44" w:rsidRPr="004B5579">
        <w:rPr>
          <w:rFonts w:ascii="Arial" w:hAnsi="Arial" w:cs="Arial"/>
          <w:b/>
          <w:bCs/>
          <w:sz w:val="16"/>
        </w:rPr>
        <w:t>No Benefit to Public Servants.</w:t>
      </w:r>
      <w:r w:rsidR="00D01AC0" w:rsidRPr="004B5579">
        <w:rPr>
          <w:rFonts w:ascii="Arial" w:hAnsi="Arial" w:cs="Arial"/>
          <w:b/>
          <w:bCs/>
          <w:sz w:val="16"/>
        </w:rPr>
        <w:t xml:space="preserve"> </w:t>
      </w:r>
      <w:r w:rsidRPr="004B5579">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4B5579">
        <w:rPr>
          <w:rFonts w:ascii="Arial" w:hAnsi="Arial"/>
          <w:sz w:val="16"/>
          <w:u w:val="single"/>
        </w:rPr>
        <w:t>Execution of Offer</w:t>
      </w:r>
      <w:r w:rsidRPr="004B5579">
        <w:rPr>
          <w:rFonts w:ascii="Arial" w:hAnsi="Arial"/>
          <w:sz w:val="16"/>
        </w:rPr>
        <w:t xml:space="preserve">, or signing with a false statement, may void the submitted proposal or any resulting </w:t>
      </w:r>
      <w:r w:rsidR="009B57C0" w:rsidRPr="004B5579">
        <w:rPr>
          <w:rFonts w:ascii="Arial" w:hAnsi="Arial"/>
          <w:sz w:val="16"/>
        </w:rPr>
        <w:t>Agreement</w:t>
      </w:r>
      <w:r w:rsidRPr="004B5579">
        <w:rPr>
          <w:rFonts w:ascii="Arial" w:hAnsi="Arial"/>
          <w:sz w:val="16"/>
        </w:rPr>
        <w:t>, and Proposer may be removed from all propos</w:t>
      </w:r>
      <w:r w:rsidR="00EE29A2" w:rsidRPr="004B5579">
        <w:rPr>
          <w:rFonts w:ascii="Arial" w:hAnsi="Arial"/>
          <w:sz w:val="16"/>
        </w:rPr>
        <w:t>er</w:t>
      </w:r>
      <w:r w:rsidRPr="004B5579">
        <w:rPr>
          <w:rFonts w:ascii="Arial" w:hAnsi="Arial"/>
          <w:sz w:val="16"/>
        </w:rPr>
        <w:t xml:space="preserve"> lists at University.</w:t>
      </w:r>
      <w:r w:rsidR="007E33E3" w:rsidRPr="004B5579">
        <w:rPr>
          <w:rFonts w:ascii="Arial" w:hAnsi="Arial"/>
          <w:sz w:val="16"/>
        </w:rPr>
        <w:t xml:space="preserve"> </w:t>
      </w:r>
    </w:p>
    <w:p w14:paraId="55B67A45" w14:textId="77777777" w:rsidR="003E3579" w:rsidRPr="004B5579" w:rsidRDefault="003E3579">
      <w:pPr>
        <w:pStyle w:val="ListContinue2"/>
        <w:spacing w:after="0"/>
        <w:rPr>
          <w:rFonts w:ascii="Arial" w:hAnsi="Arial" w:cs="Arial"/>
          <w:sz w:val="16"/>
        </w:rPr>
      </w:pPr>
    </w:p>
    <w:p w14:paraId="547D9304" w14:textId="77777777" w:rsidR="00A9795B" w:rsidRPr="004B5579" w:rsidRDefault="003E3579" w:rsidP="00A9795B">
      <w:pPr>
        <w:tabs>
          <w:tab w:val="left" w:pos="2160"/>
        </w:tabs>
        <w:ind w:left="720" w:hanging="720"/>
        <w:rPr>
          <w:rFonts w:ascii="Arial" w:hAnsi="Arial" w:cs="Arial"/>
          <w:sz w:val="16"/>
        </w:rPr>
      </w:pPr>
      <w:r w:rsidRPr="004B5579">
        <w:rPr>
          <w:rFonts w:ascii="Arial" w:hAnsi="Arial" w:cs="Arial"/>
          <w:b/>
          <w:bCs/>
          <w:sz w:val="16"/>
          <w:szCs w:val="16"/>
        </w:rPr>
        <w:t>2.</w:t>
      </w:r>
      <w:r w:rsidR="000F468C" w:rsidRPr="004B5579">
        <w:rPr>
          <w:rFonts w:ascii="Arial" w:hAnsi="Arial" w:cs="Arial"/>
          <w:b/>
          <w:bCs/>
          <w:sz w:val="16"/>
          <w:szCs w:val="16"/>
        </w:rPr>
        <w:t>3</w:t>
      </w:r>
      <w:r w:rsidR="000F468C" w:rsidRPr="004B5579">
        <w:rPr>
          <w:rFonts w:ascii="Arial" w:hAnsi="Arial" w:cs="Arial"/>
          <w:b/>
          <w:bCs/>
          <w:sz w:val="16"/>
          <w:szCs w:val="16"/>
        </w:rPr>
        <w:tab/>
      </w:r>
      <w:r w:rsidR="006C38D9" w:rsidRPr="004B5579">
        <w:rPr>
          <w:rFonts w:ascii="Arial" w:hAnsi="Arial" w:cs="Arial"/>
          <w:b/>
          <w:sz w:val="16"/>
          <w:szCs w:val="16"/>
        </w:rPr>
        <w:t>Tax Certification.</w:t>
      </w:r>
      <w:r w:rsidR="006C38D9" w:rsidRPr="004B5579">
        <w:rPr>
          <w:rFonts w:ascii="Arial" w:hAnsi="Arial" w:cs="Arial"/>
          <w:sz w:val="16"/>
          <w:szCs w:val="16"/>
        </w:rPr>
        <w:t xml:space="preserve"> </w:t>
      </w:r>
      <w:r w:rsidR="00A9795B" w:rsidRPr="004B5579">
        <w:rPr>
          <w:rFonts w:ascii="Arial" w:hAnsi="Arial" w:cs="Arial"/>
          <w:sz w:val="16"/>
        </w:rPr>
        <w:t xml:space="preserve">Proposer is not currently delinquent in the payment of any taxes due under </w:t>
      </w:r>
      <w:hyperlink r:id="rId39" w:history="1">
        <w:r w:rsidR="00A9795B" w:rsidRPr="004B5579">
          <w:rPr>
            <w:rStyle w:val="Hyperlink"/>
            <w:rFonts w:ascii="Arial" w:hAnsi="Arial" w:cs="Arial"/>
            <w:sz w:val="16"/>
          </w:rPr>
          <w:t xml:space="preserve">Chapter 171, </w:t>
        </w:r>
        <w:r w:rsidR="00A9795B" w:rsidRPr="004B5579">
          <w:rPr>
            <w:rStyle w:val="Hyperlink"/>
            <w:rFonts w:ascii="Arial" w:hAnsi="Arial" w:cs="Arial"/>
            <w:i/>
            <w:iCs/>
            <w:sz w:val="16"/>
          </w:rPr>
          <w:t>Tax Code</w:t>
        </w:r>
      </w:hyperlink>
      <w:r w:rsidR="00A9795B" w:rsidRPr="004B5579">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4B5579" w:rsidDel="000B3F58">
        <w:rPr>
          <w:rFonts w:ascii="Arial" w:hAnsi="Arial" w:cs="Arial"/>
          <w:sz w:val="16"/>
        </w:rPr>
        <w:t xml:space="preserve"> </w:t>
      </w:r>
      <w:r w:rsidR="00A9795B" w:rsidRPr="004B5579">
        <w:rPr>
          <w:rFonts w:ascii="Arial" w:hAnsi="Arial" w:cs="Arial"/>
          <w:sz w:val="16"/>
        </w:rPr>
        <w:t xml:space="preserve">and, at University's option, may result in termination of any resulting </w:t>
      </w:r>
      <w:r w:rsidR="00FE72EE" w:rsidRPr="004B5579">
        <w:rPr>
          <w:rFonts w:ascii="Arial" w:hAnsi="Arial" w:cs="Arial"/>
          <w:sz w:val="16"/>
        </w:rPr>
        <w:t>A</w:t>
      </w:r>
      <w:r w:rsidR="00A9795B" w:rsidRPr="004B5579">
        <w:rPr>
          <w:rFonts w:ascii="Arial" w:hAnsi="Arial" w:cs="Arial"/>
          <w:sz w:val="16"/>
        </w:rPr>
        <w:t xml:space="preserve">greement. </w:t>
      </w:r>
    </w:p>
    <w:p w14:paraId="707DD425" w14:textId="77777777" w:rsidR="003E3579" w:rsidRPr="004B5579" w:rsidRDefault="003E3579" w:rsidP="00A9795B">
      <w:pPr>
        <w:tabs>
          <w:tab w:val="left" w:pos="2160"/>
        </w:tabs>
        <w:ind w:left="720" w:hanging="720"/>
        <w:rPr>
          <w:rFonts w:ascii="Arial" w:hAnsi="Arial"/>
        </w:rPr>
      </w:pPr>
    </w:p>
    <w:p w14:paraId="26408B86" w14:textId="77777777" w:rsidR="003E3579" w:rsidRPr="004B5579" w:rsidRDefault="003E3579">
      <w:pPr>
        <w:ind w:left="720" w:hanging="720"/>
        <w:rPr>
          <w:rFonts w:ascii="Arial" w:hAnsi="Arial" w:cs="Arial"/>
          <w:sz w:val="16"/>
        </w:rPr>
      </w:pPr>
      <w:r w:rsidRPr="004B5579">
        <w:rPr>
          <w:rFonts w:ascii="Arial" w:hAnsi="Arial" w:cs="Arial"/>
          <w:b/>
          <w:bCs/>
          <w:sz w:val="16"/>
        </w:rPr>
        <w:t>2.</w:t>
      </w:r>
      <w:r w:rsidR="000F468C" w:rsidRPr="004B5579">
        <w:rPr>
          <w:rFonts w:ascii="Arial" w:hAnsi="Arial" w:cs="Arial"/>
          <w:b/>
          <w:bCs/>
          <w:sz w:val="16"/>
        </w:rPr>
        <w:t>4</w:t>
      </w:r>
      <w:r w:rsidRPr="004B5579">
        <w:rPr>
          <w:rFonts w:ascii="Arial" w:hAnsi="Arial" w:cs="Arial"/>
          <w:sz w:val="16"/>
        </w:rPr>
        <w:tab/>
      </w:r>
      <w:r w:rsidR="00C1163C" w:rsidRPr="004B5579">
        <w:rPr>
          <w:rFonts w:ascii="Arial" w:hAnsi="Arial" w:cs="Arial"/>
          <w:b/>
          <w:sz w:val="16"/>
        </w:rPr>
        <w:t>Antitrust Certification.</w:t>
      </w:r>
      <w:r w:rsidR="00C1163C" w:rsidRPr="004B5579">
        <w:rPr>
          <w:rFonts w:ascii="Arial" w:hAnsi="Arial" w:cs="Arial"/>
          <w:sz w:val="16"/>
        </w:rPr>
        <w:t xml:space="preserve"> </w:t>
      </w:r>
      <w:r w:rsidR="00B5096C" w:rsidRPr="004B5579">
        <w:rPr>
          <w:rFonts w:ascii="Arial" w:hAnsi="Arial" w:cs="Arial"/>
          <w:sz w:val="16"/>
        </w:rPr>
        <w:t>N</w:t>
      </w:r>
      <w:r w:rsidRPr="004B5579">
        <w:rPr>
          <w:rFonts w:ascii="Arial" w:hAnsi="Arial" w:cs="Arial"/>
          <w:sz w:val="16"/>
        </w:rPr>
        <w:t xml:space="preserve">either Proposer nor any firm, corporation, partnership or institution represented by Proposer, </w:t>
      </w:r>
      <w:r w:rsidR="00F17808" w:rsidRPr="004B5579">
        <w:rPr>
          <w:rFonts w:ascii="Arial" w:hAnsi="Arial" w:cs="Arial"/>
          <w:sz w:val="16"/>
        </w:rPr>
        <w:t>n</w:t>
      </w:r>
      <w:r w:rsidRPr="004B5579">
        <w:rPr>
          <w:rFonts w:ascii="Arial" w:hAnsi="Arial" w:cs="Arial"/>
          <w:sz w:val="16"/>
        </w:rPr>
        <w:t xml:space="preserve">or anyone acting for such firm, corporation or institution, has violated the antitrust laws of the State of Texas, codified in </w:t>
      </w:r>
      <w:hyperlink r:id="rId40" w:history="1">
        <w:r w:rsidR="00435B05" w:rsidRPr="004B5579">
          <w:rPr>
            <w:rStyle w:val="Hyperlink"/>
            <w:rFonts w:ascii="Arial" w:hAnsi="Arial" w:cs="Arial"/>
            <w:sz w:val="16"/>
          </w:rPr>
          <w:t>§</w:t>
        </w:r>
        <w:r w:rsidRPr="004B5579">
          <w:rPr>
            <w:rStyle w:val="Hyperlink"/>
            <w:rFonts w:ascii="Arial" w:hAnsi="Arial" w:cs="Arial"/>
            <w:sz w:val="16"/>
          </w:rPr>
          <w:t xml:space="preserve">15.01 et seq., </w:t>
        </w:r>
        <w:r w:rsidRPr="004B5579">
          <w:rPr>
            <w:rStyle w:val="Hyperlink"/>
            <w:rFonts w:ascii="Arial" w:hAnsi="Arial" w:cs="Arial"/>
            <w:i/>
            <w:iCs/>
            <w:sz w:val="16"/>
          </w:rPr>
          <w:t>Business and Commerce Code</w:t>
        </w:r>
      </w:hyperlink>
      <w:r w:rsidRPr="004B5579">
        <w:rPr>
          <w:rFonts w:ascii="Arial" w:hAnsi="Arial" w:cs="Arial"/>
          <w:sz w:val="16"/>
        </w:rPr>
        <w:t xml:space="preserve">, or the Federal antitrust laws, nor communicated directly or indirectly the proposal made to any competitor or any other person engaged in such line of business. </w:t>
      </w:r>
    </w:p>
    <w:p w14:paraId="153565BB" w14:textId="77777777" w:rsidR="00362D2D" w:rsidRPr="004B5579" w:rsidRDefault="00362D2D" w:rsidP="00362D2D">
      <w:pPr>
        <w:rPr>
          <w:rFonts w:ascii="Arial" w:hAnsi="Arial" w:cs="Arial"/>
          <w:b/>
          <w:bCs/>
          <w:sz w:val="16"/>
        </w:rPr>
      </w:pPr>
    </w:p>
    <w:p w14:paraId="3C8C6670" w14:textId="77777777" w:rsidR="003E3579" w:rsidRPr="004B5579" w:rsidRDefault="003E3579" w:rsidP="00EA7B2C">
      <w:pPr>
        <w:ind w:left="720" w:hanging="720"/>
        <w:rPr>
          <w:rFonts w:ascii="Arial" w:hAnsi="Arial" w:cs="Arial"/>
          <w:sz w:val="16"/>
        </w:rPr>
      </w:pPr>
      <w:r w:rsidRPr="004B5579">
        <w:rPr>
          <w:rFonts w:ascii="Arial" w:hAnsi="Arial" w:cs="Arial"/>
          <w:b/>
          <w:bCs/>
          <w:sz w:val="16"/>
        </w:rPr>
        <w:t>2.</w:t>
      </w:r>
      <w:r w:rsidR="000F468C" w:rsidRPr="004B5579">
        <w:rPr>
          <w:rFonts w:ascii="Arial" w:hAnsi="Arial" w:cs="Arial"/>
          <w:b/>
          <w:bCs/>
          <w:sz w:val="16"/>
        </w:rPr>
        <w:t>5</w:t>
      </w:r>
      <w:r w:rsidR="000F468C" w:rsidRPr="004B5579">
        <w:rPr>
          <w:rFonts w:ascii="Arial" w:hAnsi="Arial" w:cs="Arial"/>
          <w:b/>
          <w:bCs/>
          <w:sz w:val="16"/>
        </w:rPr>
        <w:tab/>
      </w:r>
      <w:r w:rsidR="00C02CA5" w:rsidRPr="004B5579">
        <w:rPr>
          <w:rFonts w:ascii="Arial" w:hAnsi="Arial" w:cs="Arial"/>
          <w:b/>
          <w:sz w:val="16"/>
        </w:rPr>
        <w:t>Authority Certification.</w:t>
      </w:r>
      <w:r w:rsidR="00D01AC0" w:rsidRPr="004B5579">
        <w:rPr>
          <w:rFonts w:ascii="Arial" w:hAnsi="Arial" w:cs="Arial"/>
          <w:sz w:val="16"/>
        </w:rPr>
        <w:t xml:space="preserve"> </w:t>
      </w:r>
      <w:r w:rsidR="00B5096C" w:rsidRPr="004B5579">
        <w:rPr>
          <w:rFonts w:ascii="Arial" w:hAnsi="Arial" w:cs="Arial"/>
          <w:sz w:val="16"/>
        </w:rPr>
        <w:t>T</w:t>
      </w:r>
      <w:r w:rsidRPr="004B5579">
        <w:rPr>
          <w:rFonts w:ascii="Arial" w:hAnsi="Arial" w:cs="Arial"/>
          <w:sz w:val="16"/>
        </w:rPr>
        <w:t>he individual signing this document</w:t>
      </w:r>
      <w:r w:rsidR="00C44E31" w:rsidRPr="004B5579">
        <w:rPr>
          <w:rFonts w:ascii="Arial" w:hAnsi="Arial" w:cs="Arial"/>
          <w:sz w:val="16"/>
        </w:rPr>
        <w:t xml:space="preserve"> and</w:t>
      </w:r>
      <w:r w:rsidRPr="004B5579">
        <w:rPr>
          <w:rFonts w:ascii="Arial" w:hAnsi="Arial" w:cs="Arial"/>
          <w:sz w:val="16"/>
        </w:rPr>
        <w:t xml:space="preserve"> the documents made a part of this RFP, is authorized to sign </w:t>
      </w:r>
      <w:r w:rsidR="00B5096C" w:rsidRPr="004B5579">
        <w:rPr>
          <w:rFonts w:ascii="Arial" w:hAnsi="Arial" w:cs="Arial"/>
          <w:sz w:val="16"/>
        </w:rPr>
        <w:t>the</w:t>
      </w:r>
      <w:r w:rsidRPr="004B5579">
        <w:rPr>
          <w:rFonts w:ascii="Arial" w:hAnsi="Arial" w:cs="Arial"/>
          <w:sz w:val="16"/>
        </w:rPr>
        <w:t xml:space="preserve"> documents on behalf of Proposer and to bind Proposer under any </w:t>
      </w:r>
      <w:r w:rsidR="003D0712" w:rsidRPr="004B5579">
        <w:rPr>
          <w:rFonts w:ascii="Arial" w:hAnsi="Arial" w:cs="Arial"/>
          <w:sz w:val="16"/>
        </w:rPr>
        <w:t xml:space="preserve">resulting </w:t>
      </w:r>
      <w:r w:rsidR="00B5096C" w:rsidRPr="004B5579">
        <w:rPr>
          <w:rFonts w:ascii="Arial" w:hAnsi="Arial" w:cs="Arial"/>
          <w:sz w:val="16"/>
        </w:rPr>
        <w:t>A</w:t>
      </w:r>
      <w:r w:rsidRPr="004B5579">
        <w:rPr>
          <w:rFonts w:ascii="Arial" w:hAnsi="Arial" w:cs="Arial"/>
          <w:sz w:val="16"/>
        </w:rPr>
        <w:t xml:space="preserve">greement. </w:t>
      </w:r>
    </w:p>
    <w:p w14:paraId="7142B6AB" w14:textId="77777777" w:rsidR="003E3579" w:rsidRPr="004B5579" w:rsidRDefault="003E3579">
      <w:pPr>
        <w:ind w:left="1440" w:hanging="720"/>
        <w:rPr>
          <w:rFonts w:ascii="Arial" w:hAnsi="Arial" w:cs="Arial"/>
          <w:sz w:val="16"/>
        </w:rPr>
      </w:pPr>
    </w:p>
    <w:p w14:paraId="2766B21D" w14:textId="77777777" w:rsidR="003E3579" w:rsidRPr="004B5579" w:rsidRDefault="003E3579" w:rsidP="009B2E8E">
      <w:pPr>
        <w:ind w:left="720" w:hanging="720"/>
        <w:rPr>
          <w:rFonts w:ascii="Arial" w:hAnsi="Arial" w:cs="Arial"/>
          <w:sz w:val="16"/>
        </w:rPr>
      </w:pPr>
      <w:r w:rsidRPr="004B5579">
        <w:rPr>
          <w:rFonts w:ascii="Arial" w:hAnsi="Arial" w:cs="Arial"/>
          <w:b/>
          <w:bCs/>
          <w:sz w:val="16"/>
        </w:rPr>
        <w:t>2.</w:t>
      </w:r>
      <w:r w:rsidR="000F468C" w:rsidRPr="004B5579">
        <w:rPr>
          <w:rFonts w:ascii="Arial" w:hAnsi="Arial" w:cs="Arial"/>
          <w:b/>
          <w:bCs/>
          <w:sz w:val="16"/>
        </w:rPr>
        <w:t>6</w:t>
      </w:r>
      <w:r w:rsidRPr="004B5579">
        <w:rPr>
          <w:rFonts w:ascii="Arial" w:hAnsi="Arial" w:cs="Arial"/>
          <w:b/>
          <w:bCs/>
          <w:sz w:val="16"/>
        </w:rPr>
        <w:tab/>
      </w:r>
      <w:r w:rsidR="00C02CA5" w:rsidRPr="004B5579">
        <w:rPr>
          <w:rFonts w:ascii="Arial" w:hAnsi="Arial" w:cs="Arial"/>
          <w:b/>
          <w:bCs/>
          <w:sz w:val="16"/>
        </w:rPr>
        <w:t xml:space="preserve">Child Support Certification. </w:t>
      </w:r>
      <w:r w:rsidRPr="004B5579">
        <w:rPr>
          <w:rFonts w:ascii="Arial" w:hAnsi="Arial" w:cs="Arial"/>
          <w:sz w:val="16"/>
        </w:rPr>
        <w:t xml:space="preserve">Under </w:t>
      </w:r>
      <w:hyperlink r:id="rId41" w:anchor="231.006" w:history="1">
        <w:r w:rsidR="00435B05" w:rsidRPr="004B5579">
          <w:rPr>
            <w:rStyle w:val="Hyperlink"/>
            <w:rFonts w:ascii="Arial" w:hAnsi="Arial" w:cs="Arial"/>
            <w:sz w:val="16"/>
          </w:rPr>
          <w:t>§</w:t>
        </w:r>
        <w:r w:rsidRPr="004B5579">
          <w:rPr>
            <w:rStyle w:val="Hyperlink"/>
            <w:rFonts w:ascii="Arial" w:hAnsi="Arial" w:cs="Arial"/>
            <w:sz w:val="16"/>
          </w:rPr>
          <w:t>231.00</w:t>
        </w:r>
        <w:r w:rsidR="00A918A7" w:rsidRPr="004B5579">
          <w:rPr>
            <w:rStyle w:val="Hyperlink"/>
            <w:rFonts w:ascii="Arial" w:hAnsi="Arial" w:cs="Arial"/>
            <w:sz w:val="16"/>
          </w:rPr>
          <w:t>6</w:t>
        </w:r>
        <w:r w:rsidRPr="004B5579">
          <w:rPr>
            <w:rStyle w:val="Hyperlink"/>
            <w:rFonts w:ascii="Arial" w:hAnsi="Arial" w:cs="Arial"/>
            <w:sz w:val="16"/>
          </w:rPr>
          <w:t xml:space="preserve">, </w:t>
        </w:r>
        <w:r w:rsidRPr="004B5579">
          <w:rPr>
            <w:rStyle w:val="Hyperlink"/>
            <w:rFonts w:ascii="Arial" w:hAnsi="Arial" w:cs="Arial"/>
            <w:i/>
            <w:iCs/>
            <w:sz w:val="16"/>
          </w:rPr>
          <w:t>Family Code</w:t>
        </w:r>
      </w:hyperlink>
      <w:r w:rsidRPr="004B5579">
        <w:rPr>
          <w:rFonts w:ascii="Arial" w:hAnsi="Arial" w:cs="Arial"/>
          <w:i/>
          <w:iCs/>
          <w:sz w:val="16"/>
        </w:rPr>
        <w:t>,</w:t>
      </w:r>
      <w:r w:rsidRPr="004B5579">
        <w:rPr>
          <w:rFonts w:ascii="Arial" w:hAnsi="Arial" w:cs="Arial"/>
          <w:sz w:val="16"/>
        </w:rPr>
        <w:t xml:space="preserve"> relating to child support, the individual or business entity named in Proposer’s proposal is not ineligible to receive award</w:t>
      </w:r>
      <w:r w:rsidR="008615EE" w:rsidRPr="004B5579">
        <w:rPr>
          <w:rFonts w:ascii="Arial" w:hAnsi="Arial" w:cs="Arial"/>
          <w:sz w:val="16"/>
        </w:rPr>
        <w:t xml:space="preserve"> of the Agreement</w:t>
      </w:r>
      <w:r w:rsidR="00860CDB" w:rsidRPr="004B5579">
        <w:rPr>
          <w:rFonts w:ascii="Arial" w:hAnsi="Arial" w:cs="Arial"/>
          <w:sz w:val="16"/>
        </w:rPr>
        <w:t>,</w:t>
      </w:r>
      <w:r w:rsidRPr="004B5579">
        <w:rPr>
          <w:rFonts w:ascii="Arial" w:hAnsi="Arial" w:cs="Arial"/>
          <w:sz w:val="16"/>
        </w:rPr>
        <w:t xml:space="preserve"> and any </w:t>
      </w:r>
      <w:r w:rsidR="008615EE" w:rsidRPr="004B5579">
        <w:rPr>
          <w:rFonts w:ascii="Arial" w:hAnsi="Arial" w:cs="Arial"/>
          <w:sz w:val="16"/>
        </w:rPr>
        <w:t>A</w:t>
      </w:r>
      <w:r w:rsidRPr="004B5579">
        <w:rPr>
          <w:rFonts w:ascii="Arial" w:hAnsi="Arial" w:cs="Arial"/>
          <w:sz w:val="16"/>
        </w:rPr>
        <w:t>greements resulting from this RFP may be terminated if this certification is inaccurate.</w:t>
      </w:r>
      <w:r w:rsidR="00B2176F" w:rsidRPr="004B5579">
        <w:rPr>
          <w:rFonts w:ascii="Arial" w:hAnsi="Arial" w:cs="Arial"/>
          <w:sz w:val="16"/>
        </w:rPr>
        <w:t xml:space="preserve"> </w:t>
      </w:r>
    </w:p>
    <w:p w14:paraId="29CBBCE8" w14:textId="77777777" w:rsidR="003E3579" w:rsidRPr="004B5579" w:rsidRDefault="003E3579">
      <w:pPr>
        <w:ind w:left="720"/>
        <w:rPr>
          <w:rFonts w:ascii="Arial" w:hAnsi="Arial" w:cs="Arial"/>
          <w:sz w:val="16"/>
        </w:rPr>
      </w:pPr>
    </w:p>
    <w:p w14:paraId="081AD6DE" w14:textId="77777777" w:rsidR="00161C9F" w:rsidRPr="004B5579" w:rsidRDefault="000F468C">
      <w:pPr>
        <w:ind w:left="720" w:hanging="720"/>
        <w:rPr>
          <w:rFonts w:ascii="Arial" w:hAnsi="Arial" w:cs="Arial"/>
          <w:b/>
          <w:bCs/>
          <w:sz w:val="16"/>
        </w:rPr>
      </w:pPr>
      <w:r w:rsidRPr="004B5579">
        <w:rPr>
          <w:rFonts w:ascii="Arial" w:hAnsi="Arial" w:cs="Arial"/>
          <w:b/>
          <w:bCs/>
          <w:sz w:val="16"/>
        </w:rPr>
        <w:t>2.7</w:t>
      </w:r>
      <w:r w:rsidR="003E3579" w:rsidRPr="004B5579">
        <w:rPr>
          <w:rFonts w:ascii="Arial" w:hAnsi="Arial" w:cs="Arial"/>
          <w:b/>
          <w:bCs/>
          <w:sz w:val="16"/>
        </w:rPr>
        <w:tab/>
      </w:r>
      <w:r w:rsidR="00377F5D" w:rsidRPr="004B5579">
        <w:rPr>
          <w:rFonts w:ascii="Arial" w:hAnsi="Arial" w:cs="Arial"/>
          <w:b/>
          <w:bCs/>
          <w:sz w:val="16"/>
        </w:rPr>
        <w:t>Relationship Certification</w:t>
      </w:r>
      <w:r w:rsidR="00C60091" w:rsidRPr="004B5579">
        <w:rPr>
          <w:rFonts w:ascii="Arial" w:hAnsi="Arial" w:cs="Arial"/>
          <w:b/>
          <w:bCs/>
          <w:sz w:val="16"/>
        </w:rPr>
        <w:t>s</w:t>
      </w:r>
      <w:r w:rsidR="00377F5D" w:rsidRPr="004B5579">
        <w:rPr>
          <w:rFonts w:ascii="Arial" w:hAnsi="Arial" w:cs="Arial"/>
          <w:b/>
          <w:bCs/>
          <w:sz w:val="16"/>
        </w:rPr>
        <w:t xml:space="preserve">. </w:t>
      </w:r>
    </w:p>
    <w:p w14:paraId="08B1BA2D" w14:textId="77777777" w:rsidR="00161C9F" w:rsidRPr="004B5579" w:rsidRDefault="00161C9F" w:rsidP="00161C9F">
      <w:pPr>
        <w:ind w:left="1080" w:hanging="360"/>
        <w:rPr>
          <w:rFonts w:ascii="Arial" w:hAnsi="Arial"/>
          <w:sz w:val="16"/>
        </w:rPr>
      </w:pPr>
      <w:r w:rsidRPr="004B5579">
        <w:rPr>
          <w:rFonts w:ascii="Arial" w:hAnsi="Arial" w:cs="Arial"/>
          <w:b/>
          <w:bCs/>
          <w:sz w:val="16"/>
        </w:rPr>
        <w:sym w:font="Wingdings 2" w:char="F097"/>
      </w:r>
      <w:r w:rsidRPr="004B5579">
        <w:rPr>
          <w:rFonts w:ascii="Arial" w:hAnsi="Arial" w:cs="Arial"/>
          <w:b/>
          <w:bCs/>
          <w:sz w:val="16"/>
        </w:rPr>
        <w:tab/>
      </w:r>
      <w:r w:rsidR="00FE159E" w:rsidRPr="004B5579">
        <w:rPr>
          <w:rFonts w:ascii="Arial" w:hAnsi="Arial"/>
          <w:sz w:val="16"/>
        </w:rPr>
        <w:t>N</w:t>
      </w:r>
      <w:r w:rsidR="003E3579" w:rsidRPr="004B5579">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4B5579">
        <w:rPr>
          <w:rFonts w:ascii="Arial" w:hAnsi="Arial"/>
          <w:sz w:val="16"/>
        </w:rPr>
        <w:t>,</w:t>
      </w:r>
      <w:r w:rsidR="003E3579" w:rsidRPr="004B5579">
        <w:rPr>
          <w:rFonts w:ascii="Arial" w:hAnsi="Arial"/>
          <w:sz w:val="16"/>
        </w:rPr>
        <w:t xml:space="preserve"> or the members or managers of any Proposer that is a limited liability company, on one hand, and an employee of any </w:t>
      </w:r>
      <w:r w:rsidR="00FE159E" w:rsidRPr="004B5579">
        <w:rPr>
          <w:rFonts w:ascii="Arial" w:hAnsi="Arial"/>
          <w:sz w:val="16"/>
        </w:rPr>
        <w:t>member institution</w:t>
      </w:r>
      <w:r w:rsidR="003E3579" w:rsidRPr="004B5579">
        <w:rPr>
          <w:rFonts w:ascii="Arial" w:hAnsi="Arial"/>
          <w:sz w:val="16"/>
        </w:rPr>
        <w:t xml:space="preserve"> of </w:t>
      </w:r>
      <w:r w:rsidR="00F73EE6" w:rsidRPr="004B5579">
        <w:rPr>
          <w:rFonts w:ascii="Arial" w:hAnsi="Arial"/>
          <w:sz w:val="16"/>
        </w:rPr>
        <w:t>UT</w:t>
      </w:r>
      <w:r w:rsidR="003E3579" w:rsidRPr="004B5579">
        <w:rPr>
          <w:rFonts w:ascii="Arial" w:hAnsi="Arial"/>
          <w:sz w:val="16"/>
        </w:rPr>
        <w:t xml:space="preserve"> System, on the other hand, other than the relationships which have been previously disclosed to University in writing</w:t>
      </w:r>
      <w:r w:rsidR="00FE159E" w:rsidRPr="004B5579">
        <w:rPr>
          <w:rFonts w:ascii="Arial" w:hAnsi="Arial"/>
          <w:sz w:val="16"/>
        </w:rPr>
        <w:t>.</w:t>
      </w:r>
    </w:p>
    <w:p w14:paraId="253FF451" w14:textId="77777777" w:rsidR="00161C9F" w:rsidRPr="004B5579" w:rsidRDefault="003E3579" w:rsidP="00161C9F">
      <w:pPr>
        <w:numPr>
          <w:ilvl w:val="0"/>
          <w:numId w:val="15"/>
        </w:numPr>
        <w:rPr>
          <w:rFonts w:ascii="Arial" w:hAnsi="Arial" w:cs="Arial"/>
          <w:sz w:val="16"/>
        </w:rPr>
      </w:pPr>
      <w:r w:rsidRPr="004B5579">
        <w:rPr>
          <w:rFonts w:ascii="Arial" w:hAnsi="Arial"/>
          <w:sz w:val="16"/>
        </w:rPr>
        <w:t xml:space="preserve">Proposer has not been an employee of any </w:t>
      </w:r>
      <w:r w:rsidR="00656522" w:rsidRPr="004B5579">
        <w:rPr>
          <w:rFonts w:ascii="Arial" w:hAnsi="Arial"/>
          <w:sz w:val="16"/>
        </w:rPr>
        <w:t xml:space="preserve">member </w:t>
      </w:r>
      <w:r w:rsidRPr="004B5579">
        <w:rPr>
          <w:rFonts w:ascii="Arial" w:hAnsi="Arial"/>
          <w:sz w:val="16"/>
        </w:rPr>
        <w:t xml:space="preserve">institution of </w:t>
      </w:r>
      <w:r w:rsidR="00F73EE6" w:rsidRPr="004B5579">
        <w:rPr>
          <w:rFonts w:ascii="Arial" w:hAnsi="Arial"/>
          <w:sz w:val="16"/>
        </w:rPr>
        <w:t>UT</w:t>
      </w:r>
      <w:r w:rsidRPr="004B5579">
        <w:rPr>
          <w:rFonts w:ascii="Arial" w:hAnsi="Arial"/>
          <w:sz w:val="16"/>
        </w:rPr>
        <w:t xml:space="preserve"> System within the immediate twelve (12) months prior to the Su</w:t>
      </w:r>
      <w:r w:rsidR="00173B9A" w:rsidRPr="004B5579">
        <w:rPr>
          <w:rFonts w:ascii="Arial" w:hAnsi="Arial"/>
          <w:sz w:val="16"/>
        </w:rPr>
        <w:t>bmittal Deadline</w:t>
      </w:r>
      <w:r w:rsidR="00656522" w:rsidRPr="004B5579">
        <w:rPr>
          <w:rFonts w:ascii="Arial" w:hAnsi="Arial"/>
          <w:sz w:val="16"/>
        </w:rPr>
        <w:t>.</w:t>
      </w:r>
      <w:r w:rsidR="00161C9F" w:rsidRPr="004B5579">
        <w:rPr>
          <w:rFonts w:ascii="Arial" w:hAnsi="Arial"/>
          <w:sz w:val="16"/>
        </w:rPr>
        <w:t xml:space="preserve"> </w:t>
      </w:r>
    </w:p>
    <w:p w14:paraId="218C8219" w14:textId="77777777" w:rsidR="00161C9F" w:rsidRPr="004B5579" w:rsidRDefault="00656522" w:rsidP="00161C9F">
      <w:pPr>
        <w:numPr>
          <w:ilvl w:val="0"/>
          <w:numId w:val="15"/>
        </w:numPr>
        <w:rPr>
          <w:rFonts w:ascii="Arial" w:hAnsi="Arial" w:cs="Arial"/>
          <w:sz w:val="16"/>
        </w:rPr>
      </w:pPr>
      <w:r w:rsidRPr="004B5579">
        <w:rPr>
          <w:rFonts w:ascii="Arial" w:hAnsi="Arial"/>
          <w:sz w:val="16"/>
        </w:rPr>
        <w:t>N</w:t>
      </w:r>
      <w:r w:rsidR="00D60D13" w:rsidRPr="004B5579">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2" w:anchor="669.003" w:history="1">
        <w:r w:rsidR="00435B05" w:rsidRPr="004B5579">
          <w:rPr>
            <w:rStyle w:val="Hyperlink"/>
            <w:rFonts w:ascii="Arial" w:hAnsi="Arial"/>
            <w:sz w:val="16"/>
          </w:rPr>
          <w:t>§</w:t>
        </w:r>
        <w:r w:rsidR="00D60D13" w:rsidRPr="004B5579">
          <w:rPr>
            <w:rStyle w:val="Hyperlink"/>
            <w:rFonts w:ascii="Arial" w:hAnsi="Arial"/>
            <w:sz w:val="16"/>
          </w:rPr>
          <w:t xml:space="preserve">669.003, </w:t>
        </w:r>
        <w:r w:rsidR="00D60D13" w:rsidRPr="004B5579">
          <w:rPr>
            <w:rStyle w:val="Hyperlink"/>
            <w:rFonts w:ascii="Arial" w:hAnsi="Arial"/>
            <w:i/>
            <w:sz w:val="16"/>
          </w:rPr>
          <w:t>Government Code</w:t>
        </w:r>
      </w:hyperlink>
      <w:r w:rsidR="00D60D13" w:rsidRPr="004B5579">
        <w:rPr>
          <w:rFonts w:ascii="Arial" w:hAnsi="Arial"/>
          <w:sz w:val="16"/>
        </w:rPr>
        <w:t>).</w:t>
      </w:r>
      <w:r w:rsidR="003E3579" w:rsidRPr="004B5579">
        <w:rPr>
          <w:rFonts w:ascii="Arial" w:hAnsi="Arial"/>
          <w:sz w:val="16"/>
        </w:rPr>
        <w:t xml:space="preserve"> </w:t>
      </w:r>
    </w:p>
    <w:p w14:paraId="2667B52D" w14:textId="77777777" w:rsidR="00793AA1" w:rsidRPr="004B5579" w:rsidRDefault="003E3579" w:rsidP="009B2E8E">
      <w:pPr>
        <w:numPr>
          <w:ilvl w:val="0"/>
          <w:numId w:val="15"/>
        </w:numPr>
        <w:rPr>
          <w:rFonts w:ascii="Arial" w:hAnsi="Arial" w:cs="Arial"/>
          <w:sz w:val="16"/>
        </w:rPr>
      </w:pPr>
      <w:r w:rsidRPr="004B5579">
        <w:rPr>
          <w:rFonts w:ascii="Arial" w:hAnsi="Arial"/>
          <w:sz w:val="16"/>
        </w:rPr>
        <w:t>All disclosures by Proposer in connection with this certification will be subject to administrative review and approval before University enters into a</w:t>
      </w:r>
      <w:r w:rsidR="005612FE" w:rsidRPr="004B5579">
        <w:rPr>
          <w:rFonts w:ascii="Arial" w:hAnsi="Arial"/>
          <w:sz w:val="16"/>
        </w:rPr>
        <w:t>n</w:t>
      </w:r>
      <w:r w:rsidR="00D74FA0" w:rsidRPr="004B5579">
        <w:rPr>
          <w:rFonts w:ascii="Arial" w:hAnsi="Arial"/>
          <w:sz w:val="16"/>
        </w:rPr>
        <w:t>y A</w:t>
      </w:r>
      <w:r w:rsidRPr="004B5579">
        <w:rPr>
          <w:rFonts w:ascii="Arial" w:hAnsi="Arial"/>
          <w:sz w:val="16"/>
        </w:rPr>
        <w:t>greement</w:t>
      </w:r>
      <w:r w:rsidR="00D74FA0" w:rsidRPr="004B5579">
        <w:rPr>
          <w:rFonts w:ascii="Arial" w:hAnsi="Arial"/>
          <w:sz w:val="16"/>
        </w:rPr>
        <w:t xml:space="preserve"> resulting from this RFP</w:t>
      </w:r>
      <w:r w:rsidRPr="004B5579">
        <w:rPr>
          <w:rFonts w:ascii="Arial" w:hAnsi="Arial"/>
          <w:sz w:val="16"/>
        </w:rPr>
        <w:t xml:space="preserve"> with Proposer.</w:t>
      </w:r>
      <w:r w:rsidRPr="004B5579">
        <w:rPr>
          <w:rFonts w:ascii="Arial" w:hAnsi="Arial" w:cs="Arial"/>
          <w:sz w:val="16"/>
        </w:rPr>
        <w:t xml:space="preserve"> </w:t>
      </w:r>
    </w:p>
    <w:p w14:paraId="739E4CBF" w14:textId="77777777" w:rsidR="003E3579" w:rsidRPr="004B5579" w:rsidRDefault="003E3579" w:rsidP="001441D3">
      <w:pPr>
        <w:ind w:left="720" w:hanging="720"/>
        <w:rPr>
          <w:rFonts w:ascii="Arial" w:hAnsi="Arial"/>
        </w:rPr>
      </w:pPr>
    </w:p>
    <w:p w14:paraId="1AF32D94" w14:textId="77777777" w:rsidR="003E3579" w:rsidRPr="004B5579" w:rsidRDefault="003E3579">
      <w:pPr>
        <w:ind w:left="720" w:hanging="720"/>
        <w:rPr>
          <w:rFonts w:ascii="Arial" w:hAnsi="Arial" w:cs="Arial"/>
          <w:sz w:val="16"/>
        </w:rPr>
      </w:pPr>
      <w:r w:rsidRPr="004B5579">
        <w:rPr>
          <w:rFonts w:ascii="Arial" w:hAnsi="Arial"/>
          <w:b/>
          <w:sz w:val="16"/>
        </w:rPr>
        <w:t>2.</w:t>
      </w:r>
      <w:r w:rsidR="000F468C" w:rsidRPr="004B5579">
        <w:rPr>
          <w:rFonts w:ascii="Arial" w:hAnsi="Arial" w:cs="Arial"/>
          <w:b/>
          <w:sz w:val="16"/>
        </w:rPr>
        <w:t>8</w:t>
      </w:r>
      <w:r w:rsidRPr="004B5579">
        <w:rPr>
          <w:rFonts w:ascii="Arial" w:hAnsi="Arial" w:cs="Arial"/>
          <w:b/>
          <w:bCs/>
          <w:sz w:val="16"/>
        </w:rPr>
        <w:tab/>
      </w:r>
      <w:r w:rsidR="009F106D" w:rsidRPr="004B5579">
        <w:rPr>
          <w:rFonts w:ascii="Arial" w:hAnsi="Arial" w:cs="Arial"/>
          <w:b/>
          <w:bCs/>
          <w:sz w:val="16"/>
        </w:rPr>
        <w:t>Compliance with Equal Employment Opportunity Laws.</w:t>
      </w:r>
      <w:r w:rsidR="009F106D" w:rsidRPr="004B5579">
        <w:rPr>
          <w:rFonts w:ascii="Arial" w:hAnsi="Arial"/>
          <w:b/>
          <w:sz w:val="16"/>
        </w:rPr>
        <w:t xml:space="preserve"> </w:t>
      </w:r>
      <w:r w:rsidRPr="004B5579">
        <w:rPr>
          <w:rFonts w:ascii="Arial" w:hAnsi="Arial" w:cs="Arial"/>
          <w:sz w:val="16"/>
        </w:rPr>
        <w:t xml:space="preserve">Proposer </w:t>
      </w:r>
      <w:r w:rsidR="0002442D" w:rsidRPr="004B5579">
        <w:rPr>
          <w:rFonts w:ascii="Arial" w:hAnsi="Arial" w:cs="Arial"/>
          <w:sz w:val="16"/>
        </w:rPr>
        <w:t xml:space="preserve">is in </w:t>
      </w:r>
      <w:r w:rsidRPr="004B5579">
        <w:rPr>
          <w:rFonts w:ascii="Arial" w:hAnsi="Arial" w:cs="Arial"/>
          <w:sz w:val="16"/>
        </w:rPr>
        <w:t xml:space="preserve">compliance with all federal laws and regulations pertaining to Equal Employment Opportunities and Affirmative Action. </w:t>
      </w:r>
    </w:p>
    <w:p w14:paraId="7E2859B5" w14:textId="77777777" w:rsidR="003E3579" w:rsidRPr="004B5579" w:rsidRDefault="003E3579">
      <w:pPr>
        <w:pStyle w:val="ListContinue2"/>
        <w:spacing w:after="0"/>
        <w:rPr>
          <w:rFonts w:ascii="Arial" w:hAnsi="Arial" w:cs="Arial"/>
          <w:sz w:val="16"/>
        </w:rPr>
      </w:pPr>
    </w:p>
    <w:p w14:paraId="6D0677E0" w14:textId="77777777" w:rsidR="003E3579" w:rsidRPr="004B5579" w:rsidRDefault="003E3579">
      <w:pPr>
        <w:ind w:left="720" w:hanging="720"/>
        <w:rPr>
          <w:rFonts w:ascii="Arial" w:hAnsi="Arial" w:cs="Arial"/>
          <w:b/>
          <w:bCs/>
          <w:sz w:val="16"/>
        </w:rPr>
      </w:pPr>
      <w:r w:rsidRPr="004B5579">
        <w:rPr>
          <w:rFonts w:ascii="Arial" w:hAnsi="Arial"/>
          <w:b/>
          <w:sz w:val="16"/>
        </w:rPr>
        <w:t>2.</w:t>
      </w:r>
      <w:r w:rsidR="000F468C" w:rsidRPr="004B5579">
        <w:rPr>
          <w:rFonts w:ascii="Arial" w:hAnsi="Arial" w:cs="Arial"/>
          <w:b/>
          <w:sz w:val="16"/>
        </w:rPr>
        <w:t>9</w:t>
      </w:r>
      <w:r w:rsidRPr="004B5579">
        <w:rPr>
          <w:rFonts w:ascii="Arial" w:hAnsi="Arial" w:cs="Arial"/>
          <w:b/>
          <w:bCs/>
          <w:sz w:val="16"/>
        </w:rPr>
        <w:tab/>
      </w:r>
      <w:r w:rsidR="009F106D" w:rsidRPr="004B5579">
        <w:rPr>
          <w:rFonts w:ascii="Arial" w:hAnsi="Arial" w:cs="Arial"/>
          <w:b/>
          <w:bCs/>
          <w:sz w:val="16"/>
        </w:rPr>
        <w:t xml:space="preserve">Compliance with Safety Standards. </w:t>
      </w:r>
      <w:r w:rsidR="0002442D" w:rsidRPr="004B5579">
        <w:rPr>
          <w:rFonts w:ascii="Arial" w:hAnsi="Arial" w:cs="Arial"/>
          <w:sz w:val="16"/>
        </w:rPr>
        <w:t>A</w:t>
      </w:r>
      <w:r w:rsidRPr="004B5579">
        <w:rPr>
          <w:rFonts w:ascii="Arial" w:hAnsi="Arial" w:cs="Arial"/>
          <w:sz w:val="16"/>
        </w:rPr>
        <w:t xml:space="preserve">ll products and services offered </w:t>
      </w:r>
      <w:r w:rsidR="0002442D" w:rsidRPr="004B5579">
        <w:rPr>
          <w:rFonts w:ascii="Arial" w:hAnsi="Arial" w:cs="Arial"/>
          <w:sz w:val="16"/>
        </w:rPr>
        <w:t xml:space="preserve">by Proposer </w:t>
      </w:r>
      <w:r w:rsidRPr="004B5579">
        <w:rPr>
          <w:rFonts w:ascii="Arial" w:hAnsi="Arial" w:cs="Arial"/>
          <w:sz w:val="16"/>
        </w:rPr>
        <w:t>to University in response to this RFP meet or exceed the safety standards established and promulgated under the Federal Occupational Safety and Health Law (</w:t>
      </w:r>
      <w:hyperlink r:id="rId43" w:history="1">
        <w:r w:rsidRPr="004B5579">
          <w:rPr>
            <w:rStyle w:val="Hyperlink"/>
            <w:rFonts w:ascii="Arial" w:hAnsi="Arial" w:cs="Arial"/>
            <w:sz w:val="16"/>
          </w:rPr>
          <w:t>Public Law 91-596</w:t>
        </w:r>
      </w:hyperlink>
      <w:r w:rsidRPr="004B5579">
        <w:rPr>
          <w:rFonts w:ascii="Arial" w:hAnsi="Arial" w:cs="Arial"/>
          <w:sz w:val="16"/>
        </w:rPr>
        <w:t xml:space="preserve">) and the </w:t>
      </w:r>
      <w:r w:rsidRPr="004B5579">
        <w:rPr>
          <w:rFonts w:ascii="Arial" w:hAnsi="Arial" w:cs="Arial"/>
          <w:i/>
          <w:iCs/>
          <w:sz w:val="16"/>
        </w:rPr>
        <w:t>Texas Hazard Communication Act</w:t>
      </w:r>
      <w:r w:rsidRPr="004B5579">
        <w:rPr>
          <w:rFonts w:ascii="Arial" w:hAnsi="Arial" w:cs="Arial"/>
          <w:sz w:val="16"/>
        </w:rPr>
        <w:t xml:space="preserve">, </w:t>
      </w:r>
      <w:hyperlink r:id="rId44" w:history="1">
        <w:r w:rsidRPr="004B5579">
          <w:rPr>
            <w:rStyle w:val="Hyperlink"/>
            <w:rFonts w:ascii="Arial" w:hAnsi="Arial" w:cs="Arial"/>
            <w:sz w:val="16"/>
          </w:rPr>
          <w:t xml:space="preserve">Chapter 502, </w:t>
        </w:r>
        <w:r w:rsidRPr="004B5579">
          <w:rPr>
            <w:rStyle w:val="Hyperlink"/>
            <w:rFonts w:ascii="Arial" w:hAnsi="Arial" w:cs="Arial"/>
            <w:i/>
            <w:sz w:val="16"/>
          </w:rPr>
          <w:t>Health and Safety Code</w:t>
        </w:r>
      </w:hyperlink>
      <w:r w:rsidRPr="004B5579">
        <w:rPr>
          <w:rFonts w:ascii="Arial" w:hAnsi="Arial" w:cs="Arial"/>
          <w:iCs/>
          <w:sz w:val="16"/>
        </w:rPr>
        <w:t xml:space="preserve">, and all </w:t>
      </w:r>
      <w:r w:rsidRPr="004B5579">
        <w:rPr>
          <w:rFonts w:ascii="Arial" w:hAnsi="Arial" w:cs="Arial"/>
          <w:sz w:val="16"/>
        </w:rPr>
        <w:t>related regulations in effect or proposed as of the date of this RFP.</w:t>
      </w:r>
    </w:p>
    <w:p w14:paraId="2C31C7C9" w14:textId="77777777" w:rsidR="003E3579" w:rsidRPr="004B5579" w:rsidRDefault="003E3579">
      <w:pPr>
        <w:pStyle w:val="ListContinue2"/>
        <w:spacing w:after="0"/>
        <w:rPr>
          <w:rFonts w:ascii="Arial" w:hAnsi="Arial" w:cs="Arial"/>
          <w:sz w:val="16"/>
        </w:rPr>
      </w:pPr>
    </w:p>
    <w:p w14:paraId="0CCA23CB" w14:textId="77777777" w:rsidR="003E3579" w:rsidRPr="004B5579" w:rsidRDefault="003E3579">
      <w:pPr>
        <w:ind w:left="720" w:hanging="720"/>
        <w:rPr>
          <w:rFonts w:ascii="Arial" w:hAnsi="Arial" w:cs="Arial"/>
          <w:sz w:val="16"/>
        </w:rPr>
      </w:pPr>
      <w:r w:rsidRPr="004B5579">
        <w:rPr>
          <w:rFonts w:ascii="Arial" w:hAnsi="Arial"/>
          <w:b/>
          <w:sz w:val="16"/>
        </w:rPr>
        <w:t>2.</w:t>
      </w:r>
      <w:r w:rsidRPr="004B5579">
        <w:rPr>
          <w:rFonts w:ascii="Arial" w:hAnsi="Arial" w:cs="Arial"/>
          <w:b/>
          <w:sz w:val="16"/>
        </w:rPr>
        <w:t>1</w:t>
      </w:r>
      <w:r w:rsidR="000F468C" w:rsidRPr="004B5579">
        <w:rPr>
          <w:rFonts w:ascii="Arial" w:hAnsi="Arial" w:cs="Arial"/>
          <w:b/>
          <w:sz w:val="16"/>
        </w:rPr>
        <w:t>0</w:t>
      </w:r>
      <w:r w:rsidRPr="004B5579">
        <w:rPr>
          <w:rFonts w:ascii="Arial" w:hAnsi="Arial" w:cs="Arial"/>
          <w:b/>
          <w:bCs/>
          <w:sz w:val="16"/>
        </w:rPr>
        <w:tab/>
      </w:r>
      <w:r w:rsidR="005F48D6" w:rsidRPr="004B5579">
        <w:rPr>
          <w:rFonts w:ascii="Arial" w:hAnsi="Arial" w:cs="Arial"/>
          <w:b/>
          <w:bCs/>
          <w:sz w:val="16"/>
        </w:rPr>
        <w:t xml:space="preserve">Exceptions to </w:t>
      </w:r>
      <w:r w:rsidR="005F48D6" w:rsidRPr="004B5579">
        <w:rPr>
          <w:rFonts w:ascii="Arial" w:hAnsi="Arial" w:cs="Arial"/>
          <w:b/>
          <w:sz w:val="16"/>
        </w:rPr>
        <w:t>Certifications</w:t>
      </w:r>
      <w:r w:rsidR="005F48D6" w:rsidRPr="004B5579">
        <w:rPr>
          <w:rFonts w:ascii="Arial" w:hAnsi="Arial" w:cs="Arial"/>
          <w:b/>
          <w:bCs/>
          <w:sz w:val="16"/>
        </w:rPr>
        <w:t xml:space="preserve">. </w:t>
      </w:r>
      <w:r w:rsidRPr="004B5579">
        <w:rPr>
          <w:rFonts w:ascii="Arial" w:hAnsi="Arial" w:cs="Arial"/>
          <w:sz w:val="16"/>
        </w:rPr>
        <w:t xml:space="preserve">Proposer will and has disclosed, as part of its proposal, any exceptions to the </w:t>
      </w:r>
      <w:r w:rsidR="00F27F17" w:rsidRPr="004B5579">
        <w:rPr>
          <w:rFonts w:ascii="Arial" w:hAnsi="Arial" w:cs="Arial"/>
          <w:sz w:val="16"/>
        </w:rPr>
        <w:t>i</w:t>
      </w:r>
      <w:r w:rsidR="00E0461E" w:rsidRPr="004B5579">
        <w:rPr>
          <w:rFonts w:ascii="Arial" w:hAnsi="Arial" w:cs="Arial"/>
          <w:sz w:val="16"/>
        </w:rPr>
        <w:t xml:space="preserve">nformation </w:t>
      </w:r>
      <w:r w:rsidRPr="004B5579">
        <w:rPr>
          <w:rFonts w:ascii="Arial" w:hAnsi="Arial" w:cs="Arial"/>
          <w:sz w:val="16"/>
        </w:rPr>
        <w:t xml:space="preserve">stated in this </w:t>
      </w:r>
      <w:r w:rsidRPr="004B5579">
        <w:rPr>
          <w:rFonts w:ascii="Arial" w:hAnsi="Arial" w:cs="Arial"/>
          <w:sz w:val="16"/>
          <w:u w:val="single"/>
        </w:rPr>
        <w:t>Execution of Offer</w:t>
      </w:r>
      <w:r w:rsidRPr="004B5579">
        <w:rPr>
          <w:rFonts w:ascii="Arial" w:hAnsi="Arial" w:cs="Arial"/>
          <w:sz w:val="16"/>
        </w:rPr>
        <w:t xml:space="preserve">. All </w:t>
      </w:r>
      <w:r w:rsidR="00E0461E" w:rsidRPr="004B5579">
        <w:rPr>
          <w:rFonts w:ascii="Arial" w:hAnsi="Arial" w:cs="Arial"/>
          <w:sz w:val="16"/>
        </w:rPr>
        <w:t>information</w:t>
      </w:r>
      <w:r w:rsidRPr="004B5579">
        <w:rPr>
          <w:rFonts w:ascii="Arial" w:hAnsi="Arial" w:cs="Arial"/>
          <w:sz w:val="16"/>
        </w:rPr>
        <w:t xml:space="preserve"> will be subject to administrative review and approval prior to the time University makes an award or enters into an</w:t>
      </w:r>
      <w:r w:rsidR="00F27F17" w:rsidRPr="004B5579">
        <w:rPr>
          <w:rFonts w:ascii="Arial" w:hAnsi="Arial" w:cs="Arial"/>
          <w:sz w:val="16"/>
        </w:rPr>
        <w:t>y</w:t>
      </w:r>
      <w:r w:rsidRPr="004B5579">
        <w:rPr>
          <w:rFonts w:ascii="Arial" w:hAnsi="Arial" w:cs="Arial"/>
          <w:sz w:val="16"/>
        </w:rPr>
        <w:t xml:space="preserve"> </w:t>
      </w:r>
      <w:r w:rsidR="00F27F17" w:rsidRPr="004B5579">
        <w:rPr>
          <w:rFonts w:ascii="Arial" w:hAnsi="Arial" w:cs="Arial"/>
          <w:sz w:val="16"/>
        </w:rPr>
        <w:t>A</w:t>
      </w:r>
      <w:r w:rsidRPr="004B5579">
        <w:rPr>
          <w:rFonts w:ascii="Arial" w:hAnsi="Arial" w:cs="Arial"/>
          <w:sz w:val="16"/>
        </w:rPr>
        <w:t xml:space="preserve">greement with Proposer. </w:t>
      </w:r>
    </w:p>
    <w:p w14:paraId="41CBD7F2" w14:textId="77777777" w:rsidR="00073ADD" w:rsidRPr="004B5579" w:rsidRDefault="00073ADD" w:rsidP="00073ADD">
      <w:pPr>
        <w:ind w:left="720" w:hanging="720"/>
        <w:rPr>
          <w:rFonts w:ascii="Arial" w:hAnsi="Arial" w:cs="Arial"/>
          <w:sz w:val="16"/>
        </w:rPr>
      </w:pPr>
    </w:p>
    <w:p w14:paraId="44283768" w14:textId="77777777" w:rsidR="00362D2D" w:rsidRPr="004B5579" w:rsidRDefault="00073ADD" w:rsidP="00073ADD">
      <w:pPr>
        <w:ind w:left="720" w:hanging="720"/>
        <w:rPr>
          <w:rFonts w:ascii="Arial" w:hAnsi="Arial" w:cs="Arial"/>
          <w:sz w:val="16"/>
        </w:rPr>
      </w:pPr>
      <w:r w:rsidRPr="004B5579">
        <w:rPr>
          <w:rFonts w:ascii="Arial" w:hAnsi="Arial" w:cs="Arial"/>
          <w:b/>
          <w:sz w:val="16"/>
        </w:rPr>
        <w:t>2.1</w:t>
      </w:r>
      <w:r w:rsidR="000F468C" w:rsidRPr="004B5579">
        <w:rPr>
          <w:rFonts w:ascii="Arial" w:hAnsi="Arial" w:cs="Arial"/>
          <w:b/>
          <w:sz w:val="16"/>
        </w:rPr>
        <w:t>1</w:t>
      </w:r>
      <w:r w:rsidRPr="004B5579">
        <w:rPr>
          <w:rFonts w:ascii="Arial" w:hAnsi="Arial" w:cs="Arial"/>
          <w:sz w:val="16"/>
        </w:rPr>
        <w:tab/>
      </w:r>
      <w:r w:rsidR="00443BEA" w:rsidRPr="004B5579">
        <w:rPr>
          <w:rFonts w:ascii="Arial" w:hAnsi="Arial" w:cs="Arial"/>
          <w:b/>
          <w:sz w:val="16"/>
        </w:rPr>
        <w:t>Manufacturer Responsibility and Consumer Convenience Computer Equipment Collection and Recovery Act Certification</w:t>
      </w:r>
      <w:r w:rsidR="003B10E1" w:rsidRPr="004B5579">
        <w:rPr>
          <w:rFonts w:ascii="Arial" w:hAnsi="Arial" w:cs="Arial"/>
          <w:b/>
          <w:sz w:val="16"/>
        </w:rPr>
        <w:t>.</w:t>
      </w:r>
      <w:r w:rsidR="00443BEA" w:rsidRPr="004B5579">
        <w:rPr>
          <w:rFonts w:ascii="Arial" w:hAnsi="Arial" w:cs="Arial"/>
          <w:sz w:val="16"/>
        </w:rPr>
        <w:t xml:space="preserve"> </w:t>
      </w:r>
      <w:r w:rsidR="00887AE1" w:rsidRPr="004B5579">
        <w:rPr>
          <w:rFonts w:ascii="Arial" w:hAnsi="Arial" w:cs="Arial"/>
          <w:sz w:val="16"/>
        </w:rPr>
        <w:t xml:space="preserve">If Proposer will sell or lease computer equipment to University under any </w:t>
      </w:r>
      <w:r w:rsidR="00873381" w:rsidRPr="004B5579">
        <w:rPr>
          <w:rFonts w:ascii="Arial" w:hAnsi="Arial" w:cs="Arial"/>
          <w:sz w:val="16"/>
        </w:rPr>
        <w:t>A</w:t>
      </w:r>
      <w:r w:rsidR="00887AE1" w:rsidRPr="004B5579">
        <w:rPr>
          <w:rFonts w:ascii="Arial" w:hAnsi="Arial" w:cs="Arial"/>
          <w:sz w:val="16"/>
        </w:rPr>
        <w:t xml:space="preserve">greement </w:t>
      </w:r>
      <w:r w:rsidR="00873381" w:rsidRPr="004B5579">
        <w:rPr>
          <w:rFonts w:ascii="Arial" w:hAnsi="Arial" w:cs="Arial"/>
          <w:sz w:val="16"/>
        </w:rPr>
        <w:t>r</w:t>
      </w:r>
      <w:r w:rsidR="00887AE1" w:rsidRPr="004B5579">
        <w:rPr>
          <w:rFonts w:ascii="Arial" w:hAnsi="Arial" w:cs="Arial"/>
          <w:sz w:val="16"/>
        </w:rPr>
        <w:t>esult</w:t>
      </w:r>
      <w:r w:rsidR="005154ED" w:rsidRPr="004B5579">
        <w:rPr>
          <w:rFonts w:ascii="Arial" w:hAnsi="Arial" w:cs="Arial"/>
          <w:sz w:val="16"/>
        </w:rPr>
        <w:t>ing</w:t>
      </w:r>
      <w:r w:rsidR="00887AE1" w:rsidRPr="004B5579">
        <w:rPr>
          <w:rFonts w:ascii="Arial" w:hAnsi="Arial" w:cs="Arial"/>
          <w:sz w:val="16"/>
        </w:rPr>
        <w:t xml:space="preserve"> from </w:t>
      </w:r>
      <w:r w:rsidR="005154ED" w:rsidRPr="004B5579">
        <w:rPr>
          <w:rFonts w:ascii="Arial" w:hAnsi="Arial" w:cs="Arial"/>
          <w:sz w:val="16"/>
        </w:rPr>
        <w:t>this RFP</w:t>
      </w:r>
      <w:r w:rsidR="00887AE1" w:rsidRPr="004B5579">
        <w:rPr>
          <w:rFonts w:ascii="Arial" w:hAnsi="Arial" w:cs="Arial"/>
          <w:sz w:val="16"/>
        </w:rPr>
        <w:t xml:space="preserve"> then, pursuant to </w:t>
      </w:r>
      <w:hyperlink r:id="rId45" w:anchor="361.965" w:history="1">
        <w:r w:rsidR="00435B05" w:rsidRPr="004B5579">
          <w:rPr>
            <w:rStyle w:val="Hyperlink"/>
            <w:rFonts w:ascii="Arial" w:hAnsi="Arial" w:cs="Arial"/>
            <w:sz w:val="16"/>
          </w:rPr>
          <w:t>§</w:t>
        </w:r>
        <w:r w:rsidR="00887AE1" w:rsidRPr="004B5579">
          <w:rPr>
            <w:rStyle w:val="Hyperlink"/>
            <w:rFonts w:ascii="Arial" w:hAnsi="Arial" w:cs="Arial"/>
            <w:sz w:val="16"/>
          </w:rPr>
          <w:t>361.965(c)</w:t>
        </w:r>
        <w:r w:rsidR="00FF0030" w:rsidRPr="004B5579">
          <w:rPr>
            <w:rStyle w:val="Hyperlink"/>
            <w:rFonts w:ascii="Arial" w:hAnsi="Arial" w:cs="Arial"/>
            <w:sz w:val="16"/>
          </w:rPr>
          <w:t>,</w:t>
        </w:r>
        <w:r w:rsidR="00887AE1" w:rsidRPr="004B5579">
          <w:rPr>
            <w:rStyle w:val="Hyperlink"/>
            <w:rFonts w:ascii="Arial" w:hAnsi="Arial" w:cs="Arial"/>
            <w:sz w:val="16"/>
          </w:rPr>
          <w:t xml:space="preserve"> </w:t>
        </w:r>
        <w:r w:rsidR="00887AE1" w:rsidRPr="004B5579">
          <w:rPr>
            <w:rStyle w:val="Hyperlink"/>
            <w:rFonts w:ascii="Arial" w:hAnsi="Arial" w:cs="Arial"/>
            <w:i/>
            <w:sz w:val="16"/>
          </w:rPr>
          <w:t>Health &amp; Safety Code</w:t>
        </w:r>
      </w:hyperlink>
      <w:r w:rsidR="00887AE1" w:rsidRPr="004B5579">
        <w:rPr>
          <w:rFonts w:ascii="Arial" w:hAnsi="Arial" w:cs="Arial"/>
          <w:sz w:val="16"/>
        </w:rPr>
        <w:t xml:space="preserve">, Proposer is in compliance with the Manufacturer Responsibility and Consumer Convenience Computer Equipment Collection and Recovery Act set forth in </w:t>
      </w:r>
      <w:hyperlink r:id="rId46" w:anchor="Y" w:history="1">
        <w:r w:rsidR="00887AE1" w:rsidRPr="004B5579">
          <w:rPr>
            <w:rStyle w:val="Hyperlink"/>
            <w:rFonts w:ascii="Arial" w:hAnsi="Arial" w:cs="Arial"/>
            <w:sz w:val="16"/>
          </w:rPr>
          <w:t>Chapter 361, Subchapter Y</w:t>
        </w:r>
        <w:r w:rsidR="00FF0030" w:rsidRPr="004B5579">
          <w:rPr>
            <w:rStyle w:val="Hyperlink"/>
            <w:rFonts w:ascii="Arial" w:hAnsi="Arial" w:cs="Arial"/>
            <w:sz w:val="16"/>
          </w:rPr>
          <w:t>,</w:t>
        </w:r>
        <w:r w:rsidR="00887AE1" w:rsidRPr="004B5579">
          <w:rPr>
            <w:rStyle w:val="Hyperlink"/>
            <w:rFonts w:ascii="Arial" w:hAnsi="Arial" w:cs="Arial"/>
            <w:i/>
            <w:sz w:val="16"/>
          </w:rPr>
          <w:t xml:space="preserve"> Health &amp; Safety Code</w:t>
        </w:r>
      </w:hyperlink>
      <w:r w:rsidR="00873381" w:rsidRPr="004B5579">
        <w:rPr>
          <w:rFonts w:ascii="Arial" w:hAnsi="Arial" w:cs="Arial"/>
          <w:i/>
          <w:sz w:val="16"/>
        </w:rPr>
        <w:t>,</w:t>
      </w:r>
      <w:r w:rsidR="00887AE1" w:rsidRPr="004B5579">
        <w:rPr>
          <w:rFonts w:ascii="Arial" w:hAnsi="Arial"/>
        </w:rPr>
        <w:t xml:space="preserve"> </w:t>
      </w:r>
      <w:r w:rsidR="00887AE1" w:rsidRPr="004B5579">
        <w:rPr>
          <w:rFonts w:ascii="Arial" w:hAnsi="Arial" w:cs="Arial"/>
          <w:sz w:val="16"/>
        </w:rPr>
        <w:t xml:space="preserve">and the rules adopted by the Texas Commission on Environmental Quality under that Act as set forth in </w:t>
      </w:r>
      <w:hyperlink r:id="rId47" w:history="1">
        <w:r w:rsidR="00B80106" w:rsidRPr="004B5579">
          <w:rPr>
            <w:rStyle w:val="Hyperlink"/>
            <w:rFonts w:ascii="Arial" w:hAnsi="Arial" w:cs="Arial"/>
            <w:sz w:val="16"/>
          </w:rPr>
          <w:t xml:space="preserve">30 </w:t>
        </w:r>
        <w:r w:rsidR="005D0BF4" w:rsidRPr="004B5579">
          <w:rPr>
            <w:rStyle w:val="Hyperlink"/>
            <w:rFonts w:ascii="Arial" w:hAnsi="Arial" w:cs="Arial"/>
            <w:sz w:val="16"/>
          </w:rPr>
          <w:t xml:space="preserve">TAC </w:t>
        </w:r>
        <w:r w:rsidR="00887AE1" w:rsidRPr="004B5579">
          <w:rPr>
            <w:rStyle w:val="Hyperlink"/>
            <w:rFonts w:ascii="Arial" w:hAnsi="Arial" w:cs="Arial"/>
            <w:sz w:val="16"/>
          </w:rPr>
          <w:t>Chapter 328</w:t>
        </w:r>
      </w:hyperlink>
      <w:r w:rsidR="00887AE1" w:rsidRPr="004B5579">
        <w:rPr>
          <w:rFonts w:ascii="Arial" w:hAnsi="Arial" w:cs="Arial"/>
          <w:sz w:val="16"/>
        </w:rPr>
        <w:t xml:space="preserve">. </w:t>
      </w:r>
      <w:hyperlink r:id="rId48" w:anchor="361.952" w:history="1">
        <w:r w:rsidR="00435B05" w:rsidRPr="004B5579">
          <w:rPr>
            <w:rStyle w:val="Hyperlink"/>
            <w:rFonts w:ascii="Arial" w:hAnsi="Arial" w:cs="Arial"/>
            <w:sz w:val="16"/>
          </w:rPr>
          <w:t>§</w:t>
        </w:r>
        <w:r w:rsidR="00887AE1" w:rsidRPr="004B5579">
          <w:rPr>
            <w:rStyle w:val="Hyperlink"/>
            <w:rFonts w:ascii="Arial" w:hAnsi="Arial" w:cs="Arial"/>
            <w:sz w:val="16"/>
          </w:rPr>
          <w:t>361.952(2)</w:t>
        </w:r>
        <w:r w:rsidR="00FF0030" w:rsidRPr="004B5579">
          <w:rPr>
            <w:rStyle w:val="Hyperlink"/>
            <w:rFonts w:ascii="Arial" w:hAnsi="Arial" w:cs="Arial"/>
            <w:sz w:val="16"/>
          </w:rPr>
          <w:t>,</w:t>
        </w:r>
        <w:r w:rsidR="00887AE1" w:rsidRPr="004B5579">
          <w:rPr>
            <w:rStyle w:val="Hyperlink"/>
            <w:rFonts w:ascii="Arial" w:hAnsi="Arial" w:cs="Arial"/>
            <w:i/>
            <w:sz w:val="16"/>
          </w:rPr>
          <w:t xml:space="preserve"> Health &amp; Safety Code</w:t>
        </w:r>
      </w:hyperlink>
      <w:r w:rsidR="00FF0030" w:rsidRPr="004B5579">
        <w:rPr>
          <w:rFonts w:ascii="Arial" w:hAnsi="Arial" w:cs="Arial"/>
          <w:i/>
          <w:sz w:val="16"/>
        </w:rPr>
        <w:t>,</w:t>
      </w:r>
      <w:r w:rsidR="00887AE1" w:rsidRPr="004B5579">
        <w:rPr>
          <w:rFonts w:ascii="Arial" w:hAnsi="Arial" w:cs="Arial"/>
          <w:sz w:val="16"/>
        </w:rPr>
        <w:t xml:space="preserve"> states that, for purposes of the Manufacturer Responsibility and Consumer Convenience Computer Equipment Collection and Recovery Act</w:t>
      </w:r>
      <w:r w:rsidR="00887AE1" w:rsidRPr="004B5579">
        <w:rPr>
          <w:rFonts w:ascii="Arial" w:hAnsi="Arial" w:cs="Arial"/>
          <w:i/>
          <w:sz w:val="16"/>
        </w:rPr>
        <w:t xml:space="preserve">, </w:t>
      </w:r>
      <w:r w:rsidR="00887AE1" w:rsidRPr="004B5579">
        <w:rPr>
          <w:rFonts w:ascii="Arial" w:hAnsi="Arial" w:cs="Arial"/>
          <w:sz w:val="16"/>
        </w:rPr>
        <w:t>the term</w:t>
      </w:r>
      <w:r w:rsidR="00887AE1" w:rsidRPr="004B5579">
        <w:rPr>
          <w:rFonts w:ascii="Arial" w:hAnsi="Arial" w:cs="Arial"/>
          <w:i/>
          <w:sz w:val="16"/>
        </w:rPr>
        <w:t xml:space="preserve"> </w:t>
      </w:r>
      <w:r w:rsidR="00887AE1" w:rsidRPr="004B5579">
        <w:rPr>
          <w:rFonts w:ascii="Arial" w:hAnsi="Arial" w:cs="Arial"/>
          <w:sz w:val="16"/>
        </w:rPr>
        <w:t>“computer equipment” means a desktop or notebook computer and includes a computer monitor or other display device that does not contain a tuner.</w:t>
      </w:r>
    </w:p>
    <w:p w14:paraId="55E2581D" w14:textId="77777777" w:rsidR="00362D2D" w:rsidRPr="004B5579" w:rsidRDefault="00362D2D" w:rsidP="009B2E8E">
      <w:pPr>
        <w:ind w:left="720" w:hanging="720"/>
        <w:rPr>
          <w:rFonts w:ascii="Arial" w:hAnsi="Arial" w:cs="Arial"/>
          <w:sz w:val="16"/>
        </w:rPr>
      </w:pPr>
    </w:p>
    <w:p w14:paraId="675B2760" w14:textId="77777777" w:rsidR="00362D2D" w:rsidRPr="004B5579" w:rsidRDefault="00362D2D" w:rsidP="00D40224">
      <w:pPr>
        <w:rPr>
          <w:rFonts w:ascii="Arial" w:hAnsi="Arial" w:cs="Arial"/>
          <w:sz w:val="16"/>
        </w:rPr>
      </w:pPr>
      <w:r w:rsidRPr="004B5579">
        <w:rPr>
          <w:rFonts w:ascii="Arial" w:hAnsi="Arial" w:cs="Arial"/>
          <w:b/>
          <w:sz w:val="16"/>
        </w:rPr>
        <w:t>2.1</w:t>
      </w:r>
      <w:r w:rsidR="000F468C" w:rsidRPr="004B5579">
        <w:rPr>
          <w:rFonts w:ascii="Arial" w:hAnsi="Arial" w:cs="Arial"/>
          <w:b/>
          <w:sz w:val="16"/>
        </w:rPr>
        <w:t>2</w:t>
      </w:r>
      <w:r w:rsidRPr="004B5579">
        <w:rPr>
          <w:rFonts w:ascii="Arial" w:hAnsi="Arial" w:cs="Arial"/>
          <w:b/>
          <w:sz w:val="16"/>
        </w:rPr>
        <w:t xml:space="preserve">  </w:t>
      </w:r>
      <w:r w:rsidRPr="004B5579">
        <w:rPr>
          <w:rFonts w:ascii="Arial" w:hAnsi="Arial" w:cs="Arial"/>
          <w:b/>
          <w:sz w:val="16"/>
        </w:rPr>
        <w:tab/>
        <w:t>Conflict of Interest Certification</w:t>
      </w:r>
      <w:r w:rsidR="00D40224" w:rsidRPr="004B5579">
        <w:rPr>
          <w:rFonts w:ascii="Arial" w:hAnsi="Arial" w:cs="Arial"/>
          <w:b/>
          <w:sz w:val="16"/>
        </w:rPr>
        <w:t>.</w:t>
      </w:r>
    </w:p>
    <w:p w14:paraId="2F027BB9" w14:textId="77777777"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4B5579">
        <w:rPr>
          <w:rFonts w:ascii="Arial" w:hAnsi="Arial" w:cs="Arial"/>
          <w:sz w:val="16"/>
        </w:rPr>
        <w:t xml:space="preserve"> </w:t>
      </w:r>
    </w:p>
    <w:p w14:paraId="0D5126A0" w14:textId="77777777"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Proposer</w:t>
      </w:r>
      <w:r w:rsidR="00D22065" w:rsidRPr="004B5579">
        <w:rPr>
          <w:rFonts w:ascii="Arial" w:hAnsi="Arial" w:cs="Arial"/>
          <w:sz w:val="16"/>
        </w:rPr>
        <w:t xml:space="preserve">’s </w:t>
      </w:r>
      <w:r w:rsidRPr="004B5579">
        <w:rPr>
          <w:rFonts w:ascii="Arial" w:hAnsi="Arial" w:cs="Arial"/>
          <w:sz w:val="16"/>
        </w:rPr>
        <w:t xml:space="preserve">provision of services or other performance under </w:t>
      </w:r>
      <w:r w:rsidR="00D22065" w:rsidRPr="004B5579">
        <w:rPr>
          <w:rFonts w:ascii="Arial" w:hAnsi="Arial" w:cs="Arial"/>
          <w:sz w:val="16"/>
        </w:rPr>
        <w:t>an</w:t>
      </w:r>
      <w:r w:rsidR="00525096" w:rsidRPr="004B5579">
        <w:rPr>
          <w:rFonts w:ascii="Arial" w:hAnsi="Arial" w:cs="Arial"/>
          <w:sz w:val="16"/>
        </w:rPr>
        <w:t>y</w:t>
      </w:r>
      <w:r w:rsidRPr="004B5579">
        <w:rPr>
          <w:rFonts w:ascii="Arial" w:hAnsi="Arial" w:cs="Arial"/>
          <w:sz w:val="16"/>
        </w:rPr>
        <w:t xml:space="preserve"> </w:t>
      </w:r>
      <w:r w:rsidR="00435EAC" w:rsidRPr="004B5579">
        <w:rPr>
          <w:rFonts w:ascii="Arial" w:hAnsi="Arial" w:cs="Arial"/>
          <w:sz w:val="16"/>
        </w:rPr>
        <w:t>Agreement</w:t>
      </w:r>
      <w:r w:rsidR="00D22065" w:rsidRPr="004B5579">
        <w:rPr>
          <w:rFonts w:ascii="Arial" w:hAnsi="Arial" w:cs="Arial"/>
          <w:sz w:val="16"/>
        </w:rPr>
        <w:t xml:space="preserve"> resulting from this RFP</w:t>
      </w:r>
      <w:r w:rsidRPr="004B5579">
        <w:rPr>
          <w:rFonts w:ascii="Arial" w:hAnsi="Arial" w:cs="Arial"/>
          <w:sz w:val="16"/>
        </w:rPr>
        <w:t xml:space="preserve"> will not constitute an actual or potential conflict of interest.</w:t>
      </w:r>
    </w:p>
    <w:p w14:paraId="7D43875C" w14:textId="77777777"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 xml:space="preserve">Proposer has disclosed any personnel who are related to any current or former employees of </w:t>
      </w:r>
      <w:r w:rsidR="00435EAC" w:rsidRPr="004B5579">
        <w:rPr>
          <w:rFonts w:ascii="Arial" w:hAnsi="Arial" w:cs="Arial"/>
          <w:sz w:val="16"/>
        </w:rPr>
        <w:t>University</w:t>
      </w:r>
      <w:r w:rsidRPr="004B5579">
        <w:rPr>
          <w:rFonts w:ascii="Arial" w:hAnsi="Arial" w:cs="Arial"/>
          <w:sz w:val="16"/>
        </w:rPr>
        <w:t>.</w:t>
      </w:r>
    </w:p>
    <w:p w14:paraId="22ACE051" w14:textId="77777777"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 xml:space="preserve">Proposer </w:t>
      </w:r>
      <w:r w:rsidR="00D22065" w:rsidRPr="004B5579">
        <w:rPr>
          <w:rFonts w:ascii="Arial" w:hAnsi="Arial" w:cs="Arial"/>
          <w:sz w:val="16"/>
        </w:rPr>
        <w:t>has</w:t>
      </w:r>
      <w:r w:rsidRPr="004B5579">
        <w:rPr>
          <w:rFonts w:ascii="Arial" w:hAnsi="Arial" w:cs="Arial"/>
          <w:sz w:val="16"/>
        </w:rPr>
        <w:t xml:space="preserve"> not given, nor do</w:t>
      </w:r>
      <w:r w:rsidR="00D22065" w:rsidRPr="004B5579">
        <w:rPr>
          <w:rFonts w:ascii="Arial" w:hAnsi="Arial" w:cs="Arial"/>
          <w:sz w:val="16"/>
        </w:rPr>
        <w:t>es Proposer</w:t>
      </w:r>
      <w:r w:rsidRPr="004B5579">
        <w:rPr>
          <w:rFonts w:ascii="Arial" w:hAnsi="Arial" w:cs="Arial"/>
          <w:sz w:val="16"/>
        </w:rPr>
        <w:t xml:space="preserve"> intend to give, at any time hereafter, any economic opportunity, future employment, gift, loan, gratuity, special discount, trip, favor or servic</w:t>
      </w:r>
      <w:r w:rsidR="00435EAC" w:rsidRPr="004B5579">
        <w:rPr>
          <w:rFonts w:ascii="Arial" w:hAnsi="Arial" w:cs="Arial"/>
          <w:sz w:val="16"/>
        </w:rPr>
        <w:t>e to an officer or employee of University</w:t>
      </w:r>
      <w:r w:rsidRPr="004B5579">
        <w:rPr>
          <w:rFonts w:ascii="Arial" w:hAnsi="Arial" w:cs="Arial"/>
          <w:sz w:val="16"/>
        </w:rPr>
        <w:t xml:space="preserve"> in connection with th</w:t>
      </w:r>
      <w:r w:rsidR="00435EAC" w:rsidRPr="004B5579">
        <w:rPr>
          <w:rFonts w:ascii="Arial" w:hAnsi="Arial" w:cs="Arial"/>
          <w:sz w:val="16"/>
        </w:rPr>
        <w:t>is RFP</w:t>
      </w:r>
      <w:r w:rsidRPr="004B5579">
        <w:rPr>
          <w:rFonts w:ascii="Arial" w:hAnsi="Arial" w:cs="Arial"/>
          <w:sz w:val="16"/>
        </w:rPr>
        <w:t>.</w:t>
      </w:r>
    </w:p>
    <w:p w14:paraId="44EE35EF" w14:textId="3482DFEB" w:rsidR="003E3579" w:rsidRPr="004B5579" w:rsidRDefault="003E3579" w:rsidP="00992D03">
      <w:pPr>
        <w:ind w:left="2160" w:hanging="360"/>
        <w:rPr>
          <w:rFonts w:ascii="Arial" w:hAnsi="Arial" w:cs="Arial"/>
          <w:sz w:val="16"/>
        </w:rPr>
      </w:pPr>
    </w:p>
    <w:p w14:paraId="0197E825" w14:textId="77777777" w:rsidR="003E3579" w:rsidRPr="004B5579" w:rsidRDefault="003E3579" w:rsidP="00C86D6F">
      <w:pPr>
        <w:keepNext/>
        <w:keepLines/>
        <w:ind w:left="720" w:hanging="720"/>
        <w:rPr>
          <w:rFonts w:ascii="Arial" w:hAnsi="Arial"/>
          <w:b/>
          <w:sz w:val="16"/>
        </w:rPr>
      </w:pPr>
      <w:r w:rsidRPr="004B5579">
        <w:rPr>
          <w:rFonts w:ascii="Arial" w:hAnsi="Arial"/>
          <w:b/>
          <w:spacing w:val="-20"/>
          <w:sz w:val="16"/>
        </w:rPr>
        <w:t>2.1</w:t>
      </w:r>
      <w:r w:rsidR="000F468C" w:rsidRPr="004B5579">
        <w:rPr>
          <w:rFonts w:ascii="Arial" w:hAnsi="Arial"/>
          <w:b/>
          <w:spacing w:val="-20"/>
          <w:sz w:val="16"/>
        </w:rPr>
        <w:t>4</w:t>
      </w:r>
      <w:r w:rsidRPr="004B5579">
        <w:rPr>
          <w:rFonts w:ascii="Arial" w:hAnsi="Arial"/>
          <w:b/>
          <w:sz w:val="16"/>
        </w:rPr>
        <w:tab/>
        <w:t>Proposer should complete the following information:</w:t>
      </w:r>
      <w:r w:rsidR="00B2176F" w:rsidRPr="004B5579">
        <w:rPr>
          <w:rFonts w:ascii="Arial" w:hAnsi="Arial"/>
          <w:b/>
          <w:sz w:val="16"/>
        </w:rPr>
        <w:t xml:space="preserve"> </w:t>
      </w:r>
    </w:p>
    <w:p w14:paraId="3BB19082" w14:textId="77777777" w:rsidR="003E3579" w:rsidRPr="004B5579" w:rsidRDefault="003E3579" w:rsidP="00C86D6F">
      <w:pPr>
        <w:pStyle w:val="ListContinue2"/>
        <w:keepNext/>
        <w:keepLines/>
        <w:spacing w:after="0"/>
        <w:rPr>
          <w:rFonts w:ascii="Arial" w:hAnsi="Arial" w:cs="Arial"/>
          <w:sz w:val="16"/>
        </w:rPr>
      </w:pPr>
    </w:p>
    <w:p w14:paraId="2601A67E" w14:textId="77777777" w:rsidR="003E3579" w:rsidRPr="004B5579" w:rsidRDefault="003E3579" w:rsidP="00C86D6F">
      <w:pPr>
        <w:keepNext/>
        <w:keepLines/>
        <w:ind w:left="720"/>
        <w:jc w:val="left"/>
        <w:rPr>
          <w:rFonts w:ascii="Arial" w:hAnsi="Arial" w:cs="Arial"/>
          <w:sz w:val="16"/>
        </w:rPr>
      </w:pPr>
      <w:r w:rsidRPr="004B5579">
        <w:rPr>
          <w:rFonts w:ascii="Arial" w:hAnsi="Arial" w:cs="Arial"/>
          <w:sz w:val="16"/>
        </w:rPr>
        <w:t>If Proposer is a Corporation, then State of Incorporation:</w:t>
      </w:r>
      <w:r w:rsidR="00FF738A" w:rsidRPr="004B5579">
        <w:rPr>
          <w:rFonts w:ascii="Arial" w:hAnsi="Arial" w:cs="Arial"/>
          <w:sz w:val="16"/>
        </w:rPr>
        <w:t xml:space="preserve"> </w:t>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rPr>
        <w:t xml:space="preserve"> </w:t>
      </w:r>
    </w:p>
    <w:p w14:paraId="285CF7DB" w14:textId="77777777" w:rsidR="003E3579" w:rsidRPr="004B5579" w:rsidRDefault="003E3579" w:rsidP="00C86D6F">
      <w:pPr>
        <w:keepNext/>
        <w:keepLines/>
        <w:ind w:left="720"/>
        <w:jc w:val="left"/>
        <w:rPr>
          <w:rFonts w:ascii="Arial" w:hAnsi="Arial" w:cs="Arial"/>
          <w:sz w:val="16"/>
        </w:rPr>
      </w:pPr>
    </w:p>
    <w:p w14:paraId="119D5C5C" w14:textId="77777777" w:rsidR="003E3579" w:rsidRPr="004B5579" w:rsidRDefault="003E3579" w:rsidP="00C86D6F">
      <w:pPr>
        <w:keepNext/>
        <w:keepLines/>
        <w:ind w:left="720"/>
        <w:jc w:val="left"/>
        <w:rPr>
          <w:rFonts w:ascii="Arial" w:hAnsi="Arial" w:cs="Arial"/>
          <w:sz w:val="16"/>
        </w:rPr>
      </w:pPr>
      <w:r w:rsidRPr="004B5579">
        <w:rPr>
          <w:rFonts w:ascii="Arial" w:hAnsi="Arial" w:cs="Arial"/>
          <w:sz w:val="16"/>
        </w:rPr>
        <w:t>If Proposer is a Corporation then Proposer’s Corporate Charter Number:</w:t>
      </w:r>
      <w:r w:rsidR="00FF738A" w:rsidRPr="004B5579">
        <w:rPr>
          <w:rFonts w:ascii="Arial" w:hAnsi="Arial" w:cs="Arial"/>
          <w:sz w:val="16"/>
        </w:rPr>
        <w:t xml:space="preserve"> </w:t>
      </w:r>
      <w:r w:rsidRPr="004B5579">
        <w:rPr>
          <w:rFonts w:ascii="Arial" w:hAnsi="Arial" w:cs="Arial"/>
          <w:sz w:val="16"/>
        </w:rPr>
        <w:t>______</w:t>
      </w:r>
    </w:p>
    <w:p w14:paraId="5CECFA0E" w14:textId="77777777" w:rsidR="003E3579" w:rsidRPr="004B5579" w:rsidRDefault="003E3579" w:rsidP="00C86D6F">
      <w:pPr>
        <w:keepNext/>
        <w:keepLines/>
        <w:ind w:left="720"/>
        <w:jc w:val="left"/>
        <w:rPr>
          <w:rFonts w:ascii="Arial" w:hAnsi="Arial" w:cs="Arial"/>
          <w:sz w:val="16"/>
        </w:rPr>
      </w:pPr>
    </w:p>
    <w:p w14:paraId="0A41D39D" w14:textId="460EACE6" w:rsidR="003E3579" w:rsidRPr="004B5579" w:rsidRDefault="003E3579" w:rsidP="00C86D6F">
      <w:pPr>
        <w:keepNext/>
        <w:keepLines/>
        <w:ind w:firstLine="720"/>
        <w:rPr>
          <w:rFonts w:ascii="Arial" w:hAnsi="Arial" w:cs="Arial"/>
          <w:sz w:val="16"/>
          <w:u w:val="single"/>
        </w:rPr>
      </w:pPr>
      <w:r w:rsidRPr="004B5579">
        <w:rPr>
          <w:rFonts w:ascii="Arial" w:hAnsi="Arial" w:cs="Arial"/>
          <w:sz w:val="16"/>
        </w:rPr>
        <w:t>RFP No.:</w:t>
      </w:r>
      <w:r w:rsidR="00FF738A" w:rsidRPr="004B5579">
        <w:rPr>
          <w:rFonts w:ascii="Arial" w:hAnsi="Arial" w:cs="Arial"/>
          <w:sz w:val="16"/>
        </w:rPr>
        <w:t xml:space="preserve"> </w:t>
      </w:r>
      <w:r w:rsidR="003A5C39">
        <w:rPr>
          <w:rFonts w:ascii="Arial" w:hAnsi="Arial" w:cs="Arial"/>
          <w:sz w:val="16"/>
        </w:rPr>
        <w:t>744-R1907</w:t>
      </w:r>
      <w:r w:rsidRPr="004B5579">
        <w:rPr>
          <w:rFonts w:ascii="Arial" w:hAnsi="Arial" w:cs="Arial"/>
          <w:sz w:val="16"/>
        </w:rPr>
        <w:t xml:space="preserve"> </w:t>
      </w:r>
    </w:p>
    <w:p w14:paraId="1A5FF06D" w14:textId="77777777" w:rsidR="00C86D6F" w:rsidRPr="004B5579" w:rsidRDefault="00C86D6F" w:rsidP="00C86D6F">
      <w:pPr>
        <w:keepNext/>
        <w:keepLines/>
        <w:rPr>
          <w:rFonts w:ascii="Arial" w:hAnsi="Arial" w:cs="Arial"/>
          <w:b/>
          <w:bCs/>
          <w:smallCaps/>
          <w:sz w:val="16"/>
          <w:u w:val="single"/>
        </w:rPr>
      </w:pPr>
    </w:p>
    <w:p w14:paraId="6D973686" w14:textId="77777777" w:rsidR="00392AAB" w:rsidRPr="004B5579" w:rsidRDefault="00392AAB" w:rsidP="00C86D6F">
      <w:pPr>
        <w:keepNext/>
        <w:keepLines/>
        <w:rPr>
          <w:rFonts w:ascii="Arial" w:hAnsi="Arial" w:cs="Arial"/>
          <w:b/>
          <w:bCs/>
          <w:smallCaps/>
          <w:sz w:val="16"/>
          <w:u w:val="single"/>
        </w:rPr>
      </w:pPr>
    </w:p>
    <w:p w14:paraId="5D13A3F8" w14:textId="77777777" w:rsidR="00392AAB" w:rsidRPr="004B5579" w:rsidRDefault="00392AAB" w:rsidP="00C86D6F">
      <w:pPr>
        <w:keepNext/>
        <w:keepLines/>
        <w:rPr>
          <w:rFonts w:ascii="Arial" w:hAnsi="Arial" w:cs="Arial"/>
          <w:b/>
          <w:bCs/>
          <w:smallCaps/>
          <w:sz w:val="16"/>
          <w:u w:val="single"/>
        </w:rPr>
      </w:pPr>
    </w:p>
    <w:p w14:paraId="55865382" w14:textId="77777777" w:rsidR="003E3579" w:rsidRPr="004B5579" w:rsidRDefault="003E3579" w:rsidP="00C86D6F">
      <w:pPr>
        <w:keepNext/>
        <w:keepLines/>
        <w:rPr>
          <w:rFonts w:ascii="Arial" w:hAnsi="Arial" w:cs="Arial"/>
          <w:b/>
          <w:bCs/>
          <w:smallCaps/>
          <w:sz w:val="16"/>
        </w:rPr>
      </w:pPr>
      <w:r w:rsidRPr="004B5579">
        <w:rPr>
          <w:rFonts w:ascii="Arial" w:hAnsi="Arial" w:cs="Arial"/>
          <w:b/>
          <w:bCs/>
          <w:smallCaps/>
          <w:sz w:val="16"/>
          <w:u w:val="single"/>
        </w:rPr>
        <w:t>NOTICE</w:t>
      </w:r>
      <w:r w:rsidRPr="004B5579">
        <w:rPr>
          <w:rFonts w:ascii="Arial" w:hAnsi="Arial" w:cs="Arial"/>
          <w:b/>
          <w:bCs/>
          <w:smallCaps/>
          <w:sz w:val="16"/>
        </w:rPr>
        <w:t>:</w:t>
      </w:r>
      <w:r w:rsidR="00D01AC0" w:rsidRPr="004B5579">
        <w:rPr>
          <w:rFonts w:ascii="Arial" w:hAnsi="Arial" w:cs="Arial"/>
          <w:b/>
          <w:bCs/>
          <w:smallCaps/>
          <w:sz w:val="16"/>
        </w:rPr>
        <w:t xml:space="preserve"> </w:t>
      </w:r>
      <w:r w:rsidRPr="004B5579">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435B05" w:rsidRPr="004B5579">
        <w:rPr>
          <w:rFonts w:ascii="Arial" w:hAnsi="Arial" w:cs="Arial"/>
          <w:b/>
          <w:bCs/>
          <w:smallCaps/>
          <w:sz w:val="16"/>
        </w:rPr>
        <w:t>§§</w:t>
      </w:r>
      <w:hyperlink r:id="rId49" w:anchor="552.021" w:history="1">
        <w:r w:rsidRPr="004B5579">
          <w:rPr>
            <w:rStyle w:val="Hyperlink"/>
            <w:rFonts w:ascii="Arial" w:hAnsi="Arial" w:cs="Arial"/>
            <w:b/>
            <w:bCs/>
            <w:smallCaps/>
            <w:sz w:val="16"/>
          </w:rPr>
          <w:t>552.021</w:t>
        </w:r>
      </w:hyperlink>
      <w:r w:rsidRPr="004B5579">
        <w:rPr>
          <w:rFonts w:ascii="Arial" w:hAnsi="Arial" w:cs="Arial"/>
          <w:b/>
          <w:bCs/>
          <w:smallCaps/>
          <w:sz w:val="16"/>
        </w:rPr>
        <w:t xml:space="preserve"> and </w:t>
      </w:r>
      <w:hyperlink r:id="rId50" w:anchor="552.023" w:history="1">
        <w:r w:rsidRPr="004B5579">
          <w:rPr>
            <w:rStyle w:val="Hyperlink"/>
            <w:rFonts w:ascii="Arial" w:hAnsi="Arial" w:cs="Arial"/>
            <w:b/>
            <w:bCs/>
            <w:smallCaps/>
            <w:sz w:val="16"/>
          </w:rPr>
          <w:t>552.023</w:t>
        </w:r>
      </w:hyperlink>
      <w:r w:rsidRPr="004B5579">
        <w:rPr>
          <w:rFonts w:ascii="Arial" w:hAnsi="Arial" w:cs="Arial"/>
          <w:b/>
          <w:bCs/>
          <w:smallCaps/>
          <w:sz w:val="16"/>
        </w:rPr>
        <w:t xml:space="preserve">, </w:t>
      </w:r>
      <w:r w:rsidRPr="004B5579">
        <w:rPr>
          <w:rFonts w:ascii="Arial" w:hAnsi="Arial" w:cs="Arial"/>
          <w:b/>
          <w:bCs/>
          <w:i/>
          <w:iCs/>
          <w:smallCaps/>
          <w:sz w:val="16"/>
        </w:rPr>
        <w:t>Government Code</w:t>
      </w:r>
      <w:r w:rsidRPr="004B5579">
        <w:rPr>
          <w:rFonts w:ascii="Arial" w:hAnsi="Arial" w:cs="Arial"/>
          <w:b/>
          <w:bCs/>
          <w:smallCaps/>
          <w:sz w:val="16"/>
        </w:rPr>
        <w:t xml:space="preserve">, individuals are entitled to receive and review such information. Under </w:t>
      </w:r>
      <w:hyperlink r:id="rId51" w:anchor="559.004" w:history="1">
        <w:r w:rsidR="00435B05" w:rsidRPr="004B5579">
          <w:rPr>
            <w:rStyle w:val="Hyperlink"/>
            <w:rFonts w:ascii="Arial" w:hAnsi="Arial" w:cs="Arial"/>
            <w:b/>
            <w:bCs/>
            <w:smallCaps/>
            <w:sz w:val="16"/>
          </w:rPr>
          <w:t>§</w:t>
        </w:r>
        <w:r w:rsidRPr="004B5579">
          <w:rPr>
            <w:rStyle w:val="Hyperlink"/>
            <w:rFonts w:ascii="Arial" w:hAnsi="Arial" w:cs="Arial"/>
            <w:b/>
            <w:bCs/>
            <w:smallCaps/>
            <w:sz w:val="16"/>
          </w:rPr>
          <w:t xml:space="preserve">559.004, </w:t>
        </w:r>
        <w:r w:rsidRPr="004B5579">
          <w:rPr>
            <w:rStyle w:val="Hyperlink"/>
            <w:rFonts w:ascii="Arial" w:hAnsi="Arial" w:cs="Arial"/>
            <w:b/>
            <w:bCs/>
            <w:i/>
            <w:iCs/>
            <w:smallCaps/>
            <w:sz w:val="16"/>
          </w:rPr>
          <w:t>Government Code</w:t>
        </w:r>
      </w:hyperlink>
      <w:r w:rsidRPr="004B5579">
        <w:rPr>
          <w:rFonts w:ascii="Arial" w:hAnsi="Arial" w:cs="Arial"/>
          <w:b/>
          <w:bCs/>
          <w:smallCaps/>
          <w:sz w:val="16"/>
        </w:rPr>
        <w:t>, individuals are entitled to have governmental bodies of the State of Texas correct information about such individuals that is incorrect.</w:t>
      </w:r>
    </w:p>
    <w:p w14:paraId="1D3E8A14" w14:textId="77777777" w:rsidR="003E3579" w:rsidRPr="004B5579" w:rsidRDefault="003E3579">
      <w:pPr>
        <w:ind w:left="720"/>
        <w:jc w:val="left"/>
        <w:rPr>
          <w:rFonts w:ascii="Arial" w:hAnsi="Arial" w:cs="Arial"/>
          <w:sz w:val="16"/>
        </w:rPr>
      </w:pPr>
    </w:p>
    <w:p w14:paraId="0343F1AB" w14:textId="77777777" w:rsidR="003E3579" w:rsidRPr="004B5579" w:rsidRDefault="003E3579">
      <w:pPr>
        <w:ind w:left="720"/>
        <w:jc w:val="left"/>
        <w:rPr>
          <w:rFonts w:ascii="Arial" w:hAnsi="Arial" w:cs="Arial"/>
          <w:sz w:val="16"/>
        </w:rPr>
      </w:pPr>
    </w:p>
    <w:p w14:paraId="609ADCC6" w14:textId="77777777" w:rsidR="003E3579" w:rsidRPr="004B5579" w:rsidRDefault="003E3579">
      <w:pPr>
        <w:rPr>
          <w:rFonts w:ascii="Arial" w:hAnsi="Arial" w:cs="Arial"/>
          <w:b/>
          <w:bCs/>
          <w:sz w:val="16"/>
        </w:rPr>
      </w:pPr>
      <w:r w:rsidRPr="004B5579">
        <w:rPr>
          <w:rFonts w:ascii="Arial" w:hAnsi="Arial" w:cs="Arial"/>
          <w:b/>
          <w:bCs/>
          <w:sz w:val="16"/>
        </w:rPr>
        <w:t>Submitted and Certified By:</w:t>
      </w:r>
      <w:r w:rsidR="00D01AC0" w:rsidRPr="004B5579">
        <w:rPr>
          <w:rFonts w:ascii="Arial" w:hAnsi="Arial" w:cs="Arial"/>
          <w:b/>
          <w:bCs/>
          <w:sz w:val="16"/>
        </w:rPr>
        <w:t xml:space="preserve"> </w:t>
      </w:r>
    </w:p>
    <w:p w14:paraId="301485DA" w14:textId="77777777" w:rsidR="003E3579" w:rsidRPr="004B5579" w:rsidRDefault="003E3579">
      <w:pPr>
        <w:rPr>
          <w:rFonts w:ascii="Arial" w:hAnsi="Arial" w:cs="Arial"/>
          <w:sz w:val="16"/>
          <w:u w:val="single"/>
        </w:rPr>
      </w:pPr>
    </w:p>
    <w:p w14:paraId="1E5FD896" w14:textId="77777777" w:rsidR="003E3579" w:rsidRPr="004B5579" w:rsidRDefault="003E3579">
      <w:pPr>
        <w:rPr>
          <w:rFonts w:ascii="Arial" w:hAnsi="Arial" w:cs="Arial"/>
          <w:sz w:val="16"/>
          <w:u w:val="single"/>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14:paraId="5E04A48B" w14:textId="77777777" w:rsidR="003E3579" w:rsidRPr="004B5579" w:rsidRDefault="003E3579">
      <w:pPr>
        <w:rPr>
          <w:rFonts w:ascii="Arial" w:hAnsi="Arial" w:cs="Arial"/>
          <w:sz w:val="16"/>
        </w:rPr>
      </w:pPr>
      <w:r w:rsidRPr="004B5579">
        <w:rPr>
          <w:rFonts w:ascii="Arial" w:hAnsi="Arial" w:cs="Arial"/>
          <w:sz w:val="16"/>
        </w:rPr>
        <w:t xml:space="preserve">(Proposer Institution’s Name) </w:t>
      </w:r>
    </w:p>
    <w:p w14:paraId="73294F38" w14:textId="77777777" w:rsidR="003E3579" w:rsidRPr="004B5579" w:rsidRDefault="003E3579">
      <w:pPr>
        <w:rPr>
          <w:rFonts w:ascii="Arial" w:hAnsi="Arial" w:cs="Arial"/>
          <w:sz w:val="16"/>
        </w:rPr>
      </w:pPr>
    </w:p>
    <w:p w14:paraId="12D118AC" w14:textId="77777777"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14:paraId="7AAC45BD" w14:textId="77777777" w:rsidR="003E3579" w:rsidRPr="004B5579" w:rsidRDefault="003E3579">
      <w:pPr>
        <w:rPr>
          <w:rFonts w:ascii="Arial" w:hAnsi="Arial" w:cs="Arial"/>
          <w:sz w:val="16"/>
        </w:rPr>
      </w:pPr>
      <w:r w:rsidRPr="004B5579">
        <w:rPr>
          <w:rFonts w:ascii="Arial" w:hAnsi="Arial" w:cs="Arial"/>
          <w:sz w:val="16"/>
        </w:rPr>
        <w:t xml:space="preserve">(Signature of Duly Authorized Representative) </w:t>
      </w:r>
    </w:p>
    <w:p w14:paraId="3DFC59E6" w14:textId="77777777" w:rsidR="003E3579" w:rsidRPr="004B5579" w:rsidRDefault="003E3579">
      <w:pPr>
        <w:rPr>
          <w:rFonts w:ascii="Arial" w:hAnsi="Arial" w:cs="Arial"/>
          <w:sz w:val="16"/>
        </w:rPr>
      </w:pPr>
    </w:p>
    <w:p w14:paraId="1511984F" w14:textId="77777777" w:rsidR="003E3579" w:rsidRPr="004B5579" w:rsidRDefault="003E3579">
      <w:pPr>
        <w:rPr>
          <w:rFonts w:ascii="Arial" w:hAnsi="Arial" w:cs="Arial"/>
          <w:sz w:val="16"/>
          <w:u w:val="single"/>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14:paraId="5F0CDAAD" w14:textId="77777777" w:rsidR="003E3579" w:rsidRPr="004B5579" w:rsidRDefault="003E3579">
      <w:pPr>
        <w:rPr>
          <w:rFonts w:ascii="Arial" w:hAnsi="Arial" w:cs="Arial"/>
          <w:sz w:val="16"/>
        </w:rPr>
      </w:pPr>
      <w:r w:rsidRPr="004B5579">
        <w:rPr>
          <w:rFonts w:ascii="Arial" w:hAnsi="Arial" w:cs="Arial"/>
          <w:sz w:val="16"/>
        </w:rPr>
        <w:t xml:space="preserve">(Printed Name/Title) </w:t>
      </w:r>
    </w:p>
    <w:p w14:paraId="0B2DFFBC" w14:textId="77777777" w:rsidR="003E3579" w:rsidRPr="004B5579" w:rsidRDefault="003E3579">
      <w:pPr>
        <w:rPr>
          <w:rFonts w:ascii="Arial" w:hAnsi="Arial" w:cs="Arial"/>
          <w:sz w:val="16"/>
          <w:u w:val="single"/>
        </w:rPr>
      </w:pPr>
    </w:p>
    <w:p w14:paraId="7EB87D73" w14:textId="77777777"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14:paraId="06B1A0CA" w14:textId="77777777" w:rsidR="003E3579" w:rsidRPr="004B5579" w:rsidRDefault="003E3579">
      <w:pPr>
        <w:rPr>
          <w:rFonts w:ascii="Arial" w:hAnsi="Arial" w:cs="Arial"/>
          <w:sz w:val="16"/>
        </w:rPr>
      </w:pPr>
      <w:r w:rsidRPr="004B5579">
        <w:rPr>
          <w:rFonts w:ascii="Arial" w:hAnsi="Arial" w:cs="Arial"/>
          <w:sz w:val="16"/>
        </w:rPr>
        <w:t xml:space="preserve">(Date Signed) </w:t>
      </w:r>
    </w:p>
    <w:p w14:paraId="67720A2C" w14:textId="77777777" w:rsidR="003E3579" w:rsidRPr="004B5579" w:rsidRDefault="003E3579">
      <w:pPr>
        <w:rPr>
          <w:rFonts w:ascii="Arial" w:hAnsi="Arial" w:cs="Arial"/>
          <w:sz w:val="16"/>
        </w:rPr>
      </w:pPr>
    </w:p>
    <w:p w14:paraId="1CFD1AF2" w14:textId="77777777"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14:paraId="34FF6B0A" w14:textId="77777777" w:rsidR="003E3579" w:rsidRPr="004B5579" w:rsidRDefault="003E3579">
      <w:pPr>
        <w:rPr>
          <w:rFonts w:ascii="Arial" w:hAnsi="Arial" w:cs="Arial"/>
          <w:sz w:val="16"/>
        </w:rPr>
      </w:pPr>
      <w:r w:rsidRPr="004B5579">
        <w:rPr>
          <w:rFonts w:ascii="Arial" w:hAnsi="Arial" w:cs="Arial"/>
          <w:sz w:val="16"/>
        </w:rPr>
        <w:t xml:space="preserve">(Proposer’s Street Address) </w:t>
      </w:r>
    </w:p>
    <w:p w14:paraId="45BA3028" w14:textId="77777777" w:rsidR="003E3579" w:rsidRPr="004B5579" w:rsidRDefault="003E3579">
      <w:pPr>
        <w:rPr>
          <w:rFonts w:ascii="Arial" w:hAnsi="Arial" w:cs="Arial"/>
          <w:sz w:val="16"/>
        </w:rPr>
      </w:pPr>
    </w:p>
    <w:p w14:paraId="12D639FD" w14:textId="77777777"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14:paraId="3F7B4F04" w14:textId="77777777" w:rsidR="003E3579" w:rsidRPr="004B5579" w:rsidRDefault="003E3579">
      <w:pPr>
        <w:rPr>
          <w:rFonts w:ascii="Arial" w:hAnsi="Arial" w:cs="Arial"/>
          <w:sz w:val="16"/>
        </w:rPr>
      </w:pPr>
      <w:r w:rsidRPr="004B5579">
        <w:rPr>
          <w:rFonts w:ascii="Arial" w:hAnsi="Arial" w:cs="Arial"/>
          <w:sz w:val="16"/>
        </w:rPr>
        <w:t xml:space="preserve">(City, State, Zip Code) </w:t>
      </w:r>
    </w:p>
    <w:p w14:paraId="78931774" w14:textId="77777777" w:rsidR="003E3579" w:rsidRPr="004B5579" w:rsidRDefault="003E3579">
      <w:pPr>
        <w:rPr>
          <w:rFonts w:ascii="Arial" w:hAnsi="Arial" w:cs="Arial"/>
          <w:sz w:val="16"/>
        </w:rPr>
      </w:pPr>
    </w:p>
    <w:p w14:paraId="3DF7B686" w14:textId="77777777"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14:paraId="63221668" w14:textId="77777777" w:rsidR="003E3579" w:rsidRPr="004B5579" w:rsidRDefault="003E3579">
      <w:pPr>
        <w:rPr>
          <w:rFonts w:ascii="Arial" w:hAnsi="Arial" w:cs="Arial"/>
          <w:sz w:val="16"/>
        </w:rPr>
      </w:pPr>
      <w:r w:rsidRPr="004B5579">
        <w:rPr>
          <w:rFonts w:ascii="Arial" w:hAnsi="Arial" w:cs="Arial"/>
          <w:sz w:val="16"/>
        </w:rPr>
        <w:t xml:space="preserve">(Telephone Number) </w:t>
      </w:r>
    </w:p>
    <w:p w14:paraId="2DC28AEB" w14:textId="77777777" w:rsidR="003E3579" w:rsidRPr="004B5579" w:rsidRDefault="003E3579">
      <w:pPr>
        <w:rPr>
          <w:rFonts w:ascii="Arial" w:hAnsi="Arial" w:cs="Arial"/>
          <w:sz w:val="16"/>
        </w:rPr>
      </w:pPr>
    </w:p>
    <w:p w14:paraId="1B582BDF" w14:textId="77777777"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14:paraId="2097BCF7" w14:textId="77777777" w:rsidR="003E3579" w:rsidRDefault="003E3579">
      <w:pPr>
        <w:tabs>
          <w:tab w:val="left" w:pos="720"/>
        </w:tabs>
        <w:rPr>
          <w:rFonts w:ascii="Arial" w:hAnsi="Arial" w:cs="Arial"/>
          <w:sz w:val="16"/>
        </w:rPr>
      </w:pPr>
      <w:r w:rsidRPr="004B5579">
        <w:rPr>
          <w:rFonts w:ascii="Arial" w:hAnsi="Arial" w:cs="Arial"/>
          <w:sz w:val="16"/>
        </w:rPr>
        <w:t>(FAX Number)</w:t>
      </w:r>
    </w:p>
    <w:p w14:paraId="783916FC" w14:textId="77777777" w:rsidR="0059620F" w:rsidRDefault="0059620F">
      <w:pPr>
        <w:tabs>
          <w:tab w:val="left" w:pos="720"/>
        </w:tabs>
        <w:rPr>
          <w:rFonts w:ascii="Arial" w:hAnsi="Arial" w:cs="Arial"/>
          <w:sz w:val="16"/>
        </w:rPr>
      </w:pPr>
    </w:p>
    <w:p w14:paraId="4133B7C9" w14:textId="77777777" w:rsidR="0059620F" w:rsidRDefault="0059620F" w:rsidP="0059620F">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81E65C5" w14:textId="77777777" w:rsidR="0059620F" w:rsidRPr="009A1240" w:rsidRDefault="0059620F" w:rsidP="0059620F">
      <w:pPr>
        <w:tabs>
          <w:tab w:val="left" w:pos="720"/>
        </w:tabs>
        <w:rPr>
          <w:rFonts w:ascii="Arial" w:hAnsi="Arial" w:cs="Arial"/>
          <w:sz w:val="16"/>
        </w:rPr>
      </w:pPr>
      <w:r>
        <w:rPr>
          <w:rFonts w:ascii="Arial" w:hAnsi="Arial" w:cs="Arial"/>
          <w:sz w:val="16"/>
        </w:rPr>
        <w:t>(Email Address)</w:t>
      </w:r>
    </w:p>
    <w:p w14:paraId="413328E8" w14:textId="77777777" w:rsidR="003E3579" w:rsidRPr="009A1240" w:rsidRDefault="005B10B6">
      <w:pPr>
        <w:rPr>
          <w:rFonts w:ascii="Arial" w:hAnsi="Arial" w:cs="Arial"/>
          <w:sz w:val="16"/>
        </w:rPr>
      </w:pPr>
      <w:r>
        <w:rPr>
          <w:rFonts w:ascii="Arial" w:hAnsi="Arial" w:cs="Arial"/>
          <w:sz w:val="16"/>
        </w:rPr>
        <w:br w:type="page"/>
      </w:r>
    </w:p>
    <w:p w14:paraId="62B52D50"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t>SECTION 3</w:t>
      </w:r>
    </w:p>
    <w:p w14:paraId="5B983884" w14:textId="77777777" w:rsidR="003E3579" w:rsidRPr="009A1240" w:rsidRDefault="003E3579">
      <w:pPr>
        <w:jc w:val="center"/>
        <w:rPr>
          <w:rFonts w:ascii="Arial" w:hAnsi="Arial" w:cs="Arial"/>
          <w:b/>
          <w:bCs/>
          <w:sz w:val="16"/>
          <w:lang w:val="fr-FR"/>
        </w:rPr>
      </w:pPr>
    </w:p>
    <w:p w14:paraId="79BD13B7"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65AA45AB" w14:textId="77777777" w:rsidR="003E3579" w:rsidRPr="009A1240" w:rsidRDefault="003E3579">
      <w:pPr>
        <w:rPr>
          <w:rFonts w:ascii="Arial" w:hAnsi="Arial" w:cs="Arial"/>
          <w:sz w:val="16"/>
          <w:lang w:val="fr-FR"/>
        </w:rPr>
      </w:pPr>
    </w:p>
    <w:p w14:paraId="503FAA6E" w14:textId="77777777" w:rsidR="003E3579" w:rsidRPr="009A1240" w:rsidRDefault="003E3579">
      <w:pPr>
        <w:rPr>
          <w:rFonts w:ascii="Arial" w:hAnsi="Arial" w:cs="Arial"/>
          <w:sz w:val="16"/>
          <w:lang w:val="fr-FR"/>
        </w:rPr>
      </w:pPr>
    </w:p>
    <w:p w14:paraId="357A1AB9"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435B05">
        <w:rPr>
          <w:rFonts w:ascii="Arial" w:hAnsi="Arial" w:cs="Arial"/>
          <w:b/>
          <w:bCs/>
          <w:smallCaps/>
          <w:sz w:val="16"/>
        </w:rPr>
        <w:t>§§</w:t>
      </w:r>
      <w:hyperlink r:id="rId52"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3"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4" w:anchor="559.004" w:history="1">
        <w:r w:rsidR="00435B05">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individuals are entitled to have governmental bodies of the State of Texas correct information about such individuals that is incorrect.</w:t>
      </w:r>
    </w:p>
    <w:p w14:paraId="2860001A" w14:textId="77777777" w:rsidR="003E3579" w:rsidRPr="009A1240" w:rsidRDefault="003E3579">
      <w:pPr>
        <w:rPr>
          <w:rFonts w:ascii="Arial" w:hAnsi="Arial" w:cs="Arial"/>
          <w:sz w:val="16"/>
        </w:rPr>
      </w:pPr>
    </w:p>
    <w:p w14:paraId="05F0B792"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7EBF1282" w14:textId="77777777" w:rsidR="003E3579" w:rsidRPr="009A1240" w:rsidRDefault="003E3579">
      <w:pPr>
        <w:rPr>
          <w:rFonts w:ascii="Arial" w:hAnsi="Arial" w:cs="Arial"/>
          <w:b/>
          <w:bCs/>
          <w:sz w:val="16"/>
        </w:rPr>
      </w:pPr>
    </w:p>
    <w:p w14:paraId="03360775"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4AC8BB4A" w14:textId="77777777" w:rsidR="003E3579" w:rsidRPr="009A1240" w:rsidRDefault="003E3579">
      <w:pPr>
        <w:rPr>
          <w:rFonts w:ascii="Arial" w:hAnsi="Arial" w:cs="Arial"/>
          <w:sz w:val="16"/>
        </w:rPr>
      </w:pPr>
    </w:p>
    <w:p w14:paraId="11C5F109"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71BCA701" w14:textId="77777777" w:rsidR="003E3579" w:rsidRPr="009A1240" w:rsidRDefault="003E3579">
      <w:pPr>
        <w:rPr>
          <w:rFonts w:ascii="Arial" w:hAnsi="Arial" w:cs="Arial"/>
          <w:sz w:val="16"/>
        </w:rPr>
      </w:pPr>
    </w:p>
    <w:p w14:paraId="6D5FCF2A"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F9B7D90" w14:textId="77777777" w:rsidR="003E3579" w:rsidRPr="009A1240" w:rsidRDefault="003E3579">
      <w:pPr>
        <w:rPr>
          <w:rFonts w:ascii="Arial" w:hAnsi="Arial" w:cs="Arial"/>
          <w:sz w:val="16"/>
          <w:u w:val="single"/>
        </w:rPr>
      </w:pPr>
    </w:p>
    <w:p w14:paraId="5B2CC82A"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6007DEB4" w14:textId="77777777" w:rsidR="003E3579" w:rsidRPr="009A1240" w:rsidRDefault="003E3579">
      <w:pPr>
        <w:rPr>
          <w:rFonts w:ascii="Arial" w:hAnsi="Arial" w:cs="Arial"/>
          <w:sz w:val="16"/>
        </w:rPr>
      </w:pPr>
    </w:p>
    <w:p w14:paraId="28F78B5D"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BAA3ECF" w14:textId="77777777" w:rsidR="003E3579" w:rsidRPr="009A1240" w:rsidRDefault="003E3579">
      <w:pPr>
        <w:ind w:left="1440"/>
        <w:rPr>
          <w:rFonts w:ascii="Arial" w:hAnsi="Arial" w:cs="Arial"/>
          <w:sz w:val="16"/>
        </w:rPr>
      </w:pPr>
    </w:p>
    <w:p w14:paraId="0D3864BE"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77D82D2" w14:textId="77777777" w:rsidR="003E3579" w:rsidRPr="009A1240" w:rsidRDefault="003E3579">
      <w:pPr>
        <w:ind w:left="1440"/>
        <w:rPr>
          <w:rFonts w:ascii="Arial" w:hAnsi="Arial" w:cs="Arial"/>
          <w:sz w:val="16"/>
        </w:rPr>
      </w:pPr>
    </w:p>
    <w:p w14:paraId="35109C2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43C3FC" w14:textId="77777777" w:rsidR="003E3579" w:rsidRPr="009A1240" w:rsidRDefault="003E3579">
      <w:pPr>
        <w:rPr>
          <w:rFonts w:ascii="Arial" w:hAnsi="Arial" w:cs="Arial"/>
          <w:sz w:val="16"/>
        </w:rPr>
      </w:pPr>
    </w:p>
    <w:p w14:paraId="17C27464"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19F7CBA4" w14:textId="77777777" w:rsidR="003E3579" w:rsidRPr="009A1240" w:rsidRDefault="003E3579">
      <w:pPr>
        <w:rPr>
          <w:rFonts w:ascii="Arial" w:hAnsi="Arial" w:cs="Arial"/>
          <w:sz w:val="16"/>
        </w:rPr>
      </w:pPr>
    </w:p>
    <w:p w14:paraId="524C059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97FD989" w14:textId="77777777" w:rsidR="003E3579" w:rsidRPr="009A1240" w:rsidRDefault="003E3579">
      <w:pPr>
        <w:ind w:left="1440"/>
        <w:rPr>
          <w:rFonts w:ascii="Arial" w:hAnsi="Arial" w:cs="Arial"/>
          <w:sz w:val="16"/>
          <w:u w:val="single"/>
        </w:rPr>
      </w:pPr>
    </w:p>
    <w:p w14:paraId="48C9288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82468A8" w14:textId="77777777" w:rsidR="003E3579" w:rsidRPr="009A1240" w:rsidRDefault="003E3579">
      <w:pPr>
        <w:ind w:left="1440"/>
        <w:rPr>
          <w:rFonts w:ascii="Arial" w:hAnsi="Arial" w:cs="Arial"/>
          <w:sz w:val="16"/>
          <w:u w:val="single"/>
        </w:rPr>
      </w:pPr>
    </w:p>
    <w:p w14:paraId="57CFD5EA"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4E4687" w14:textId="77777777" w:rsidR="003E3579" w:rsidRPr="009A1240" w:rsidRDefault="003E3579">
      <w:pPr>
        <w:ind w:left="1440"/>
        <w:rPr>
          <w:rFonts w:ascii="Arial" w:hAnsi="Arial" w:cs="Arial"/>
          <w:sz w:val="16"/>
        </w:rPr>
      </w:pPr>
    </w:p>
    <w:p w14:paraId="64F47EAF"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2ACF105" w14:textId="77777777" w:rsidR="003E3579" w:rsidRPr="009A1240" w:rsidRDefault="003E3579">
      <w:pPr>
        <w:rPr>
          <w:rFonts w:ascii="Arial" w:hAnsi="Arial" w:cs="Arial"/>
          <w:sz w:val="16"/>
        </w:rPr>
      </w:pPr>
    </w:p>
    <w:p w14:paraId="0FA70072"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4C8CEAA" w14:textId="77777777" w:rsidR="003E3579" w:rsidRPr="009A1240" w:rsidRDefault="003E3579">
      <w:pPr>
        <w:ind w:left="1440"/>
        <w:rPr>
          <w:rFonts w:ascii="Arial" w:hAnsi="Arial" w:cs="Arial"/>
          <w:sz w:val="16"/>
        </w:rPr>
      </w:pPr>
    </w:p>
    <w:p w14:paraId="76ACFA8A"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5147578" w14:textId="77777777" w:rsidR="003E3579" w:rsidRPr="009A1240" w:rsidRDefault="003E3579">
      <w:pPr>
        <w:ind w:left="1440"/>
        <w:rPr>
          <w:rFonts w:ascii="Arial" w:hAnsi="Arial" w:cs="Arial"/>
          <w:sz w:val="16"/>
        </w:rPr>
      </w:pPr>
    </w:p>
    <w:p w14:paraId="5CEB67D1"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DFA93FE" w14:textId="77777777" w:rsidR="003E3579" w:rsidRPr="009A1240" w:rsidRDefault="003E3579">
      <w:pPr>
        <w:ind w:left="1440"/>
        <w:rPr>
          <w:rFonts w:ascii="Arial" w:hAnsi="Arial" w:cs="Arial"/>
          <w:sz w:val="16"/>
        </w:rPr>
      </w:pPr>
    </w:p>
    <w:p w14:paraId="210C53AA" w14:textId="50BCA346" w:rsidR="003E3579"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6FD09B74" w14:textId="77777777" w:rsidR="003A5C39" w:rsidRPr="009A1240" w:rsidRDefault="003A5C39">
      <w:pPr>
        <w:ind w:left="1440" w:right="-1080"/>
        <w:jc w:val="left"/>
        <w:rPr>
          <w:rFonts w:ascii="Arial" w:hAnsi="Arial" w:cs="Arial"/>
          <w:sz w:val="16"/>
        </w:rPr>
      </w:pPr>
    </w:p>
    <w:p w14:paraId="70F252CF"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1B5FB5EE" w14:textId="77777777" w:rsidR="003E3579" w:rsidRPr="009A1240" w:rsidRDefault="003E3579">
      <w:pPr>
        <w:rPr>
          <w:rFonts w:ascii="Arial" w:hAnsi="Arial" w:cs="Arial"/>
          <w:sz w:val="16"/>
        </w:rPr>
      </w:pPr>
    </w:p>
    <w:p w14:paraId="41D32023"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B84ACCA" w14:textId="77777777" w:rsidR="003E3579" w:rsidRPr="009A1240" w:rsidRDefault="003E3579">
      <w:pPr>
        <w:rPr>
          <w:rFonts w:ascii="Arial" w:hAnsi="Arial" w:cs="Arial"/>
          <w:sz w:val="16"/>
        </w:rPr>
      </w:pPr>
    </w:p>
    <w:p w14:paraId="0BE5A591"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040D5989" w14:textId="77777777" w:rsidR="003E3579" w:rsidRPr="009A1240" w:rsidRDefault="003E3579">
      <w:pPr>
        <w:rPr>
          <w:rFonts w:ascii="Arial" w:hAnsi="Arial" w:cs="Arial"/>
          <w:sz w:val="16"/>
        </w:rPr>
      </w:pPr>
    </w:p>
    <w:p w14:paraId="0F30968B"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560C07B2" w14:textId="77777777" w:rsidR="003E3579" w:rsidRPr="009A1240" w:rsidRDefault="003E3579">
      <w:pPr>
        <w:rPr>
          <w:rFonts w:ascii="Arial" w:hAnsi="Arial" w:cs="Arial"/>
          <w:sz w:val="16"/>
        </w:rPr>
      </w:pPr>
    </w:p>
    <w:p w14:paraId="26901028"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7FC895DC" w14:textId="77777777" w:rsidR="003E3579" w:rsidRPr="009A1240" w:rsidRDefault="003E3579">
      <w:pPr>
        <w:rPr>
          <w:rFonts w:ascii="Arial" w:hAnsi="Arial" w:cs="Arial"/>
          <w:sz w:val="16"/>
        </w:rPr>
      </w:pPr>
    </w:p>
    <w:p w14:paraId="4D2A1620"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629FB78B" w14:textId="77777777" w:rsidR="003E3579" w:rsidRPr="009A1240" w:rsidRDefault="003E3579">
      <w:pPr>
        <w:rPr>
          <w:rFonts w:ascii="Arial" w:hAnsi="Arial" w:cs="Arial"/>
          <w:sz w:val="16"/>
        </w:rPr>
      </w:pPr>
    </w:p>
    <w:p w14:paraId="24513B3F"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5B5A9B01" w14:textId="77777777" w:rsidR="003E3579" w:rsidRPr="009A1240" w:rsidRDefault="005B10B6" w:rsidP="00A5015B">
      <w:pPr>
        <w:ind w:left="1440" w:hanging="720"/>
        <w:rPr>
          <w:rFonts w:ascii="Arial" w:hAnsi="Arial" w:cs="Arial"/>
          <w:sz w:val="16"/>
        </w:rPr>
      </w:pPr>
      <w:r>
        <w:rPr>
          <w:rFonts w:ascii="Arial" w:hAnsi="Arial" w:cs="Arial"/>
          <w:sz w:val="16"/>
        </w:rPr>
        <w:br w:type="page"/>
      </w:r>
    </w:p>
    <w:p w14:paraId="3DF95B44"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222F1ABE" w14:textId="77777777" w:rsidR="003E3579" w:rsidRPr="009A1240" w:rsidRDefault="003E3579">
      <w:pPr>
        <w:rPr>
          <w:rFonts w:ascii="Arial" w:hAnsi="Arial" w:cs="Arial"/>
          <w:sz w:val="16"/>
        </w:rPr>
      </w:pPr>
    </w:p>
    <w:p w14:paraId="0421B91A"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5" w:anchor="231.006" w:history="1">
        <w:r w:rsidR="00435B05">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6"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1CC6D843" w14:textId="77777777" w:rsidR="003E3579" w:rsidRPr="009A1240" w:rsidRDefault="003E3579">
      <w:pPr>
        <w:rPr>
          <w:rFonts w:ascii="Arial" w:hAnsi="Arial" w:cs="Arial"/>
          <w:sz w:val="16"/>
        </w:rPr>
      </w:pPr>
    </w:p>
    <w:p w14:paraId="13635690"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64FC8C15" w14:textId="77777777" w:rsidR="003E3579" w:rsidRPr="009A1240" w:rsidRDefault="003E3579">
      <w:pPr>
        <w:rPr>
          <w:rFonts w:ascii="Arial" w:hAnsi="Arial" w:cs="Arial"/>
          <w:sz w:val="16"/>
        </w:rPr>
      </w:pPr>
    </w:p>
    <w:p w14:paraId="4796DD31"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01B0794C" w14:textId="77777777" w:rsidR="003E3579" w:rsidRPr="009A1240" w:rsidRDefault="003E3579">
      <w:pPr>
        <w:ind w:left="1440" w:hanging="720"/>
        <w:rPr>
          <w:rFonts w:ascii="Arial" w:hAnsi="Arial" w:cs="Arial"/>
          <w:sz w:val="16"/>
        </w:rPr>
      </w:pPr>
    </w:p>
    <w:p w14:paraId="6A29F993"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6758799C" w14:textId="77777777" w:rsidR="003E3579" w:rsidRPr="009A1240" w:rsidRDefault="003E3579">
      <w:pPr>
        <w:rPr>
          <w:rFonts w:ascii="Arial" w:hAnsi="Arial" w:cs="Arial"/>
          <w:sz w:val="16"/>
        </w:rPr>
      </w:pPr>
    </w:p>
    <w:p w14:paraId="483E3428"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1563BE3F" w14:textId="77777777" w:rsidR="003E3579" w:rsidRPr="009A1240" w:rsidRDefault="003E3579">
      <w:pPr>
        <w:rPr>
          <w:rFonts w:ascii="Arial" w:hAnsi="Arial" w:cs="Arial"/>
          <w:sz w:val="16"/>
        </w:rPr>
      </w:pPr>
    </w:p>
    <w:p w14:paraId="2E8636F4"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6DF6EDBA" w14:textId="77777777" w:rsidR="003E3579" w:rsidRPr="009A1240" w:rsidRDefault="003E3579">
      <w:pPr>
        <w:tabs>
          <w:tab w:val="left" w:pos="1620"/>
        </w:tabs>
        <w:rPr>
          <w:rFonts w:ascii="Arial" w:hAnsi="Arial" w:cs="Arial"/>
          <w:sz w:val="16"/>
        </w:rPr>
      </w:pPr>
    </w:p>
    <w:p w14:paraId="350AF687"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00A0598F" w14:textId="77777777" w:rsidR="003E3579" w:rsidRPr="009A1240" w:rsidRDefault="003E3579">
      <w:pPr>
        <w:rPr>
          <w:rFonts w:ascii="Arial" w:hAnsi="Arial" w:cs="Arial"/>
          <w:sz w:val="16"/>
        </w:rPr>
      </w:pPr>
    </w:p>
    <w:p w14:paraId="2298857D"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5045CB47" w14:textId="77777777" w:rsidR="003E3579" w:rsidRPr="009A1240" w:rsidRDefault="003E3579">
      <w:pPr>
        <w:rPr>
          <w:rFonts w:ascii="Arial" w:hAnsi="Arial" w:cs="Arial"/>
          <w:sz w:val="16"/>
        </w:rPr>
      </w:pPr>
    </w:p>
    <w:p w14:paraId="209430FC"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7027E898" w14:textId="77777777" w:rsidR="003E3579" w:rsidRPr="009A1240" w:rsidRDefault="003E3579">
      <w:pPr>
        <w:rPr>
          <w:rFonts w:ascii="Arial" w:hAnsi="Arial" w:cs="Arial"/>
          <w:sz w:val="16"/>
        </w:rPr>
      </w:pPr>
    </w:p>
    <w:p w14:paraId="46130023"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61F90E5D" w14:textId="77777777" w:rsidR="003E3579" w:rsidRPr="009A1240" w:rsidRDefault="003E3579">
      <w:pPr>
        <w:rPr>
          <w:rFonts w:ascii="Arial" w:hAnsi="Arial" w:cs="Arial"/>
          <w:sz w:val="16"/>
        </w:rPr>
      </w:pPr>
    </w:p>
    <w:p w14:paraId="2AA8E2D9"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2C13693D" w14:textId="77777777" w:rsidR="003E3579" w:rsidRPr="009A1240" w:rsidRDefault="003E3579">
      <w:pPr>
        <w:rPr>
          <w:rFonts w:ascii="Arial" w:hAnsi="Arial" w:cs="Arial"/>
          <w:sz w:val="16"/>
        </w:rPr>
      </w:pPr>
    </w:p>
    <w:p w14:paraId="7FB90ACB"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8E01271" w14:textId="77777777" w:rsidR="003E3579" w:rsidRPr="009A1240" w:rsidRDefault="003E3579">
      <w:pPr>
        <w:ind w:left="1440" w:hanging="720"/>
        <w:rPr>
          <w:rFonts w:ascii="Arial" w:hAnsi="Arial" w:cs="Arial"/>
          <w:sz w:val="16"/>
        </w:rPr>
      </w:pPr>
    </w:p>
    <w:p w14:paraId="47306D44"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27DC990E" w14:textId="77777777" w:rsidR="003E3579" w:rsidRPr="009A1240" w:rsidRDefault="003E3579">
      <w:pPr>
        <w:ind w:left="1440" w:hanging="720"/>
        <w:rPr>
          <w:rFonts w:ascii="Arial" w:hAnsi="Arial" w:cs="Arial"/>
          <w:sz w:val="16"/>
        </w:rPr>
      </w:pPr>
    </w:p>
    <w:p w14:paraId="54E86F46"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7401AB51" w14:textId="77777777" w:rsidR="003E3579" w:rsidRPr="009A1240" w:rsidRDefault="003E3579">
      <w:pPr>
        <w:rPr>
          <w:rFonts w:ascii="Arial" w:hAnsi="Arial" w:cs="Arial"/>
          <w:sz w:val="16"/>
        </w:rPr>
      </w:pPr>
    </w:p>
    <w:p w14:paraId="7F1628ED"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102CF886" w14:textId="77777777" w:rsidR="003E3579" w:rsidRPr="009A1240" w:rsidRDefault="003E3579">
      <w:pPr>
        <w:rPr>
          <w:rFonts w:ascii="Arial" w:hAnsi="Arial" w:cs="Arial"/>
          <w:sz w:val="16"/>
        </w:rPr>
      </w:pPr>
    </w:p>
    <w:p w14:paraId="2846D9DD"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4120BB11" w14:textId="77777777" w:rsidR="003E3579" w:rsidRPr="009A1240" w:rsidRDefault="003E3579">
      <w:pPr>
        <w:rPr>
          <w:rFonts w:ascii="Arial" w:hAnsi="Arial" w:cs="Arial"/>
          <w:sz w:val="16"/>
        </w:rPr>
      </w:pPr>
    </w:p>
    <w:p w14:paraId="1FB55577"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0A9C8B5A" w14:textId="77777777" w:rsidR="003E3579" w:rsidRPr="009A1240" w:rsidRDefault="003E3579">
      <w:pPr>
        <w:rPr>
          <w:rFonts w:ascii="Arial" w:hAnsi="Arial" w:cs="Arial"/>
          <w:sz w:val="16"/>
        </w:rPr>
      </w:pPr>
    </w:p>
    <w:p w14:paraId="329ABC5C"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7538E5E4" w14:textId="77777777" w:rsidR="003E3579" w:rsidRPr="009A1240" w:rsidRDefault="003E3579">
      <w:pPr>
        <w:rPr>
          <w:rFonts w:ascii="Arial" w:hAnsi="Arial" w:cs="Arial"/>
          <w:sz w:val="16"/>
        </w:rPr>
      </w:pPr>
    </w:p>
    <w:p w14:paraId="22D85F2E"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61C82B38" w14:textId="77777777" w:rsidR="003E3579" w:rsidRPr="009A1240" w:rsidRDefault="003E3579">
      <w:pPr>
        <w:rPr>
          <w:rFonts w:ascii="Arial" w:hAnsi="Arial" w:cs="Arial"/>
          <w:sz w:val="16"/>
        </w:rPr>
      </w:pPr>
    </w:p>
    <w:p w14:paraId="572EF66F"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3FB0DA2A" w14:textId="77777777" w:rsidR="003E3579" w:rsidRPr="009A1240" w:rsidRDefault="003E3579">
      <w:pPr>
        <w:ind w:left="1440" w:hanging="720"/>
        <w:rPr>
          <w:rFonts w:ascii="Arial" w:hAnsi="Arial" w:cs="Arial"/>
          <w:sz w:val="16"/>
        </w:rPr>
      </w:pPr>
    </w:p>
    <w:p w14:paraId="7EAE4EED"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0016D9DB" w14:textId="77777777" w:rsidR="003E3579" w:rsidRPr="009A1240" w:rsidRDefault="003E3579">
      <w:pPr>
        <w:rPr>
          <w:rFonts w:ascii="Arial" w:hAnsi="Arial" w:cs="Arial"/>
          <w:sz w:val="16"/>
        </w:rPr>
      </w:pPr>
    </w:p>
    <w:p w14:paraId="07B04E80"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11C030DD" w14:textId="77777777" w:rsidR="003E3579" w:rsidRPr="009A1240" w:rsidRDefault="005B10B6">
      <w:pPr>
        <w:rPr>
          <w:rFonts w:ascii="Arial" w:hAnsi="Arial" w:cs="Arial"/>
          <w:sz w:val="16"/>
        </w:rPr>
      </w:pPr>
      <w:r>
        <w:rPr>
          <w:rFonts w:ascii="Arial" w:hAnsi="Arial" w:cs="Arial"/>
          <w:sz w:val="16"/>
        </w:rPr>
        <w:br w:type="page"/>
      </w:r>
    </w:p>
    <w:p w14:paraId="151F3D70" w14:textId="77777777" w:rsidR="003E3579" w:rsidRPr="009A1240" w:rsidRDefault="003E3579">
      <w:pPr>
        <w:jc w:val="center"/>
        <w:rPr>
          <w:rFonts w:ascii="Arial" w:hAnsi="Arial" w:cs="Arial"/>
          <w:b/>
          <w:bCs/>
          <w:sz w:val="18"/>
        </w:rPr>
      </w:pPr>
      <w:r w:rsidRPr="009A1240">
        <w:rPr>
          <w:rFonts w:ascii="Arial" w:hAnsi="Arial" w:cs="Arial"/>
          <w:b/>
          <w:bCs/>
          <w:sz w:val="18"/>
        </w:rPr>
        <w:t>SECTION 4</w:t>
      </w:r>
    </w:p>
    <w:p w14:paraId="6A84A6FA" w14:textId="77777777" w:rsidR="003E3579" w:rsidRPr="009A1240" w:rsidRDefault="003E3579">
      <w:pPr>
        <w:jc w:val="center"/>
        <w:rPr>
          <w:rFonts w:ascii="Arial" w:hAnsi="Arial" w:cs="Arial"/>
          <w:b/>
          <w:bCs/>
          <w:sz w:val="18"/>
        </w:rPr>
      </w:pPr>
    </w:p>
    <w:p w14:paraId="7E06C2CA"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646BC4AE" w14:textId="77777777" w:rsidR="003E3579" w:rsidRPr="009A1240" w:rsidRDefault="003E3579">
      <w:pPr>
        <w:rPr>
          <w:rFonts w:ascii="Arial" w:hAnsi="Arial" w:cs="Arial"/>
          <w:sz w:val="18"/>
        </w:rPr>
      </w:pPr>
    </w:p>
    <w:p w14:paraId="15652673" w14:textId="77777777" w:rsidR="003E3579" w:rsidRPr="009A1240" w:rsidRDefault="003E3579">
      <w:pPr>
        <w:rPr>
          <w:rFonts w:ascii="Arial" w:hAnsi="Arial" w:cs="Arial"/>
          <w:sz w:val="18"/>
        </w:rPr>
      </w:pPr>
    </w:p>
    <w:p w14:paraId="6480B815"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3922E136"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0A269775" w14:textId="77777777" w:rsidR="003E3579" w:rsidRPr="009A1240" w:rsidRDefault="003E3579">
      <w:pPr>
        <w:rPr>
          <w:rFonts w:ascii="Arial" w:hAnsi="Arial" w:cs="Arial"/>
          <w:sz w:val="18"/>
        </w:rPr>
      </w:pPr>
    </w:p>
    <w:p w14:paraId="058D17E2"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10D9EB4F" w14:textId="77777777" w:rsidR="003E3579" w:rsidRPr="009A1240" w:rsidRDefault="003E3579" w:rsidP="00CE2781">
      <w:pPr>
        <w:rPr>
          <w:rFonts w:ascii="Arial" w:hAnsi="Arial" w:cs="Arial"/>
          <w:sz w:val="18"/>
        </w:rPr>
      </w:pPr>
    </w:p>
    <w:p w14:paraId="1324DDA4"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14:paraId="085788F0" w14:textId="77777777" w:rsidR="003E3579" w:rsidRPr="009A1240" w:rsidRDefault="003E3579">
      <w:pPr>
        <w:rPr>
          <w:rFonts w:ascii="Arial" w:hAnsi="Arial" w:cs="Arial"/>
          <w:sz w:val="18"/>
        </w:rPr>
      </w:pPr>
    </w:p>
    <w:p w14:paraId="212D270C" w14:textId="77777777" w:rsidR="003E3579" w:rsidRPr="009A1240" w:rsidRDefault="003E3579">
      <w:pPr>
        <w:rPr>
          <w:rFonts w:ascii="Arial" w:hAnsi="Arial" w:cs="Arial"/>
          <w:sz w:val="18"/>
        </w:rPr>
      </w:pPr>
    </w:p>
    <w:p w14:paraId="5C3FB240" w14:textId="77777777" w:rsidR="003E3579" w:rsidRPr="009A1240" w:rsidRDefault="003E3579">
      <w:pPr>
        <w:rPr>
          <w:rFonts w:ascii="Arial" w:hAnsi="Arial" w:cs="Arial"/>
          <w:sz w:val="18"/>
        </w:rPr>
      </w:pPr>
    </w:p>
    <w:p w14:paraId="12A6389D"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0DD6A014" w14:textId="77777777" w:rsidR="003E3579" w:rsidRPr="009A1240" w:rsidRDefault="003E3579">
      <w:pPr>
        <w:rPr>
          <w:rFonts w:ascii="Arial" w:hAnsi="Arial" w:cs="Arial"/>
          <w:sz w:val="18"/>
        </w:rPr>
      </w:pPr>
    </w:p>
    <w:p w14:paraId="7DC7C5DA"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73FE2AF0" w14:textId="77777777" w:rsidR="003E3579" w:rsidRPr="009A1240" w:rsidRDefault="003E3579">
      <w:pPr>
        <w:rPr>
          <w:rFonts w:ascii="Arial" w:hAnsi="Arial" w:cs="Arial"/>
          <w:sz w:val="18"/>
        </w:rPr>
      </w:pPr>
    </w:p>
    <w:p w14:paraId="78C22502"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4B12A640" w14:textId="77777777" w:rsidR="003E3579" w:rsidRPr="009A1240" w:rsidRDefault="003E3579">
      <w:pPr>
        <w:rPr>
          <w:rFonts w:ascii="Arial" w:hAnsi="Arial" w:cs="Arial"/>
          <w:sz w:val="18"/>
        </w:rPr>
      </w:pPr>
    </w:p>
    <w:p w14:paraId="2580CE14" w14:textId="77777777" w:rsidR="003E3579" w:rsidRPr="009A1240" w:rsidRDefault="003E3579">
      <w:pPr>
        <w:rPr>
          <w:rFonts w:ascii="Arial" w:hAnsi="Arial" w:cs="Arial"/>
          <w:sz w:val="18"/>
        </w:rPr>
      </w:pPr>
    </w:p>
    <w:p w14:paraId="596E8D29"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012A4B12" w14:textId="77777777" w:rsidR="003E3579" w:rsidRPr="009A1240" w:rsidRDefault="003E3579">
      <w:pPr>
        <w:ind w:right="5040"/>
        <w:rPr>
          <w:rFonts w:ascii="Arial" w:hAnsi="Arial" w:cs="Arial"/>
          <w:sz w:val="18"/>
        </w:rPr>
      </w:pPr>
    </w:p>
    <w:p w14:paraId="4E8E979A"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4F5AD346" w14:textId="77777777" w:rsidR="003E3579" w:rsidRPr="009A1240" w:rsidRDefault="003E3579">
      <w:pPr>
        <w:rPr>
          <w:rFonts w:ascii="Arial" w:hAnsi="Arial" w:cs="Arial"/>
          <w:sz w:val="18"/>
        </w:rPr>
      </w:pPr>
    </w:p>
    <w:p w14:paraId="6A68120C" w14:textId="77777777" w:rsidR="003E3579" w:rsidRPr="009A1240" w:rsidRDefault="003E3579">
      <w:pPr>
        <w:rPr>
          <w:rFonts w:ascii="Arial" w:hAnsi="Arial" w:cs="Arial"/>
          <w:sz w:val="18"/>
        </w:rPr>
      </w:pPr>
    </w:p>
    <w:p w14:paraId="35894C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6F4C552F"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5E6CD07A" w14:textId="77777777" w:rsidR="0059620F" w:rsidRDefault="0059620F">
      <w:pPr>
        <w:ind w:left="4320" w:firstLine="720"/>
        <w:rPr>
          <w:rFonts w:ascii="Arial" w:hAnsi="Arial" w:cs="Arial"/>
          <w:b/>
          <w:bCs/>
          <w:sz w:val="18"/>
        </w:rPr>
      </w:pPr>
    </w:p>
    <w:p w14:paraId="0F86C173"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3FB8062F" w14:textId="77777777" w:rsidR="0059620F" w:rsidRDefault="0059620F">
      <w:pPr>
        <w:ind w:left="4320" w:firstLine="720"/>
        <w:rPr>
          <w:rFonts w:ascii="Arial" w:hAnsi="Arial" w:cs="Arial"/>
          <w:b/>
          <w:bCs/>
          <w:sz w:val="18"/>
        </w:rPr>
      </w:pPr>
    </w:p>
    <w:p w14:paraId="11D215C3"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4399A7C4" w14:textId="77777777" w:rsidR="003E3579" w:rsidRPr="009A1240" w:rsidRDefault="003E3579">
      <w:pPr>
        <w:ind w:left="4320" w:firstLine="720"/>
        <w:rPr>
          <w:rFonts w:ascii="Arial" w:hAnsi="Arial" w:cs="Arial"/>
          <w:sz w:val="18"/>
        </w:rPr>
      </w:pPr>
    </w:p>
    <w:p w14:paraId="78C5E071" w14:textId="77777777" w:rsidR="003E3579" w:rsidRPr="009A1240" w:rsidRDefault="003E3579">
      <w:pPr>
        <w:ind w:left="4320" w:firstLine="720"/>
        <w:rPr>
          <w:rFonts w:ascii="Arial" w:hAnsi="Arial" w:cs="Arial"/>
          <w:sz w:val="18"/>
        </w:rPr>
      </w:pPr>
    </w:p>
    <w:p w14:paraId="5A4051E0"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7091DDE8" w14:textId="77777777" w:rsidR="003E3579" w:rsidRDefault="003E3579">
      <w:pPr>
        <w:jc w:val="center"/>
        <w:rPr>
          <w:rFonts w:ascii="Arial" w:hAnsi="Arial" w:cs="Arial"/>
          <w:b/>
          <w:bCs/>
        </w:rPr>
      </w:pPr>
    </w:p>
    <w:p w14:paraId="26FAFDD3" w14:textId="77777777" w:rsidR="005B10B6" w:rsidRPr="009A1240" w:rsidRDefault="005B10B6">
      <w:pPr>
        <w:jc w:val="center"/>
        <w:rPr>
          <w:rFonts w:ascii="Arial" w:hAnsi="Arial" w:cs="Arial"/>
          <w:b/>
          <w:bCs/>
        </w:rPr>
      </w:pPr>
      <w:r>
        <w:rPr>
          <w:rFonts w:ascii="Arial" w:hAnsi="Arial" w:cs="Arial"/>
          <w:b/>
          <w:bCs/>
        </w:rPr>
        <w:br w:type="page"/>
      </w:r>
    </w:p>
    <w:p w14:paraId="05E85AE7" w14:textId="77777777" w:rsidR="003E3579" w:rsidRPr="00FC5080" w:rsidRDefault="003E3579">
      <w:pPr>
        <w:pStyle w:val="Heading9"/>
        <w:jc w:val="center"/>
        <w:rPr>
          <w:rFonts w:ascii="Arial" w:hAnsi="Arial"/>
        </w:rPr>
      </w:pPr>
      <w:r w:rsidRPr="00FC5080">
        <w:rPr>
          <w:rFonts w:ascii="Arial" w:hAnsi="Arial"/>
        </w:rPr>
        <w:t>APPENDIX TWO</w:t>
      </w:r>
    </w:p>
    <w:p w14:paraId="3DF3FBD4" w14:textId="77777777" w:rsidR="003E3579" w:rsidRPr="00FC5080" w:rsidRDefault="003E3579">
      <w:pPr>
        <w:pStyle w:val="Heading9"/>
        <w:jc w:val="center"/>
        <w:rPr>
          <w:rFonts w:ascii="Arial" w:hAnsi="Arial"/>
        </w:rPr>
      </w:pPr>
    </w:p>
    <w:p w14:paraId="5410B86D" w14:textId="77777777" w:rsidR="003E3579" w:rsidRPr="00FC5080" w:rsidRDefault="001E2F48">
      <w:pPr>
        <w:pStyle w:val="Heading9"/>
        <w:jc w:val="center"/>
        <w:rPr>
          <w:rFonts w:ascii="Arial" w:hAnsi="Arial"/>
          <w:caps/>
        </w:rPr>
      </w:pPr>
      <w:r>
        <w:rPr>
          <w:rFonts w:ascii="Arial" w:hAnsi="Arial"/>
          <w:caps/>
        </w:rPr>
        <w:t>TERMS AND CONDITIONS</w:t>
      </w:r>
    </w:p>
    <w:p w14:paraId="20800138" w14:textId="77777777" w:rsidR="003E3579" w:rsidRDefault="003E3579">
      <w:pPr>
        <w:jc w:val="center"/>
        <w:rPr>
          <w:rFonts w:ascii="Arial" w:hAnsi="Arial" w:cs="Arial"/>
          <w:b/>
          <w:bCs/>
          <w:caps/>
        </w:rPr>
      </w:pPr>
    </w:p>
    <w:p w14:paraId="69BB9017" w14:textId="77777777" w:rsidR="005B10B6" w:rsidRDefault="005B10B6" w:rsidP="005B10B6"/>
    <w:p w14:paraId="5B93BEE3" w14:textId="77777777" w:rsidR="00034ECE" w:rsidRPr="00A07822" w:rsidRDefault="00CF68E6" w:rsidP="00C11168">
      <w:pPr>
        <w:contextualSpacing/>
        <w:jc w:val="center"/>
        <w:rPr>
          <w:rFonts w:ascii="Arial" w:hAnsi="Arial"/>
          <w:sz w:val="18"/>
          <w:szCs w:val="18"/>
        </w:rPr>
      </w:pPr>
      <w:r>
        <w:rPr>
          <w:rFonts w:ascii="Arial" w:hAnsi="Arial"/>
          <w:sz w:val="18"/>
          <w:szCs w:val="18"/>
        </w:rPr>
        <w:t>Attached Separately</w:t>
      </w:r>
    </w:p>
    <w:sectPr w:rsidR="00034ECE" w:rsidRPr="00A07822" w:rsidSect="00A5015B">
      <w:headerReference w:type="even" r:id="rId57"/>
      <w:headerReference w:type="default" r:id="rId58"/>
      <w:headerReference w:type="first" r:id="rId5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DD440" w14:textId="77777777" w:rsidR="00DB7D4F" w:rsidRDefault="00DB7D4F">
      <w:r>
        <w:separator/>
      </w:r>
    </w:p>
  </w:endnote>
  <w:endnote w:type="continuationSeparator" w:id="0">
    <w:p w14:paraId="3E8B6072" w14:textId="77777777" w:rsidR="00DB7D4F" w:rsidRDefault="00DB7D4F">
      <w:r>
        <w:continuationSeparator/>
      </w:r>
    </w:p>
  </w:endnote>
  <w:endnote w:type="continuationNotice" w:id="1">
    <w:p w14:paraId="0665D1CF" w14:textId="77777777" w:rsidR="00DB7D4F" w:rsidRDefault="00DB7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556A" w14:textId="77777777" w:rsidR="00310FD9" w:rsidRDefault="00310FD9">
    <w:pPr>
      <w:pStyle w:val="Footer"/>
      <w:ind w:left="0"/>
      <w:jc w:val="center"/>
    </w:pPr>
    <w:r>
      <w:t>REQUEST FOR PROPOSAL 744-R1907 – Messaging Campaign</w:t>
    </w:r>
  </w:p>
  <w:p w14:paraId="554BA297" w14:textId="538F1251" w:rsidR="00310FD9" w:rsidRDefault="00310FD9" w:rsidP="00A5015B">
    <w:pPr>
      <w:pStyle w:val="Footer"/>
      <w:ind w:left="0"/>
      <w:jc w:val="center"/>
    </w:pPr>
    <w:r>
      <w:t xml:space="preserve">Page </w:t>
    </w:r>
    <w:r>
      <w:fldChar w:fldCharType="begin"/>
    </w:r>
    <w:r>
      <w:instrText xml:space="preserve"> PAGE  \* Arabic  \* MERGEFORMAT </w:instrText>
    </w:r>
    <w:r>
      <w:fldChar w:fldCharType="separate"/>
    </w:r>
    <w:r w:rsidR="00953F94">
      <w:rPr>
        <w:noProof/>
      </w:rPr>
      <w:t>10</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953F94">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C9A0" w14:textId="77777777" w:rsidR="00DB7D4F" w:rsidRDefault="00DB7D4F">
      <w:r>
        <w:separator/>
      </w:r>
    </w:p>
  </w:footnote>
  <w:footnote w:type="continuationSeparator" w:id="0">
    <w:p w14:paraId="316CFE8C" w14:textId="77777777" w:rsidR="00DB7D4F" w:rsidRDefault="00DB7D4F">
      <w:r>
        <w:continuationSeparator/>
      </w:r>
    </w:p>
  </w:footnote>
  <w:footnote w:type="continuationNotice" w:id="1">
    <w:p w14:paraId="44A12F96" w14:textId="77777777" w:rsidR="00DB7D4F" w:rsidRDefault="00DB7D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5626" w14:textId="77777777" w:rsidR="00310FD9" w:rsidRPr="00F55D73" w:rsidRDefault="00310FD9" w:rsidP="00F55D73">
    <w:pPr>
      <w:pStyle w:val="Header"/>
      <w:jc w:val="right"/>
      <w:rPr>
        <w:b/>
        <w:i/>
        <w:color w:val="FF0000"/>
      </w:rPr>
    </w:pPr>
    <w:r>
      <w:rPr>
        <w:b/>
        <w:i/>
        <w:color w:val="FF0000"/>
      </w:rPr>
      <w:t>Revised</w:t>
    </w:r>
    <w:r w:rsidRPr="00F55D73">
      <w:rPr>
        <w:b/>
        <w:i/>
        <w:color w:val="FF0000"/>
      </w:rPr>
      <w:t xml:space="preserve"> </w:t>
    </w:r>
    <w:r>
      <w:rPr>
        <w:b/>
        <w:i/>
        <w:color w:val="FF0000"/>
      </w:rPr>
      <w:t>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C119" w14:textId="77777777" w:rsidR="00310FD9" w:rsidRDefault="00310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7757" w14:textId="77777777" w:rsidR="00310FD9" w:rsidRDefault="00310FD9" w:rsidP="00A501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1488" w14:textId="77777777" w:rsidR="00310FD9" w:rsidRDefault="00310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2E12DD9"/>
    <w:multiLevelType w:val="hybridMultilevel"/>
    <w:tmpl w:val="499C5840"/>
    <w:lvl w:ilvl="0" w:tplc="1BBA00AE">
      <w:start w:val="1"/>
      <w:numFmt w:val="decimal"/>
      <w:lvlText w:val="%1."/>
      <w:lvlJc w:val="left"/>
      <w:pPr>
        <w:ind w:left="820" w:hanging="360"/>
        <w:jc w:val="left"/>
      </w:pPr>
      <w:rPr>
        <w:rFonts w:ascii="Calibri" w:eastAsia="Calibri" w:hAnsi="Calibri" w:hint="default"/>
        <w:sz w:val="22"/>
        <w:szCs w:val="22"/>
      </w:rPr>
    </w:lvl>
    <w:lvl w:ilvl="1" w:tplc="532C4762">
      <w:start w:val="1"/>
      <w:numFmt w:val="bullet"/>
      <w:lvlText w:val="•"/>
      <w:lvlJc w:val="left"/>
      <w:pPr>
        <w:ind w:left="1692" w:hanging="360"/>
      </w:pPr>
      <w:rPr>
        <w:rFonts w:hint="default"/>
      </w:rPr>
    </w:lvl>
    <w:lvl w:ilvl="2" w:tplc="01AC7382">
      <w:start w:val="1"/>
      <w:numFmt w:val="bullet"/>
      <w:lvlText w:val="•"/>
      <w:lvlJc w:val="left"/>
      <w:pPr>
        <w:ind w:left="2564" w:hanging="360"/>
      </w:pPr>
      <w:rPr>
        <w:rFonts w:hint="default"/>
      </w:rPr>
    </w:lvl>
    <w:lvl w:ilvl="3" w:tplc="C9F8A278">
      <w:start w:val="1"/>
      <w:numFmt w:val="bullet"/>
      <w:lvlText w:val="•"/>
      <w:lvlJc w:val="left"/>
      <w:pPr>
        <w:ind w:left="3436" w:hanging="360"/>
      </w:pPr>
      <w:rPr>
        <w:rFonts w:hint="default"/>
      </w:rPr>
    </w:lvl>
    <w:lvl w:ilvl="4" w:tplc="8898CABA">
      <w:start w:val="1"/>
      <w:numFmt w:val="bullet"/>
      <w:lvlText w:val="•"/>
      <w:lvlJc w:val="left"/>
      <w:pPr>
        <w:ind w:left="4308" w:hanging="360"/>
      </w:pPr>
      <w:rPr>
        <w:rFonts w:hint="default"/>
      </w:rPr>
    </w:lvl>
    <w:lvl w:ilvl="5" w:tplc="C20CB790">
      <w:start w:val="1"/>
      <w:numFmt w:val="bullet"/>
      <w:lvlText w:val="•"/>
      <w:lvlJc w:val="left"/>
      <w:pPr>
        <w:ind w:left="5180" w:hanging="360"/>
      </w:pPr>
      <w:rPr>
        <w:rFonts w:hint="default"/>
      </w:rPr>
    </w:lvl>
    <w:lvl w:ilvl="6" w:tplc="C6821690">
      <w:start w:val="1"/>
      <w:numFmt w:val="bullet"/>
      <w:lvlText w:val="•"/>
      <w:lvlJc w:val="left"/>
      <w:pPr>
        <w:ind w:left="6052" w:hanging="360"/>
      </w:pPr>
      <w:rPr>
        <w:rFonts w:hint="default"/>
      </w:rPr>
    </w:lvl>
    <w:lvl w:ilvl="7" w:tplc="D872059E">
      <w:start w:val="1"/>
      <w:numFmt w:val="bullet"/>
      <w:lvlText w:val="•"/>
      <w:lvlJc w:val="left"/>
      <w:pPr>
        <w:ind w:left="6924" w:hanging="360"/>
      </w:pPr>
      <w:rPr>
        <w:rFonts w:hint="default"/>
      </w:rPr>
    </w:lvl>
    <w:lvl w:ilvl="8" w:tplc="EEAE1826">
      <w:start w:val="1"/>
      <w:numFmt w:val="bullet"/>
      <w:lvlText w:val="•"/>
      <w:lvlJc w:val="left"/>
      <w:pPr>
        <w:ind w:left="7796" w:hanging="360"/>
      </w:pPr>
      <w:rPr>
        <w:rFonts w:hint="default"/>
      </w:rPr>
    </w:lvl>
  </w:abstractNum>
  <w:abstractNum w:abstractNumId="3"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CC17FC"/>
    <w:multiLevelType w:val="hybridMultilevel"/>
    <w:tmpl w:val="6A2C8882"/>
    <w:lvl w:ilvl="0" w:tplc="2ABE101A">
      <w:start w:val="1"/>
      <w:numFmt w:val="decimal"/>
      <w:lvlText w:val="%1."/>
      <w:lvlJc w:val="left"/>
      <w:pPr>
        <w:ind w:left="820" w:hanging="360"/>
        <w:jc w:val="left"/>
      </w:pPr>
      <w:rPr>
        <w:rFonts w:ascii="Calibri" w:eastAsia="Calibri" w:hAnsi="Calibri" w:hint="default"/>
        <w:sz w:val="22"/>
        <w:szCs w:val="22"/>
      </w:rPr>
    </w:lvl>
    <w:lvl w:ilvl="1" w:tplc="0122B952">
      <w:start w:val="1"/>
      <w:numFmt w:val="bullet"/>
      <w:lvlText w:val=""/>
      <w:lvlJc w:val="left"/>
      <w:pPr>
        <w:ind w:left="1540" w:hanging="360"/>
      </w:pPr>
      <w:rPr>
        <w:rFonts w:ascii="Symbol" w:eastAsia="Symbol" w:hAnsi="Symbol" w:hint="default"/>
        <w:sz w:val="22"/>
        <w:szCs w:val="22"/>
      </w:rPr>
    </w:lvl>
    <w:lvl w:ilvl="2" w:tplc="0B423804">
      <w:start w:val="1"/>
      <w:numFmt w:val="bullet"/>
      <w:lvlText w:val="•"/>
      <w:lvlJc w:val="left"/>
      <w:pPr>
        <w:ind w:left="2422" w:hanging="360"/>
      </w:pPr>
      <w:rPr>
        <w:rFonts w:hint="default"/>
      </w:rPr>
    </w:lvl>
    <w:lvl w:ilvl="3" w:tplc="5450EA22">
      <w:start w:val="1"/>
      <w:numFmt w:val="bullet"/>
      <w:lvlText w:val="•"/>
      <w:lvlJc w:val="left"/>
      <w:pPr>
        <w:ind w:left="3304" w:hanging="360"/>
      </w:pPr>
      <w:rPr>
        <w:rFonts w:hint="default"/>
      </w:rPr>
    </w:lvl>
    <w:lvl w:ilvl="4" w:tplc="DF72D4F8">
      <w:start w:val="1"/>
      <w:numFmt w:val="bullet"/>
      <w:lvlText w:val="•"/>
      <w:lvlJc w:val="left"/>
      <w:pPr>
        <w:ind w:left="4186" w:hanging="360"/>
      </w:pPr>
      <w:rPr>
        <w:rFonts w:hint="default"/>
      </w:rPr>
    </w:lvl>
    <w:lvl w:ilvl="5" w:tplc="B65A14BC">
      <w:start w:val="1"/>
      <w:numFmt w:val="bullet"/>
      <w:lvlText w:val="•"/>
      <w:lvlJc w:val="left"/>
      <w:pPr>
        <w:ind w:left="5069" w:hanging="360"/>
      </w:pPr>
      <w:rPr>
        <w:rFonts w:hint="default"/>
      </w:rPr>
    </w:lvl>
    <w:lvl w:ilvl="6" w:tplc="CE1EDE8A">
      <w:start w:val="1"/>
      <w:numFmt w:val="bullet"/>
      <w:lvlText w:val="•"/>
      <w:lvlJc w:val="left"/>
      <w:pPr>
        <w:ind w:left="5951" w:hanging="360"/>
      </w:pPr>
      <w:rPr>
        <w:rFonts w:hint="default"/>
      </w:rPr>
    </w:lvl>
    <w:lvl w:ilvl="7" w:tplc="FF18D4DC">
      <w:start w:val="1"/>
      <w:numFmt w:val="bullet"/>
      <w:lvlText w:val="•"/>
      <w:lvlJc w:val="left"/>
      <w:pPr>
        <w:ind w:left="6833" w:hanging="360"/>
      </w:pPr>
      <w:rPr>
        <w:rFonts w:hint="default"/>
      </w:rPr>
    </w:lvl>
    <w:lvl w:ilvl="8" w:tplc="A10CB316">
      <w:start w:val="1"/>
      <w:numFmt w:val="bullet"/>
      <w:lvlText w:val="•"/>
      <w:lvlJc w:val="left"/>
      <w:pPr>
        <w:ind w:left="7715" w:hanging="360"/>
      </w:pPr>
      <w:rPr>
        <w:rFonts w:hint="default"/>
      </w:rPr>
    </w:lvl>
  </w:abstractNum>
  <w:abstractNum w:abstractNumId="6"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9"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4D6F7A"/>
    <w:multiLevelType w:val="hybridMultilevel"/>
    <w:tmpl w:val="C0D66226"/>
    <w:lvl w:ilvl="0" w:tplc="C28E6172">
      <w:start w:val="1"/>
      <w:numFmt w:val="lowerLetter"/>
      <w:lvlText w:val="%1."/>
      <w:lvlJc w:val="left"/>
      <w:pPr>
        <w:ind w:left="1540" w:hanging="360"/>
        <w:jc w:val="left"/>
      </w:pPr>
      <w:rPr>
        <w:rFonts w:ascii="Calibri" w:eastAsia="Calibri" w:hAnsi="Calibri" w:hint="default"/>
        <w:spacing w:val="-1"/>
        <w:sz w:val="22"/>
        <w:szCs w:val="22"/>
      </w:rPr>
    </w:lvl>
    <w:lvl w:ilvl="1" w:tplc="E8360200">
      <w:start w:val="1"/>
      <w:numFmt w:val="bullet"/>
      <w:lvlText w:val="•"/>
      <w:lvlJc w:val="left"/>
      <w:pPr>
        <w:ind w:left="2334" w:hanging="360"/>
      </w:pPr>
      <w:rPr>
        <w:rFonts w:hint="default"/>
      </w:rPr>
    </w:lvl>
    <w:lvl w:ilvl="2" w:tplc="3030F468">
      <w:start w:val="1"/>
      <w:numFmt w:val="bullet"/>
      <w:lvlText w:val="•"/>
      <w:lvlJc w:val="left"/>
      <w:pPr>
        <w:ind w:left="3128" w:hanging="360"/>
      </w:pPr>
      <w:rPr>
        <w:rFonts w:hint="default"/>
      </w:rPr>
    </w:lvl>
    <w:lvl w:ilvl="3" w:tplc="EC749B6A">
      <w:start w:val="1"/>
      <w:numFmt w:val="bullet"/>
      <w:lvlText w:val="•"/>
      <w:lvlJc w:val="left"/>
      <w:pPr>
        <w:ind w:left="3922" w:hanging="360"/>
      </w:pPr>
      <w:rPr>
        <w:rFonts w:hint="default"/>
      </w:rPr>
    </w:lvl>
    <w:lvl w:ilvl="4" w:tplc="BA68DF00">
      <w:start w:val="1"/>
      <w:numFmt w:val="bullet"/>
      <w:lvlText w:val="•"/>
      <w:lvlJc w:val="left"/>
      <w:pPr>
        <w:ind w:left="4716" w:hanging="360"/>
      </w:pPr>
      <w:rPr>
        <w:rFonts w:hint="default"/>
      </w:rPr>
    </w:lvl>
    <w:lvl w:ilvl="5" w:tplc="C7C6B390">
      <w:start w:val="1"/>
      <w:numFmt w:val="bullet"/>
      <w:lvlText w:val="•"/>
      <w:lvlJc w:val="left"/>
      <w:pPr>
        <w:ind w:left="5510" w:hanging="360"/>
      </w:pPr>
      <w:rPr>
        <w:rFonts w:hint="default"/>
      </w:rPr>
    </w:lvl>
    <w:lvl w:ilvl="6" w:tplc="4170E4EE">
      <w:start w:val="1"/>
      <w:numFmt w:val="bullet"/>
      <w:lvlText w:val="•"/>
      <w:lvlJc w:val="left"/>
      <w:pPr>
        <w:ind w:left="6304" w:hanging="360"/>
      </w:pPr>
      <w:rPr>
        <w:rFonts w:hint="default"/>
      </w:rPr>
    </w:lvl>
    <w:lvl w:ilvl="7" w:tplc="04C8B902">
      <w:start w:val="1"/>
      <w:numFmt w:val="bullet"/>
      <w:lvlText w:val="•"/>
      <w:lvlJc w:val="left"/>
      <w:pPr>
        <w:ind w:left="7098" w:hanging="360"/>
      </w:pPr>
      <w:rPr>
        <w:rFonts w:hint="default"/>
      </w:rPr>
    </w:lvl>
    <w:lvl w:ilvl="8" w:tplc="2866295C">
      <w:start w:val="1"/>
      <w:numFmt w:val="bullet"/>
      <w:lvlText w:val="•"/>
      <w:lvlJc w:val="left"/>
      <w:pPr>
        <w:ind w:left="7892" w:hanging="360"/>
      </w:pPr>
      <w:rPr>
        <w:rFonts w:hint="default"/>
      </w:rPr>
    </w:lvl>
  </w:abstractNum>
  <w:abstractNum w:abstractNumId="17"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93134A"/>
    <w:multiLevelType w:val="hybridMultilevel"/>
    <w:tmpl w:val="AD786C7C"/>
    <w:lvl w:ilvl="0" w:tplc="2ABE101A">
      <w:start w:val="1"/>
      <w:numFmt w:val="decimal"/>
      <w:lvlText w:val="%1."/>
      <w:lvlJc w:val="left"/>
      <w:pPr>
        <w:ind w:left="820" w:hanging="360"/>
        <w:jc w:val="left"/>
      </w:pPr>
      <w:rPr>
        <w:rFonts w:ascii="Calibri" w:eastAsia="Calibri" w:hAnsi="Calibri" w:hint="default"/>
        <w:sz w:val="22"/>
        <w:szCs w:val="22"/>
      </w:rPr>
    </w:lvl>
    <w:lvl w:ilvl="1" w:tplc="0122B952">
      <w:start w:val="1"/>
      <w:numFmt w:val="bullet"/>
      <w:lvlText w:val=""/>
      <w:lvlJc w:val="left"/>
      <w:pPr>
        <w:ind w:left="1540" w:hanging="360"/>
      </w:pPr>
      <w:rPr>
        <w:rFonts w:ascii="Symbol" w:eastAsia="Symbol" w:hAnsi="Symbol" w:hint="default"/>
        <w:sz w:val="22"/>
        <w:szCs w:val="22"/>
      </w:rPr>
    </w:lvl>
    <w:lvl w:ilvl="2" w:tplc="0B423804">
      <w:start w:val="1"/>
      <w:numFmt w:val="bullet"/>
      <w:lvlText w:val="•"/>
      <w:lvlJc w:val="left"/>
      <w:pPr>
        <w:ind w:left="2422" w:hanging="360"/>
      </w:pPr>
      <w:rPr>
        <w:rFonts w:hint="default"/>
      </w:rPr>
    </w:lvl>
    <w:lvl w:ilvl="3" w:tplc="5450EA22">
      <w:start w:val="1"/>
      <w:numFmt w:val="bullet"/>
      <w:lvlText w:val="•"/>
      <w:lvlJc w:val="left"/>
      <w:pPr>
        <w:ind w:left="3304" w:hanging="360"/>
      </w:pPr>
      <w:rPr>
        <w:rFonts w:hint="default"/>
      </w:rPr>
    </w:lvl>
    <w:lvl w:ilvl="4" w:tplc="DF72D4F8">
      <w:start w:val="1"/>
      <w:numFmt w:val="bullet"/>
      <w:lvlText w:val="•"/>
      <w:lvlJc w:val="left"/>
      <w:pPr>
        <w:ind w:left="4186" w:hanging="360"/>
      </w:pPr>
      <w:rPr>
        <w:rFonts w:hint="default"/>
      </w:rPr>
    </w:lvl>
    <w:lvl w:ilvl="5" w:tplc="B65A14BC">
      <w:start w:val="1"/>
      <w:numFmt w:val="bullet"/>
      <w:lvlText w:val="•"/>
      <w:lvlJc w:val="left"/>
      <w:pPr>
        <w:ind w:left="5069" w:hanging="360"/>
      </w:pPr>
      <w:rPr>
        <w:rFonts w:hint="default"/>
      </w:rPr>
    </w:lvl>
    <w:lvl w:ilvl="6" w:tplc="CE1EDE8A">
      <w:start w:val="1"/>
      <w:numFmt w:val="bullet"/>
      <w:lvlText w:val="•"/>
      <w:lvlJc w:val="left"/>
      <w:pPr>
        <w:ind w:left="5951" w:hanging="360"/>
      </w:pPr>
      <w:rPr>
        <w:rFonts w:hint="default"/>
      </w:rPr>
    </w:lvl>
    <w:lvl w:ilvl="7" w:tplc="FF18D4DC">
      <w:start w:val="1"/>
      <w:numFmt w:val="bullet"/>
      <w:lvlText w:val="•"/>
      <w:lvlJc w:val="left"/>
      <w:pPr>
        <w:ind w:left="6833" w:hanging="360"/>
      </w:pPr>
      <w:rPr>
        <w:rFonts w:hint="default"/>
      </w:rPr>
    </w:lvl>
    <w:lvl w:ilvl="8" w:tplc="A10CB316">
      <w:start w:val="1"/>
      <w:numFmt w:val="bullet"/>
      <w:lvlText w:val="•"/>
      <w:lvlJc w:val="left"/>
      <w:pPr>
        <w:ind w:left="7715" w:hanging="360"/>
      </w:pPr>
      <w:rPr>
        <w:rFonts w:hint="default"/>
      </w:rPr>
    </w:lvl>
  </w:abstractNum>
  <w:abstractNum w:abstractNumId="20"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2"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3"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64764165"/>
    <w:multiLevelType w:val="hybridMultilevel"/>
    <w:tmpl w:val="F95E321E"/>
    <w:lvl w:ilvl="0" w:tplc="2416A7BC">
      <w:start w:val="1"/>
      <w:numFmt w:val="bullet"/>
      <w:lvlText w:val=""/>
      <w:lvlJc w:val="left"/>
      <w:pPr>
        <w:ind w:left="820" w:hanging="360"/>
      </w:pPr>
      <w:rPr>
        <w:rFonts w:ascii="Symbol" w:eastAsia="Symbol" w:hAnsi="Symbol" w:hint="default"/>
        <w:sz w:val="22"/>
        <w:szCs w:val="22"/>
      </w:rPr>
    </w:lvl>
    <w:lvl w:ilvl="1" w:tplc="461E7C54">
      <w:start w:val="1"/>
      <w:numFmt w:val="bullet"/>
      <w:lvlText w:val="•"/>
      <w:lvlJc w:val="left"/>
      <w:pPr>
        <w:ind w:left="1692" w:hanging="360"/>
      </w:pPr>
      <w:rPr>
        <w:rFonts w:hint="default"/>
      </w:rPr>
    </w:lvl>
    <w:lvl w:ilvl="2" w:tplc="2F1A55D0">
      <w:start w:val="1"/>
      <w:numFmt w:val="bullet"/>
      <w:lvlText w:val="•"/>
      <w:lvlJc w:val="left"/>
      <w:pPr>
        <w:ind w:left="2564" w:hanging="360"/>
      </w:pPr>
      <w:rPr>
        <w:rFonts w:hint="default"/>
      </w:rPr>
    </w:lvl>
    <w:lvl w:ilvl="3" w:tplc="8C6A2C54">
      <w:start w:val="1"/>
      <w:numFmt w:val="bullet"/>
      <w:lvlText w:val="•"/>
      <w:lvlJc w:val="left"/>
      <w:pPr>
        <w:ind w:left="3436" w:hanging="360"/>
      </w:pPr>
      <w:rPr>
        <w:rFonts w:hint="default"/>
      </w:rPr>
    </w:lvl>
    <w:lvl w:ilvl="4" w:tplc="FF5AEBFE">
      <w:start w:val="1"/>
      <w:numFmt w:val="bullet"/>
      <w:lvlText w:val="•"/>
      <w:lvlJc w:val="left"/>
      <w:pPr>
        <w:ind w:left="4308" w:hanging="360"/>
      </w:pPr>
      <w:rPr>
        <w:rFonts w:hint="default"/>
      </w:rPr>
    </w:lvl>
    <w:lvl w:ilvl="5" w:tplc="119C13D6">
      <w:start w:val="1"/>
      <w:numFmt w:val="bullet"/>
      <w:lvlText w:val="•"/>
      <w:lvlJc w:val="left"/>
      <w:pPr>
        <w:ind w:left="5180" w:hanging="360"/>
      </w:pPr>
      <w:rPr>
        <w:rFonts w:hint="default"/>
      </w:rPr>
    </w:lvl>
    <w:lvl w:ilvl="6" w:tplc="71D09D2C">
      <w:start w:val="1"/>
      <w:numFmt w:val="bullet"/>
      <w:lvlText w:val="•"/>
      <w:lvlJc w:val="left"/>
      <w:pPr>
        <w:ind w:left="6052" w:hanging="360"/>
      </w:pPr>
      <w:rPr>
        <w:rFonts w:hint="default"/>
      </w:rPr>
    </w:lvl>
    <w:lvl w:ilvl="7" w:tplc="4712D980">
      <w:start w:val="1"/>
      <w:numFmt w:val="bullet"/>
      <w:lvlText w:val="•"/>
      <w:lvlJc w:val="left"/>
      <w:pPr>
        <w:ind w:left="6924" w:hanging="360"/>
      </w:pPr>
      <w:rPr>
        <w:rFonts w:hint="default"/>
      </w:rPr>
    </w:lvl>
    <w:lvl w:ilvl="8" w:tplc="97228FE6">
      <w:start w:val="1"/>
      <w:numFmt w:val="bullet"/>
      <w:lvlText w:val="•"/>
      <w:lvlJc w:val="left"/>
      <w:pPr>
        <w:ind w:left="7796" w:hanging="360"/>
      </w:pPr>
      <w:rPr>
        <w:rFonts w:hint="default"/>
      </w:rPr>
    </w:lvl>
  </w:abstractNum>
  <w:abstractNum w:abstractNumId="25"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6"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8"/>
  </w:num>
  <w:num w:numId="2">
    <w:abstractNumId w:val="22"/>
  </w:num>
  <w:num w:numId="3">
    <w:abstractNumId w:val="18"/>
  </w:num>
  <w:num w:numId="4">
    <w:abstractNumId w:val="8"/>
  </w:num>
  <w:num w:numId="5">
    <w:abstractNumId w:val="1"/>
  </w:num>
  <w:num w:numId="6">
    <w:abstractNumId w:val="0"/>
  </w:num>
  <w:num w:numId="7">
    <w:abstractNumId w:val="7"/>
  </w:num>
  <w:num w:numId="8">
    <w:abstractNumId w:val="1"/>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
  </w:num>
  <w:num w:numId="12">
    <w:abstractNumId w:val="1"/>
    <w:lvlOverride w:ilvl="0">
      <w:startOverride w:val="1"/>
    </w:lvlOverride>
  </w:num>
  <w:num w:numId="13">
    <w:abstractNumId w:val="15"/>
  </w:num>
  <w:num w:numId="14">
    <w:abstractNumId w:val="17"/>
  </w:num>
  <w:num w:numId="15">
    <w:abstractNumId w:val="20"/>
  </w:num>
  <w:num w:numId="16">
    <w:abstractNumId w:val="3"/>
  </w:num>
  <w:num w:numId="17">
    <w:abstractNumId w:val="14"/>
  </w:num>
  <w:num w:numId="18">
    <w:abstractNumId w:val="13"/>
  </w:num>
  <w:num w:numId="19">
    <w:abstractNumId w:val="26"/>
  </w:num>
  <w:num w:numId="20">
    <w:abstractNumId w:val="10"/>
  </w:num>
  <w:num w:numId="21">
    <w:abstractNumId w:val="21"/>
  </w:num>
  <w:num w:numId="22">
    <w:abstractNumId w:val="25"/>
  </w:num>
  <w:num w:numId="23">
    <w:abstractNumId w:val="12"/>
  </w:num>
  <w:num w:numId="24">
    <w:abstractNumId w:val="9"/>
  </w:num>
  <w:num w:numId="25">
    <w:abstractNumId w:val="23"/>
  </w:num>
  <w:num w:numId="26">
    <w:abstractNumId w:val="6"/>
  </w:num>
  <w:num w:numId="27">
    <w:abstractNumId w:val="16"/>
  </w:num>
  <w:num w:numId="28">
    <w:abstractNumId w:val="5"/>
  </w:num>
  <w:num w:numId="29">
    <w:abstractNumId w:val="24"/>
  </w:num>
  <w:num w:numId="30">
    <w:abstractNumId w:val="2"/>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5C7B"/>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5E7D"/>
    <w:rsid w:val="0001631D"/>
    <w:rsid w:val="0001669E"/>
    <w:rsid w:val="0001675C"/>
    <w:rsid w:val="000167D4"/>
    <w:rsid w:val="00020C67"/>
    <w:rsid w:val="00021440"/>
    <w:rsid w:val="00022158"/>
    <w:rsid w:val="0002217B"/>
    <w:rsid w:val="00022B98"/>
    <w:rsid w:val="0002442D"/>
    <w:rsid w:val="00025892"/>
    <w:rsid w:val="000266C9"/>
    <w:rsid w:val="000278CA"/>
    <w:rsid w:val="00031010"/>
    <w:rsid w:val="00031701"/>
    <w:rsid w:val="000333AF"/>
    <w:rsid w:val="00033AEB"/>
    <w:rsid w:val="00034A73"/>
    <w:rsid w:val="00034C34"/>
    <w:rsid w:val="00034ECE"/>
    <w:rsid w:val="00034FB0"/>
    <w:rsid w:val="00036100"/>
    <w:rsid w:val="000362D6"/>
    <w:rsid w:val="00037F27"/>
    <w:rsid w:val="00040476"/>
    <w:rsid w:val="0004062E"/>
    <w:rsid w:val="00040D6E"/>
    <w:rsid w:val="00041166"/>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5ED1"/>
    <w:rsid w:val="0005621F"/>
    <w:rsid w:val="00056DAB"/>
    <w:rsid w:val="00057C78"/>
    <w:rsid w:val="00057F00"/>
    <w:rsid w:val="00060ADC"/>
    <w:rsid w:val="00061515"/>
    <w:rsid w:val="00061C60"/>
    <w:rsid w:val="00062AC6"/>
    <w:rsid w:val="0006327F"/>
    <w:rsid w:val="000646D8"/>
    <w:rsid w:val="00064B36"/>
    <w:rsid w:val="00066CAF"/>
    <w:rsid w:val="00066CDE"/>
    <w:rsid w:val="00071B2C"/>
    <w:rsid w:val="00072F86"/>
    <w:rsid w:val="00073497"/>
    <w:rsid w:val="00073ADD"/>
    <w:rsid w:val="000742E2"/>
    <w:rsid w:val="000750A3"/>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C7A"/>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525F"/>
    <w:rsid w:val="000B659E"/>
    <w:rsid w:val="000B6E30"/>
    <w:rsid w:val="000B7141"/>
    <w:rsid w:val="000B7836"/>
    <w:rsid w:val="000B7DFA"/>
    <w:rsid w:val="000C0C37"/>
    <w:rsid w:val="000C194D"/>
    <w:rsid w:val="000C1F9E"/>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3BB"/>
    <w:rsid w:val="00107D3A"/>
    <w:rsid w:val="00112175"/>
    <w:rsid w:val="001125A8"/>
    <w:rsid w:val="001128C2"/>
    <w:rsid w:val="0011470B"/>
    <w:rsid w:val="00114CF6"/>
    <w:rsid w:val="00115E6A"/>
    <w:rsid w:val="001162F5"/>
    <w:rsid w:val="001164DC"/>
    <w:rsid w:val="0011686C"/>
    <w:rsid w:val="00116C4E"/>
    <w:rsid w:val="001173F2"/>
    <w:rsid w:val="00120DDE"/>
    <w:rsid w:val="00122188"/>
    <w:rsid w:val="00122251"/>
    <w:rsid w:val="00122410"/>
    <w:rsid w:val="001235A4"/>
    <w:rsid w:val="001237AC"/>
    <w:rsid w:val="00123F1E"/>
    <w:rsid w:val="00123FD4"/>
    <w:rsid w:val="00124221"/>
    <w:rsid w:val="00124392"/>
    <w:rsid w:val="00124674"/>
    <w:rsid w:val="00125F1F"/>
    <w:rsid w:val="00126910"/>
    <w:rsid w:val="001301ED"/>
    <w:rsid w:val="00130352"/>
    <w:rsid w:val="001306E3"/>
    <w:rsid w:val="00132D53"/>
    <w:rsid w:val="001330EE"/>
    <w:rsid w:val="00133506"/>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63E4"/>
    <w:rsid w:val="00176796"/>
    <w:rsid w:val="001769AD"/>
    <w:rsid w:val="00176F01"/>
    <w:rsid w:val="00177B30"/>
    <w:rsid w:val="00177F8B"/>
    <w:rsid w:val="00180C73"/>
    <w:rsid w:val="001811D4"/>
    <w:rsid w:val="00181DE6"/>
    <w:rsid w:val="001821E1"/>
    <w:rsid w:val="001822A3"/>
    <w:rsid w:val="00182695"/>
    <w:rsid w:val="00182DB5"/>
    <w:rsid w:val="00183702"/>
    <w:rsid w:val="00184DEE"/>
    <w:rsid w:val="001853BD"/>
    <w:rsid w:val="00185767"/>
    <w:rsid w:val="00186E9F"/>
    <w:rsid w:val="00186FE3"/>
    <w:rsid w:val="00191EF6"/>
    <w:rsid w:val="001935D8"/>
    <w:rsid w:val="00194220"/>
    <w:rsid w:val="001949DF"/>
    <w:rsid w:val="00194CB0"/>
    <w:rsid w:val="00195484"/>
    <w:rsid w:val="0019666A"/>
    <w:rsid w:val="001976EC"/>
    <w:rsid w:val="001A032D"/>
    <w:rsid w:val="001A04B5"/>
    <w:rsid w:val="001A1AFA"/>
    <w:rsid w:val="001A2DA6"/>
    <w:rsid w:val="001A6B3A"/>
    <w:rsid w:val="001A7844"/>
    <w:rsid w:val="001B1628"/>
    <w:rsid w:val="001B184C"/>
    <w:rsid w:val="001B2284"/>
    <w:rsid w:val="001B2BBB"/>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022"/>
    <w:rsid w:val="001D4208"/>
    <w:rsid w:val="001D52A2"/>
    <w:rsid w:val="001D5749"/>
    <w:rsid w:val="001D5BBA"/>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7FE6"/>
    <w:rsid w:val="0020036A"/>
    <w:rsid w:val="002006CF"/>
    <w:rsid w:val="002038C9"/>
    <w:rsid w:val="00203EB4"/>
    <w:rsid w:val="00204F43"/>
    <w:rsid w:val="00204FDB"/>
    <w:rsid w:val="00204FFB"/>
    <w:rsid w:val="00206B29"/>
    <w:rsid w:val="00207468"/>
    <w:rsid w:val="00210946"/>
    <w:rsid w:val="00210D72"/>
    <w:rsid w:val="002111FD"/>
    <w:rsid w:val="00211448"/>
    <w:rsid w:val="00212420"/>
    <w:rsid w:val="00212CB1"/>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68D9"/>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0CE9"/>
    <w:rsid w:val="002419BA"/>
    <w:rsid w:val="00241FBF"/>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32D9"/>
    <w:rsid w:val="00264107"/>
    <w:rsid w:val="0026429B"/>
    <w:rsid w:val="0026497D"/>
    <w:rsid w:val="00265738"/>
    <w:rsid w:val="002658AF"/>
    <w:rsid w:val="002662B9"/>
    <w:rsid w:val="00266B4C"/>
    <w:rsid w:val="00267378"/>
    <w:rsid w:val="00271ACC"/>
    <w:rsid w:val="0027228A"/>
    <w:rsid w:val="00272448"/>
    <w:rsid w:val="002724B4"/>
    <w:rsid w:val="00272B6A"/>
    <w:rsid w:val="00273114"/>
    <w:rsid w:val="002737B9"/>
    <w:rsid w:val="00274730"/>
    <w:rsid w:val="0027500B"/>
    <w:rsid w:val="00275C88"/>
    <w:rsid w:val="00276536"/>
    <w:rsid w:val="00276552"/>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4C6A"/>
    <w:rsid w:val="00297893"/>
    <w:rsid w:val="00297A70"/>
    <w:rsid w:val="002A000E"/>
    <w:rsid w:val="002A1302"/>
    <w:rsid w:val="002A2A96"/>
    <w:rsid w:val="002A310A"/>
    <w:rsid w:val="002A3E41"/>
    <w:rsid w:val="002A5451"/>
    <w:rsid w:val="002A5566"/>
    <w:rsid w:val="002A5B11"/>
    <w:rsid w:val="002A5BC3"/>
    <w:rsid w:val="002A6FD7"/>
    <w:rsid w:val="002A7260"/>
    <w:rsid w:val="002A766B"/>
    <w:rsid w:val="002B0C83"/>
    <w:rsid w:val="002B12A2"/>
    <w:rsid w:val="002B13BA"/>
    <w:rsid w:val="002B147F"/>
    <w:rsid w:val="002B283F"/>
    <w:rsid w:val="002B29E7"/>
    <w:rsid w:val="002B36DE"/>
    <w:rsid w:val="002B4FC6"/>
    <w:rsid w:val="002B54D0"/>
    <w:rsid w:val="002B5AB1"/>
    <w:rsid w:val="002B67C8"/>
    <w:rsid w:val="002B7038"/>
    <w:rsid w:val="002B7126"/>
    <w:rsid w:val="002B7745"/>
    <w:rsid w:val="002C050E"/>
    <w:rsid w:val="002C0DA3"/>
    <w:rsid w:val="002C0EFE"/>
    <w:rsid w:val="002C1D6B"/>
    <w:rsid w:val="002C2390"/>
    <w:rsid w:val="002C343A"/>
    <w:rsid w:val="002C374D"/>
    <w:rsid w:val="002C45D7"/>
    <w:rsid w:val="002C472A"/>
    <w:rsid w:val="002C49AD"/>
    <w:rsid w:val="002C4DC1"/>
    <w:rsid w:val="002C56AE"/>
    <w:rsid w:val="002C6223"/>
    <w:rsid w:val="002C72EB"/>
    <w:rsid w:val="002C7B0C"/>
    <w:rsid w:val="002C7C1F"/>
    <w:rsid w:val="002C7DF6"/>
    <w:rsid w:val="002D0D2C"/>
    <w:rsid w:val="002D232E"/>
    <w:rsid w:val="002D4090"/>
    <w:rsid w:val="002D436B"/>
    <w:rsid w:val="002D4B03"/>
    <w:rsid w:val="002D4FAB"/>
    <w:rsid w:val="002D530F"/>
    <w:rsid w:val="002D55F8"/>
    <w:rsid w:val="002D62B8"/>
    <w:rsid w:val="002D6560"/>
    <w:rsid w:val="002D709A"/>
    <w:rsid w:val="002D77CF"/>
    <w:rsid w:val="002E2E80"/>
    <w:rsid w:val="002E3E3A"/>
    <w:rsid w:val="002E435D"/>
    <w:rsid w:val="002E5071"/>
    <w:rsid w:val="002E60B7"/>
    <w:rsid w:val="002E669D"/>
    <w:rsid w:val="002E699C"/>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0FD9"/>
    <w:rsid w:val="003128B2"/>
    <w:rsid w:val="00312DF8"/>
    <w:rsid w:val="0031309D"/>
    <w:rsid w:val="0031374F"/>
    <w:rsid w:val="00314354"/>
    <w:rsid w:val="003151F3"/>
    <w:rsid w:val="00315881"/>
    <w:rsid w:val="00315ADB"/>
    <w:rsid w:val="003161CF"/>
    <w:rsid w:val="00317CAC"/>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CAE"/>
    <w:rsid w:val="0039112A"/>
    <w:rsid w:val="00391201"/>
    <w:rsid w:val="003920BE"/>
    <w:rsid w:val="00392AAB"/>
    <w:rsid w:val="00393C23"/>
    <w:rsid w:val="00393D86"/>
    <w:rsid w:val="003974F6"/>
    <w:rsid w:val="0039775E"/>
    <w:rsid w:val="00397BBF"/>
    <w:rsid w:val="003A01AA"/>
    <w:rsid w:val="003A0BD5"/>
    <w:rsid w:val="003A124A"/>
    <w:rsid w:val="003A128A"/>
    <w:rsid w:val="003A24C0"/>
    <w:rsid w:val="003A4629"/>
    <w:rsid w:val="003A5AEC"/>
    <w:rsid w:val="003A5C39"/>
    <w:rsid w:val="003A787A"/>
    <w:rsid w:val="003B075A"/>
    <w:rsid w:val="003B10E1"/>
    <w:rsid w:val="003B1419"/>
    <w:rsid w:val="003B1BA3"/>
    <w:rsid w:val="003B2607"/>
    <w:rsid w:val="003B397B"/>
    <w:rsid w:val="003B3EDC"/>
    <w:rsid w:val="003B40B8"/>
    <w:rsid w:val="003B4FE6"/>
    <w:rsid w:val="003C0DB1"/>
    <w:rsid w:val="003C1648"/>
    <w:rsid w:val="003C17EF"/>
    <w:rsid w:val="003C1E6C"/>
    <w:rsid w:val="003C2403"/>
    <w:rsid w:val="003C32B7"/>
    <w:rsid w:val="003C3303"/>
    <w:rsid w:val="003C3B9D"/>
    <w:rsid w:val="003C41F5"/>
    <w:rsid w:val="003C42A7"/>
    <w:rsid w:val="003C546B"/>
    <w:rsid w:val="003C623C"/>
    <w:rsid w:val="003C66BB"/>
    <w:rsid w:val="003C77A6"/>
    <w:rsid w:val="003D0225"/>
    <w:rsid w:val="003D02FB"/>
    <w:rsid w:val="003D0712"/>
    <w:rsid w:val="003D1260"/>
    <w:rsid w:val="003D1D76"/>
    <w:rsid w:val="003D2894"/>
    <w:rsid w:val="003D3B2B"/>
    <w:rsid w:val="003D3E89"/>
    <w:rsid w:val="003D45DA"/>
    <w:rsid w:val="003D6BBA"/>
    <w:rsid w:val="003D7CA6"/>
    <w:rsid w:val="003D7F0B"/>
    <w:rsid w:val="003E03B9"/>
    <w:rsid w:val="003E1402"/>
    <w:rsid w:val="003E2318"/>
    <w:rsid w:val="003E2416"/>
    <w:rsid w:val="003E2C1E"/>
    <w:rsid w:val="003E3579"/>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32E49"/>
    <w:rsid w:val="00432E56"/>
    <w:rsid w:val="00433149"/>
    <w:rsid w:val="004332D9"/>
    <w:rsid w:val="004333B0"/>
    <w:rsid w:val="0043370D"/>
    <w:rsid w:val="0043468B"/>
    <w:rsid w:val="004346BD"/>
    <w:rsid w:val="00434721"/>
    <w:rsid w:val="00434BE1"/>
    <w:rsid w:val="00435028"/>
    <w:rsid w:val="00435B05"/>
    <w:rsid w:val="00435EAC"/>
    <w:rsid w:val="004362F7"/>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BD5"/>
    <w:rsid w:val="00455C11"/>
    <w:rsid w:val="00456815"/>
    <w:rsid w:val="0045788F"/>
    <w:rsid w:val="004631A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146"/>
    <w:rsid w:val="00475B95"/>
    <w:rsid w:val="00476090"/>
    <w:rsid w:val="00476CF1"/>
    <w:rsid w:val="004776EA"/>
    <w:rsid w:val="00477DC8"/>
    <w:rsid w:val="00480CCA"/>
    <w:rsid w:val="00480DCD"/>
    <w:rsid w:val="00480EE2"/>
    <w:rsid w:val="00482540"/>
    <w:rsid w:val="00482995"/>
    <w:rsid w:val="00482E0F"/>
    <w:rsid w:val="004834ED"/>
    <w:rsid w:val="00485486"/>
    <w:rsid w:val="00486A10"/>
    <w:rsid w:val="00486C1E"/>
    <w:rsid w:val="00490460"/>
    <w:rsid w:val="00490795"/>
    <w:rsid w:val="0049112C"/>
    <w:rsid w:val="00491340"/>
    <w:rsid w:val="00492040"/>
    <w:rsid w:val="00492505"/>
    <w:rsid w:val="00492898"/>
    <w:rsid w:val="0049310B"/>
    <w:rsid w:val="00495164"/>
    <w:rsid w:val="00495B99"/>
    <w:rsid w:val="00497688"/>
    <w:rsid w:val="00497951"/>
    <w:rsid w:val="004A09BA"/>
    <w:rsid w:val="004A0ABC"/>
    <w:rsid w:val="004A13C1"/>
    <w:rsid w:val="004A1602"/>
    <w:rsid w:val="004A1A82"/>
    <w:rsid w:val="004A28BF"/>
    <w:rsid w:val="004A39A3"/>
    <w:rsid w:val="004A4C83"/>
    <w:rsid w:val="004A50D5"/>
    <w:rsid w:val="004A6C95"/>
    <w:rsid w:val="004A767E"/>
    <w:rsid w:val="004A7C07"/>
    <w:rsid w:val="004B0DF2"/>
    <w:rsid w:val="004B1895"/>
    <w:rsid w:val="004B3300"/>
    <w:rsid w:val="004B5281"/>
    <w:rsid w:val="004B5579"/>
    <w:rsid w:val="004B5C80"/>
    <w:rsid w:val="004B62F8"/>
    <w:rsid w:val="004C0F86"/>
    <w:rsid w:val="004C1311"/>
    <w:rsid w:val="004C164E"/>
    <w:rsid w:val="004C200D"/>
    <w:rsid w:val="004C2D95"/>
    <w:rsid w:val="004C40F0"/>
    <w:rsid w:val="004C446B"/>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7E"/>
    <w:rsid w:val="004E2486"/>
    <w:rsid w:val="004E316F"/>
    <w:rsid w:val="004E3243"/>
    <w:rsid w:val="004E3648"/>
    <w:rsid w:val="004E509A"/>
    <w:rsid w:val="004E55B9"/>
    <w:rsid w:val="004E77C9"/>
    <w:rsid w:val="004F08D1"/>
    <w:rsid w:val="004F0937"/>
    <w:rsid w:val="004F0E05"/>
    <w:rsid w:val="004F0E18"/>
    <w:rsid w:val="004F137E"/>
    <w:rsid w:val="004F19A8"/>
    <w:rsid w:val="004F34BE"/>
    <w:rsid w:val="004F3651"/>
    <w:rsid w:val="004F3824"/>
    <w:rsid w:val="004F38A0"/>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54B2"/>
    <w:rsid w:val="005262A8"/>
    <w:rsid w:val="00526448"/>
    <w:rsid w:val="00531648"/>
    <w:rsid w:val="00531BA7"/>
    <w:rsid w:val="00532083"/>
    <w:rsid w:val="005322D7"/>
    <w:rsid w:val="005323E1"/>
    <w:rsid w:val="00532CFE"/>
    <w:rsid w:val="00533BAE"/>
    <w:rsid w:val="005342A2"/>
    <w:rsid w:val="00534D16"/>
    <w:rsid w:val="00537626"/>
    <w:rsid w:val="00541619"/>
    <w:rsid w:val="0054219F"/>
    <w:rsid w:val="0054226A"/>
    <w:rsid w:val="0054248D"/>
    <w:rsid w:val="005428C9"/>
    <w:rsid w:val="00542A96"/>
    <w:rsid w:val="00542DE9"/>
    <w:rsid w:val="00543008"/>
    <w:rsid w:val="00543C5A"/>
    <w:rsid w:val="005454B5"/>
    <w:rsid w:val="0054559B"/>
    <w:rsid w:val="00546F4B"/>
    <w:rsid w:val="0054744B"/>
    <w:rsid w:val="0055146C"/>
    <w:rsid w:val="005525B6"/>
    <w:rsid w:val="005527FC"/>
    <w:rsid w:val="00552E81"/>
    <w:rsid w:val="005531F3"/>
    <w:rsid w:val="00553530"/>
    <w:rsid w:val="00553FC4"/>
    <w:rsid w:val="00554178"/>
    <w:rsid w:val="00555A03"/>
    <w:rsid w:val="00556C95"/>
    <w:rsid w:val="00557B9D"/>
    <w:rsid w:val="005602DB"/>
    <w:rsid w:val="00560FC5"/>
    <w:rsid w:val="005612FE"/>
    <w:rsid w:val="00561452"/>
    <w:rsid w:val="00562674"/>
    <w:rsid w:val="00562BDD"/>
    <w:rsid w:val="00562D87"/>
    <w:rsid w:val="00564891"/>
    <w:rsid w:val="00565AB1"/>
    <w:rsid w:val="00565CEE"/>
    <w:rsid w:val="0056665E"/>
    <w:rsid w:val="00566E34"/>
    <w:rsid w:val="00570A44"/>
    <w:rsid w:val="00570A8D"/>
    <w:rsid w:val="005714DB"/>
    <w:rsid w:val="00575688"/>
    <w:rsid w:val="00576AF3"/>
    <w:rsid w:val="00577113"/>
    <w:rsid w:val="00580315"/>
    <w:rsid w:val="00580416"/>
    <w:rsid w:val="00580BF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620F"/>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613"/>
    <w:rsid w:val="005B59F5"/>
    <w:rsid w:val="005B5F56"/>
    <w:rsid w:val="005B66C6"/>
    <w:rsid w:val="005B7CA3"/>
    <w:rsid w:val="005C0027"/>
    <w:rsid w:val="005C0260"/>
    <w:rsid w:val="005C04E3"/>
    <w:rsid w:val="005C0AAD"/>
    <w:rsid w:val="005C0AEA"/>
    <w:rsid w:val="005C1D79"/>
    <w:rsid w:val="005C2E17"/>
    <w:rsid w:val="005C31E6"/>
    <w:rsid w:val="005C3D5E"/>
    <w:rsid w:val="005C5226"/>
    <w:rsid w:val="005C74B8"/>
    <w:rsid w:val="005D0BF4"/>
    <w:rsid w:val="005D1223"/>
    <w:rsid w:val="005D1271"/>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4DD"/>
    <w:rsid w:val="006045DE"/>
    <w:rsid w:val="00604D98"/>
    <w:rsid w:val="00605BD6"/>
    <w:rsid w:val="00606D76"/>
    <w:rsid w:val="00607055"/>
    <w:rsid w:val="006102C9"/>
    <w:rsid w:val="0061051C"/>
    <w:rsid w:val="00610BD5"/>
    <w:rsid w:val="006114C4"/>
    <w:rsid w:val="0061342E"/>
    <w:rsid w:val="00614AAA"/>
    <w:rsid w:val="00614D80"/>
    <w:rsid w:val="00614E58"/>
    <w:rsid w:val="00615AEB"/>
    <w:rsid w:val="00616D1D"/>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1D61"/>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1DBB"/>
    <w:rsid w:val="0065227F"/>
    <w:rsid w:val="00653395"/>
    <w:rsid w:val="006538F8"/>
    <w:rsid w:val="0065520E"/>
    <w:rsid w:val="0065610C"/>
    <w:rsid w:val="00656522"/>
    <w:rsid w:val="006609D0"/>
    <w:rsid w:val="006626BA"/>
    <w:rsid w:val="00663DB1"/>
    <w:rsid w:val="00663ED3"/>
    <w:rsid w:val="00664A44"/>
    <w:rsid w:val="00670548"/>
    <w:rsid w:val="00670A0F"/>
    <w:rsid w:val="00671962"/>
    <w:rsid w:val="00671A72"/>
    <w:rsid w:val="00672BEA"/>
    <w:rsid w:val="00672ED6"/>
    <w:rsid w:val="00673142"/>
    <w:rsid w:val="00674128"/>
    <w:rsid w:val="006743E8"/>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B0D68"/>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6B74"/>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02A"/>
    <w:rsid w:val="007022F7"/>
    <w:rsid w:val="00703247"/>
    <w:rsid w:val="00703B6D"/>
    <w:rsid w:val="00705567"/>
    <w:rsid w:val="0070657C"/>
    <w:rsid w:val="00713BE9"/>
    <w:rsid w:val="00713E90"/>
    <w:rsid w:val="00714366"/>
    <w:rsid w:val="007160C5"/>
    <w:rsid w:val="007161BB"/>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60E"/>
    <w:rsid w:val="0075594B"/>
    <w:rsid w:val="00755DCC"/>
    <w:rsid w:val="00756685"/>
    <w:rsid w:val="00757AFF"/>
    <w:rsid w:val="00760A60"/>
    <w:rsid w:val="00760C10"/>
    <w:rsid w:val="00761837"/>
    <w:rsid w:val="00761C53"/>
    <w:rsid w:val="00762106"/>
    <w:rsid w:val="007627AB"/>
    <w:rsid w:val="00762E01"/>
    <w:rsid w:val="00763F08"/>
    <w:rsid w:val="00763FDB"/>
    <w:rsid w:val="0076454B"/>
    <w:rsid w:val="00764E1D"/>
    <w:rsid w:val="00765A9A"/>
    <w:rsid w:val="00766B38"/>
    <w:rsid w:val="0076728B"/>
    <w:rsid w:val="007678D7"/>
    <w:rsid w:val="00767A1E"/>
    <w:rsid w:val="00767A77"/>
    <w:rsid w:val="00770B80"/>
    <w:rsid w:val="0077136F"/>
    <w:rsid w:val="007728FA"/>
    <w:rsid w:val="007740ED"/>
    <w:rsid w:val="00774BE7"/>
    <w:rsid w:val="00774FE3"/>
    <w:rsid w:val="007751D3"/>
    <w:rsid w:val="00776ED6"/>
    <w:rsid w:val="00777EE9"/>
    <w:rsid w:val="00780902"/>
    <w:rsid w:val="0078136A"/>
    <w:rsid w:val="007813B8"/>
    <w:rsid w:val="0078168B"/>
    <w:rsid w:val="0078179F"/>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3FFF"/>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A7D5F"/>
    <w:rsid w:val="007B0760"/>
    <w:rsid w:val="007B0D2F"/>
    <w:rsid w:val="007B160D"/>
    <w:rsid w:val="007B1702"/>
    <w:rsid w:val="007B1C6C"/>
    <w:rsid w:val="007B1E64"/>
    <w:rsid w:val="007B2A22"/>
    <w:rsid w:val="007B37F5"/>
    <w:rsid w:val="007B3FB7"/>
    <w:rsid w:val="007B4BDC"/>
    <w:rsid w:val="007B4E96"/>
    <w:rsid w:val="007B5509"/>
    <w:rsid w:val="007B5644"/>
    <w:rsid w:val="007B6AF0"/>
    <w:rsid w:val="007C04BE"/>
    <w:rsid w:val="007C0AD4"/>
    <w:rsid w:val="007C11A7"/>
    <w:rsid w:val="007C1364"/>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C9"/>
    <w:rsid w:val="007D2007"/>
    <w:rsid w:val="007D2B3C"/>
    <w:rsid w:val="007D2F09"/>
    <w:rsid w:val="007D33F2"/>
    <w:rsid w:val="007D3ADB"/>
    <w:rsid w:val="007D5BB6"/>
    <w:rsid w:val="007D64F8"/>
    <w:rsid w:val="007D6927"/>
    <w:rsid w:val="007D7032"/>
    <w:rsid w:val="007D752C"/>
    <w:rsid w:val="007D7AE9"/>
    <w:rsid w:val="007E0195"/>
    <w:rsid w:val="007E05D6"/>
    <w:rsid w:val="007E0EB9"/>
    <w:rsid w:val="007E13B9"/>
    <w:rsid w:val="007E1ACA"/>
    <w:rsid w:val="007E1AF9"/>
    <w:rsid w:val="007E1B7D"/>
    <w:rsid w:val="007E22BD"/>
    <w:rsid w:val="007E231A"/>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2AC"/>
    <w:rsid w:val="00805535"/>
    <w:rsid w:val="00806970"/>
    <w:rsid w:val="008074E4"/>
    <w:rsid w:val="008140F8"/>
    <w:rsid w:val="0081461E"/>
    <w:rsid w:val="00814623"/>
    <w:rsid w:val="00815473"/>
    <w:rsid w:val="008161BD"/>
    <w:rsid w:val="00816AFD"/>
    <w:rsid w:val="00817268"/>
    <w:rsid w:val="00817AE4"/>
    <w:rsid w:val="00817C27"/>
    <w:rsid w:val="00817DA9"/>
    <w:rsid w:val="00817F9A"/>
    <w:rsid w:val="00820E1C"/>
    <w:rsid w:val="00821200"/>
    <w:rsid w:val="008214EE"/>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272A"/>
    <w:rsid w:val="00833DC5"/>
    <w:rsid w:val="00834582"/>
    <w:rsid w:val="008346DF"/>
    <w:rsid w:val="00834DE9"/>
    <w:rsid w:val="00835720"/>
    <w:rsid w:val="00836B6E"/>
    <w:rsid w:val="008375F0"/>
    <w:rsid w:val="00837724"/>
    <w:rsid w:val="00840909"/>
    <w:rsid w:val="00841609"/>
    <w:rsid w:val="0084160B"/>
    <w:rsid w:val="00843DEB"/>
    <w:rsid w:val="008466C7"/>
    <w:rsid w:val="00846D6E"/>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59B"/>
    <w:rsid w:val="00855B2F"/>
    <w:rsid w:val="0085683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344B"/>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3BF"/>
    <w:rsid w:val="00892A38"/>
    <w:rsid w:val="00892CCF"/>
    <w:rsid w:val="0089489F"/>
    <w:rsid w:val="00894AE6"/>
    <w:rsid w:val="00894CF2"/>
    <w:rsid w:val="00896C6D"/>
    <w:rsid w:val="00897752"/>
    <w:rsid w:val="008A0F7B"/>
    <w:rsid w:val="008A1465"/>
    <w:rsid w:val="008A1547"/>
    <w:rsid w:val="008A3DBD"/>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39F"/>
    <w:rsid w:val="008B243C"/>
    <w:rsid w:val="008B26CA"/>
    <w:rsid w:val="008B27F4"/>
    <w:rsid w:val="008B31C2"/>
    <w:rsid w:val="008B49D3"/>
    <w:rsid w:val="008B4DCD"/>
    <w:rsid w:val="008B4FC7"/>
    <w:rsid w:val="008B56A9"/>
    <w:rsid w:val="008B57D3"/>
    <w:rsid w:val="008B74E8"/>
    <w:rsid w:val="008B753B"/>
    <w:rsid w:val="008B7760"/>
    <w:rsid w:val="008C32ED"/>
    <w:rsid w:val="008C3903"/>
    <w:rsid w:val="008C4887"/>
    <w:rsid w:val="008C4B01"/>
    <w:rsid w:val="008C5C86"/>
    <w:rsid w:val="008C5EF4"/>
    <w:rsid w:val="008C625E"/>
    <w:rsid w:val="008C7BD7"/>
    <w:rsid w:val="008C7D9A"/>
    <w:rsid w:val="008D0233"/>
    <w:rsid w:val="008D0430"/>
    <w:rsid w:val="008D06E1"/>
    <w:rsid w:val="008D2779"/>
    <w:rsid w:val="008D2827"/>
    <w:rsid w:val="008D355F"/>
    <w:rsid w:val="008D5622"/>
    <w:rsid w:val="008D6229"/>
    <w:rsid w:val="008D65E3"/>
    <w:rsid w:val="008D76D0"/>
    <w:rsid w:val="008D787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1A81"/>
    <w:rsid w:val="008F1BE5"/>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7397"/>
    <w:rsid w:val="009300E0"/>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3E2F"/>
    <w:rsid w:val="00945C02"/>
    <w:rsid w:val="00945DB8"/>
    <w:rsid w:val="00945F0D"/>
    <w:rsid w:val="009462C6"/>
    <w:rsid w:val="009505EA"/>
    <w:rsid w:val="00950C83"/>
    <w:rsid w:val="009523D6"/>
    <w:rsid w:val="00952610"/>
    <w:rsid w:val="00952D3F"/>
    <w:rsid w:val="00953277"/>
    <w:rsid w:val="00953F94"/>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3D33"/>
    <w:rsid w:val="009C44FB"/>
    <w:rsid w:val="009C586B"/>
    <w:rsid w:val="009C5FC1"/>
    <w:rsid w:val="009C6068"/>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150"/>
    <w:rsid w:val="00A1672B"/>
    <w:rsid w:val="00A17915"/>
    <w:rsid w:val="00A17FF8"/>
    <w:rsid w:val="00A20F38"/>
    <w:rsid w:val="00A2185C"/>
    <w:rsid w:val="00A2339B"/>
    <w:rsid w:val="00A23D6C"/>
    <w:rsid w:val="00A243A6"/>
    <w:rsid w:val="00A24A6A"/>
    <w:rsid w:val="00A24D08"/>
    <w:rsid w:val="00A27D54"/>
    <w:rsid w:val="00A27E50"/>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14CF"/>
    <w:rsid w:val="00A62345"/>
    <w:rsid w:val="00A62464"/>
    <w:rsid w:val="00A62860"/>
    <w:rsid w:val="00A62F41"/>
    <w:rsid w:val="00A6322D"/>
    <w:rsid w:val="00A635A7"/>
    <w:rsid w:val="00A653F2"/>
    <w:rsid w:val="00A65409"/>
    <w:rsid w:val="00A65794"/>
    <w:rsid w:val="00A65D7D"/>
    <w:rsid w:val="00A65DD8"/>
    <w:rsid w:val="00A672B0"/>
    <w:rsid w:val="00A70EF2"/>
    <w:rsid w:val="00A71328"/>
    <w:rsid w:val="00A71683"/>
    <w:rsid w:val="00A72024"/>
    <w:rsid w:val="00A724B9"/>
    <w:rsid w:val="00A73266"/>
    <w:rsid w:val="00A744C3"/>
    <w:rsid w:val="00A74D0C"/>
    <w:rsid w:val="00A771AE"/>
    <w:rsid w:val="00A772ED"/>
    <w:rsid w:val="00A804BE"/>
    <w:rsid w:val="00A80DF5"/>
    <w:rsid w:val="00A80EF3"/>
    <w:rsid w:val="00A81738"/>
    <w:rsid w:val="00A82E23"/>
    <w:rsid w:val="00A84274"/>
    <w:rsid w:val="00A85B03"/>
    <w:rsid w:val="00A87143"/>
    <w:rsid w:val="00A8739D"/>
    <w:rsid w:val="00A903B0"/>
    <w:rsid w:val="00A90523"/>
    <w:rsid w:val="00A911A7"/>
    <w:rsid w:val="00A918A7"/>
    <w:rsid w:val="00A921BE"/>
    <w:rsid w:val="00A942F1"/>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45C"/>
    <w:rsid w:val="00AB6849"/>
    <w:rsid w:val="00AB6C21"/>
    <w:rsid w:val="00AB6FC0"/>
    <w:rsid w:val="00AC020E"/>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408D"/>
    <w:rsid w:val="00AD6715"/>
    <w:rsid w:val="00AD6EE7"/>
    <w:rsid w:val="00AD765C"/>
    <w:rsid w:val="00AD7844"/>
    <w:rsid w:val="00AE1B1B"/>
    <w:rsid w:val="00AE37A0"/>
    <w:rsid w:val="00AE3A4A"/>
    <w:rsid w:val="00AE41C6"/>
    <w:rsid w:val="00AE4207"/>
    <w:rsid w:val="00AE477C"/>
    <w:rsid w:val="00AE5989"/>
    <w:rsid w:val="00AE707E"/>
    <w:rsid w:val="00AF2052"/>
    <w:rsid w:val="00AF4A3D"/>
    <w:rsid w:val="00AF4E35"/>
    <w:rsid w:val="00AF5123"/>
    <w:rsid w:val="00AF5BAC"/>
    <w:rsid w:val="00B001AB"/>
    <w:rsid w:val="00B00773"/>
    <w:rsid w:val="00B0096B"/>
    <w:rsid w:val="00B020FF"/>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37E2A"/>
    <w:rsid w:val="00B401B1"/>
    <w:rsid w:val="00B401C4"/>
    <w:rsid w:val="00B40EF5"/>
    <w:rsid w:val="00B40FAF"/>
    <w:rsid w:val="00B41D99"/>
    <w:rsid w:val="00B424D3"/>
    <w:rsid w:val="00B42F31"/>
    <w:rsid w:val="00B431EC"/>
    <w:rsid w:val="00B4396E"/>
    <w:rsid w:val="00B44752"/>
    <w:rsid w:val="00B45663"/>
    <w:rsid w:val="00B45B52"/>
    <w:rsid w:val="00B46746"/>
    <w:rsid w:val="00B479C7"/>
    <w:rsid w:val="00B47AF4"/>
    <w:rsid w:val="00B5096C"/>
    <w:rsid w:val="00B5098F"/>
    <w:rsid w:val="00B50CAF"/>
    <w:rsid w:val="00B5154A"/>
    <w:rsid w:val="00B51A25"/>
    <w:rsid w:val="00B5205C"/>
    <w:rsid w:val="00B521B0"/>
    <w:rsid w:val="00B53C40"/>
    <w:rsid w:val="00B5416B"/>
    <w:rsid w:val="00B547DB"/>
    <w:rsid w:val="00B54B08"/>
    <w:rsid w:val="00B556F9"/>
    <w:rsid w:val="00B56677"/>
    <w:rsid w:val="00B568E4"/>
    <w:rsid w:val="00B568EB"/>
    <w:rsid w:val="00B56EE8"/>
    <w:rsid w:val="00B62298"/>
    <w:rsid w:val="00B6315F"/>
    <w:rsid w:val="00B64181"/>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6A9C"/>
    <w:rsid w:val="00B77C90"/>
    <w:rsid w:val="00B80106"/>
    <w:rsid w:val="00B80413"/>
    <w:rsid w:val="00B81CAF"/>
    <w:rsid w:val="00B8240F"/>
    <w:rsid w:val="00B8248C"/>
    <w:rsid w:val="00B86B5D"/>
    <w:rsid w:val="00B8748A"/>
    <w:rsid w:val="00B878CE"/>
    <w:rsid w:val="00B900D3"/>
    <w:rsid w:val="00B90499"/>
    <w:rsid w:val="00B9060B"/>
    <w:rsid w:val="00B91F22"/>
    <w:rsid w:val="00B92B64"/>
    <w:rsid w:val="00B92D27"/>
    <w:rsid w:val="00B92DD8"/>
    <w:rsid w:val="00B92F6F"/>
    <w:rsid w:val="00B92FF5"/>
    <w:rsid w:val="00B93613"/>
    <w:rsid w:val="00B94BC0"/>
    <w:rsid w:val="00B96003"/>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79B"/>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21F"/>
    <w:rsid w:val="00BF2535"/>
    <w:rsid w:val="00BF30A8"/>
    <w:rsid w:val="00BF352F"/>
    <w:rsid w:val="00BF3B9F"/>
    <w:rsid w:val="00BF3BD5"/>
    <w:rsid w:val="00BF4CD7"/>
    <w:rsid w:val="00BF6196"/>
    <w:rsid w:val="00BF72CA"/>
    <w:rsid w:val="00C01B52"/>
    <w:rsid w:val="00C023D5"/>
    <w:rsid w:val="00C02CA5"/>
    <w:rsid w:val="00C03B1D"/>
    <w:rsid w:val="00C04707"/>
    <w:rsid w:val="00C07344"/>
    <w:rsid w:val="00C0759C"/>
    <w:rsid w:val="00C077D5"/>
    <w:rsid w:val="00C07C86"/>
    <w:rsid w:val="00C1030C"/>
    <w:rsid w:val="00C11168"/>
    <w:rsid w:val="00C1163C"/>
    <w:rsid w:val="00C135E6"/>
    <w:rsid w:val="00C13A00"/>
    <w:rsid w:val="00C1480B"/>
    <w:rsid w:val="00C160AF"/>
    <w:rsid w:val="00C169C0"/>
    <w:rsid w:val="00C179A6"/>
    <w:rsid w:val="00C21571"/>
    <w:rsid w:val="00C21993"/>
    <w:rsid w:val="00C21D5E"/>
    <w:rsid w:val="00C23284"/>
    <w:rsid w:val="00C237BD"/>
    <w:rsid w:val="00C24E5F"/>
    <w:rsid w:val="00C25039"/>
    <w:rsid w:val="00C25298"/>
    <w:rsid w:val="00C2529A"/>
    <w:rsid w:val="00C253EF"/>
    <w:rsid w:val="00C25BB1"/>
    <w:rsid w:val="00C26EE2"/>
    <w:rsid w:val="00C27059"/>
    <w:rsid w:val="00C273D5"/>
    <w:rsid w:val="00C301FF"/>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6E9"/>
    <w:rsid w:val="00C61006"/>
    <w:rsid w:val="00C611D5"/>
    <w:rsid w:val="00C6190E"/>
    <w:rsid w:val="00C61C2F"/>
    <w:rsid w:val="00C6329F"/>
    <w:rsid w:val="00C6352A"/>
    <w:rsid w:val="00C63CA1"/>
    <w:rsid w:val="00C64997"/>
    <w:rsid w:val="00C65082"/>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7470"/>
    <w:rsid w:val="00C97693"/>
    <w:rsid w:val="00C979AD"/>
    <w:rsid w:val="00CA2591"/>
    <w:rsid w:val="00CA33C0"/>
    <w:rsid w:val="00CA3791"/>
    <w:rsid w:val="00CA38F9"/>
    <w:rsid w:val="00CA3E13"/>
    <w:rsid w:val="00CA57BE"/>
    <w:rsid w:val="00CA7165"/>
    <w:rsid w:val="00CA72DC"/>
    <w:rsid w:val="00CA7689"/>
    <w:rsid w:val="00CA7E5E"/>
    <w:rsid w:val="00CB0150"/>
    <w:rsid w:val="00CB0F73"/>
    <w:rsid w:val="00CB11E0"/>
    <w:rsid w:val="00CB1693"/>
    <w:rsid w:val="00CB36B4"/>
    <w:rsid w:val="00CB4A86"/>
    <w:rsid w:val="00CB4B8F"/>
    <w:rsid w:val="00CB523C"/>
    <w:rsid w:val="00CB6026"/>
    <w:rsid w:val="00CB608A"/>
    <w:rsid w:val="00CB7613"/>
    <w:rsid w:val="00CC052E"/>
    <w:rsid w:val="00CC0C89"/>
    <w:rsid w:val="00CC0E8E"/>
    <w:rsid w:val="00CC1158"/>
    <w:rsid w:val="00CC1421"/>
    <w:rsid w:val="00CC1975"/>
    <w:rsid w:val="00CC24E6"/>
    <w:rsid w:val="00CC4095"/>
    <w:rsid w:val="00CC445A"/>
    <w:rsid w:val="00CC4D3E"/>
    <w:rsid w:val="00CC5553"/>
    <w:rsid w:val="00CC563C"/>
    <w:rsid w:val="00CC57B7"/>
    <w:rsid w:val="00CC6AE0"/>
    <w:rsid w:val="00CC7289"/>
    <w:rsid w:val="00CD164E"/>
    <w:rsid w:val="00CD215A"/>
    <w:rsid w:val="00CD25C6"/>
    <w:rsid w:val="00CD272B"/>
    <w:rsid w:val="00CD28C7"/>
    <w:rsid w:val="00CD2B0A"/>
    <w:rsid w:val="00CD388D"/>
    <w:rsid w:val="00CD3A48"/>
    <w:rsid w:val="00CD4BA4"/>
    <w:rsid w:val="00CD514B"/>
    <w:rsid w:val="00CD54A7"/>
    <w:rsid w:val="00CD5940"/>
    <w:rsid w:val="00CD687E"/>
    <w:rsid w:val="00CD6B3D"/>
    <w:rsid w:val="00CD6D2A"/>
    <w:rsid w:val="00CD76F7"/>
    <w:rsid w:val="00CE05D8"/>
    <w:rsid w:val="00CE0B02"/>
    <w:rsid w:val="00CE0DDE"/>
    <w:rsid w:val="00CE129B"/>
    <w:rsid w:val="00CE16E0"/>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8E6"/>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3693"/>
    <w:rsid w:val="00D1507E"/>
    <w:rsid w:val="00D1639D"/>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2E9"/>
    <w:rsid w:val="00D3365A"/>
    <w:rsid w:val="00D3380D"/>
    <w:rsid w:val="00D3390B"/>
    <w:rsid w:val="00D33C0A"/>
    <w:rsid w:val="00D33D61"/>
    <w:rsid w:val="00D342C9"/>
    <w:rsid w:val="00D351BC"/>
    <w:rsid w:val="00D359FC"/>
    <w:rsid w:val="00D3628A"/>
    <w:rsid w:val="00D36B1C"/>
    <w:rsid w:val="00D36CB0"/>
    <w:rsid w:val="00D37A9C"/>
    <w:rsid w:val="00D37F44"/>
    <w:rsid w:val="00D401C6"/>
    <w:rsid w:val="00D40224"/>
    <w:rsid w:val="00D41AD7"/>
    <w:rsid w:val="00D41E05"/>
    <w:rsid w:val="00D4289D"/>
    <w:rsid w:val="00D42C37"/>
    <w:rsid w:val="00D436E2"/>
    <w:rsid w:val="00D44051"/>
    <w:rsid w:val="00D4648E"/>
    <w:rsid w:val="00D46D2A"/>
    <w:rsid w:val="00D47A5F"/>
    <w:rsid w:val="00D518A9"/>
    <w:rsid w:val="00D51916"/>
    <w:rsid w:val="00D523A7"/>
    <w:rsid w:val="00D524B7"/>
    <w:rsid w:val="00D53730"/>
    <w:rsid w:val="00D5440B"/>
    <w:rsid w:val="00D54737"/>
    <w:rsid w:val="00D57490"/>
    <w:rsid w:val="00D60307"/>
    <w:rsid w:val="00D609D6"/>
    <w:rsid w:val="00D60B41"/>
    <w:rsid w:val="00D60BE5"/>
    <w:rsid w:val="00D60D13"/>
    <w:rsid w:val="00D623C5"/>
    <w:rsid w:val="00D62401"/>
    <w:rsid w:val="00D62D71"/>
    <w:rsid w:val="00D64DCF"/>
    <w:rsid w:val="00D650C9"/>
    <w:rsid w:val="00D650ED"/>
    <w:rsid w:val="00D65612"/>
    <w:rsid w:val="00D66B82"/>
    <w:rsid w:val="00D70338"/>
    <w:rsid w:val="00D707FA"/>
    <w:rsid w:val="00D70C82"/>
    <w:rsid w:val="00D717A6"/>
    <w:rsid w:val="00D71E20"/>
    <w:rsid w:val="00D7290A"/>
    <w:rsid w:val="00D7296B"/>
    <w:rsid w:val="00D72F7E"/>
    <w:rsid w:val="00D74344"/>
    <w:rsid w:val="00D74FA0"/>
    <w:rsid w:val="00D77A53"/>
    <w:rsid w:val="00D77F67"/>
    <w:rsid w:val="00D80576"/>
    <w:rsid w:val="00D80B96"/>
    <w:rsid w:val="00D81F61"/>
    <w:rsid w:val="00D83221"/>
    <w:rsid w:val="00D863AE"/>
    <w:rsid w:val="00D86E4B"/>
    <w:rsid w:val="00D879F2"/>
    <w:rsid w:val="00D879F3"/>
    <w:rsid w:val="00D901D2"/>
    <w:rsid w:val="00D90635"/>
    <w:rsid w:val="00D909B2"/>
    <w:rsid w:val="00D90EBB"/>
    <w:rsid w:val="00D90EC3"/>
    <w:rsid w:val="00D91C79"/>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52"/>
    <w:rsid w:val="00DB07BB"/>
    <w:rsid w:val="00DB2AFB"/>
    <w:rsid w:val="00DB2D66"/>
    <w:rsid w:val="00DB35EE"/>
    <w:rsid w:val="00DB3DF7"/>
    <w:rsid w:val="00DB3FCA"/>
    <w:rsid w:val="00DB5689"/>
    <w:rsid w:val="00DB6912"/>
    <w:rsid w:val="00DB6E09"/>
    <w:rsid w:val="00DB73BA"/>
    <w:rsid w:val="00DB7D4F"/>
    <w:rsid w:val="00DC0EFA"/>
    <w:rsid w:val="00DC405A"/>
    <w:rsid w:val="00DC455C"/>
    <w:rsid w:val="00DC4AC5"/>
    <w:rsid w:val="00DC62E2"/>
    <w:rsid w:val="00DC6796"/>
    <w:rsid w:val="00DC7711"/>
    <w:rsid w:val="00DC7ACB"/>
    <w:rsid w:val="00DC7EF4"/>
    <w:rsid w:val="00DD09A8"/>
    <w:rsid w:val="00DD0D74"/>
    <w:rsid w:val="00DD1422"/>
    <w:rsid w:val="00DD1C15"/>
    <w:rsid w:val="00DD1C95"/>
    <w:rsid w:val="00DD1FD3"/>
    <w:rsid w:val="00DD265B"/>
    <w:rsid w:val="00DD26F6"/>
    <w:rsid w:val="00DD4485"/>
    <w:rsid w:val="00DD585D"/>
    <w:rsid w:val="00DD6705"/>
    <w:rsid w:val="00DD6F64"/>
    <w:rsid w:val="00DD70A4"/>
    <w:rsid w:val="00DD727A"/>
    <w:rsid w:val="00DD73B2"/>
    <w:rsid w:val="00DD79A4"/>
    <w:rsid w:val="00DD7B19"/>
    <w:rsid w:val="00DE01FC"/>
    <w:rsid w:val="00DE3432"/>
    <w:rsid w:val="00DE3C40"/>
    <w:rsid w:val="00DE568B"/>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883"/>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2731"/>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0FCA"/>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1EB2"/>
    <w:rsid w:val="00EB3F3A"/>
    <w:rsid w:val="00EB420E"/>
    <w:rsid w:val="00EB5218"/>
    <w:rsid w:val="00EB5F18"/>
    <w:rsid w:val="00EB6EBA"/>
    <w:rsid w:val="00EB7C4B"/>
    <w:rsid w:val="00EB7E20"/>
    <w:rsid w:val="00EB7E61"/>
    <w:rsid w:val="00EB7E8C"/>
    <w:rsid w:val="00EC0713"/>
    <w:rsid w:val="00EC0918"/>
    <w:rsid w:val="00EC0C4E"/>
    <w:rsid w:val="00EC227B"/>
    <w:rsid w:val="00EC238A"/>
    <w:rsid w:val="00EC2471"/>
    <w:rsid w:val="00EC281C"/>
    <w:rsid w:val="00EC294E"/>
    <w:rsid w:val="00EC2B22"/>
    <w:rsid w:val="00EC3463"/>
    <w:rsid w:val="00EC3D36"/>
    <w:rsid w:val="00EC5660"/>
    <w:rsid w:val="00EC573C"/>
    <w:rsid w:val="00EC5A22"/>
    <w:rsid w:val="00EC7F15"/>
    <w:rsid w:val="00ED0224"/>
    <w:rsid w:val="00ED0D83"/>
    <w:rsid w:val="00ED2560"/>
    <w:rsid w:val="00ED397B"/>
    <w:rsid w:val="00ED3B33"/>
    <w:rsid w:val="00ED4300"/>
    <w:rsid w:val="00ED4E44"/>
    <w:rsid w:val="00ED4F33"/>
    <w:rsid w:val="00ED51CB"/>
    <w:rsid w:val="00ED631D"/>
    <w:rsid w:val="00ED6906"/>
    <w:rsid w:val="00ED6C37"/>
    <w:rsid w:val="00EE0A86"/>
    <w:rsid w:val="00EE17E7"/>
    <w:rsid w:val="00EE29A2"/>
    <w:rsid w:val="00EE2C27"/>
    <w:rsid w:val="00EE2C7E"/>
    <w:rsid w:val="00EE4B86"/>
    <w:rsid w:val="00EE4D52"/>
    <w:rsid w:val="00EE5167"/>
    <w:rsid w:val="00EE53B6"/>
    <w:rsid w:val="00EE59BD"/>
    <w:rsid w:val="00EE748F"/>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6F24"/>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5C3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6F6"/>
    <w:rsid w:val="00F42824"/>
    <w:rsid w:val="00F42C86"/>
    <w:rsid w:val="00F43277"/>
    <w:rsid w:val="00F43294"/>
    <w:rsid w:val="00F43B51"/>
    <w:rsid w:val="00F43D90"/>
    <w:rsid w:val="00F44195"/>
    <w:rsid w:val="00F44556"/>
    <w:rsid w:val="00F45A5A"/>
    <w:rsid w:val="00F45DAF"/>
    <w:rsid w:val="00F46100"/>
    <w:rsid w:val="00F46682"/>
    <w:rsid w:val="00F47453"/>
    <w:rsid w:val="00F47B9F"/>
    <w:rsid w:val="00F5080B"/>
    <w:rsid w:val="00F51FE7"/>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5FD1"/>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0FCB"/>
    <w:rsid w:val="00F91A4A"/>
    <w:rsid w:val="00F9307C"/>
    <w:rsid w:val="00F93B79"/>
    <w:rsid w:val="00F9411C"/>
    <w:rsid w:val="00F959B8"/>
    <w:rsid w:val="00F95A0F"/>
    <w:rsid w:val="00F97232"/>
    <w:rsid w:val="00FA1222"/>
    <w:rsid w:val="00FA1800"/>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2E6"/>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2544"/>
    <w:rsid w:val="00FD3E73"/>
    <w:rsid w:val="00FD6FAA"/>
    <w:rsid w:val="00FD7677"/>
    <w:rsid w:val="00FD7E2E"/>
    <w:rsid w:val="00FE0177"/>
    <w:rsid w:val="00FE0C10"/>
    <w:rsid w:val="00FE159E"/>
    <w:rsid w:val="00FE31D3"/>
    <w:rsid w:val="00FE41B6"/>
    <w:rsid w:val="00FE4262"/>
    <w:rsid w:val="00FE4F91"/>
    <w:rsid w:val="00FE5469"/>
    <w:rsid w:val="00FE54A9"/>
    <w:rsid w:val="00FE5DB3"/>
    <w:rsid w:val="00FE72EE"/>
    <w:rsid w:val="00FE7823"/>
    <w:rsid w:val="00FE7D7C"/>
    <w:rsid w:val="00FF0030"/>
    <w:rsid w:val="00FF0193"/>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DED537"/>
  <w15:docId w15:val="{FC45A2F3-D951-4422-96DE-76D307C9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891AEA"/>
    <w:rPr>
      <w:rFonts w:ascii="Arial" w:eastAsia="Times New Roman" w:hAnsi="Arial"/>
      <w:b/>
      <w:sz w:val="22"/>
    </w:rPr>
  </w:style>
  <w:style w:type="character" w:customStyle="1" w:styleId="BodyTextIndentChar">
    <w:name w:val="Body Text Indent Char"/>
    <w:basedOn w:val="DefaultParagraphFont"/>
    <w:link w:val="BodyTextIndent"/>
    <w:rsid w:val="00891AEA"/>
    <w:rPr>
      <w:rFonts w:ascii="Arial" w:hAnsi="Arial"/>
      <w:sz w:val="22"/>
    </w:rPr>
  </w:style>
  <w:style w:type="character" w:customStyle="1" w:styleId="Heading1Char">
    <w:name w:val="Heading 1 Char"/>
    <w:basedOn w:val="DefaultParagraphFont"/>
    <w:link w:val="Heading1"/>
    <w:rsid w:val="00891AEA"/>
    <w:rPr>
      <w:rFonts w:ascii="Arial" w:eastAsia="Times New Roman" w:hAnsi="Arial"/>
      <w:b/>
    </w:rPr>
  </w:style>
  <w:style w:type="character" w:customStyle="1" w:styleId="Heading2Char">
    <w:name w:val="Heading 2 Char"/>
    <w:basedOn w:val="DefaultParagraphFont"/>
    <w:link w:val="Heading2"/>
    <w:rsid w:val="00891AEA"/>
    <w:rPr>
      <w:rFonts w:ascii="Arial" w:eastAsia="Times New Roman" w:hAnsi="Arial"/>
      <w:b/>
      <w:sz w:val="28"/>
    </w:rPr>
  </w:style>
  <w:style w:type="character" w:customStyle="1" w:styleId="Heading3Char">
    <w:name w:val="Heading 3 Char"/>
    <w:basedOn w:val="DefaultParagraphFont"/>
    <w:link w:val="Heading3"/>
    <w:rsid w:val="00891AEA"/>
    <w:rPr>
      <w:rFonts w:ascii="Arial" w:eastAsia="Times New Roman" w:hAnsi="Arial"/>
      <w:b/>
      <w:sz w:val="32"/>
      <w:u w:val="single"/>
    </w:rPr>
  </w:style>
  <w:style w:type="character" w:customStyle="1" w:styleId="Heading4Char">
    <w:name w:val="Heading 4 Char"/>
    <w:basedOn w:val="DefaultParagraphFont"/>
    <w:link w:val="Heading4"/>
    <w:rsid w:val="00891AEA"/>
    <w:rPr>
      <w:rFonts w:ascii="Arial" w:eastAsia="Times New Roman" w:hAnsi="Arial"/>
      <w:b/>
      <w:i/>
      <w:sz w:val="22"/>
    </w:rPr>
  </w:style>
  <w:style w:type="character" w:customStyle="1" w:styleId="Heading5Char">
    <w:name w:val="Heading 5 Char"/>
    <w:basedOn w:val="DefaultParagraphFont"/>
    <w:link w:val="Heading5"/>
    <w:rsid w:val="00891AEA"/>
    <w:rPr>
      <w:rFonts w:ascii="Arial" w:eastAsia="Times New Roman" w:hAnsi="Arial"/>
      <w:b/>
      <w:sz w:val="22"/>
    </w:rPr>
  </w:style>
  <w:style w:type="character" w:customStyle="1" w:styleId="Heading6Char">
    <w:name w:val="Heading 6 Char"/>
    <w:basedOn w:val="DefaultParagraphFont"/>
    <w:link w:val="Heading6"/>
    <w:rsid w:val="00891AEA"/>
    <w:rPr>
      <w:rFonts w:ascii="Arial" w:eastAsia="Times New Roman" w:hAnsi="Arial"/>
      <w:b/>
      <w:caps/>
      <w:color w:val="0000FF"/>
      <w:sz w:val="22"/>
      <w:u w:val="single"/>
    </w:rPr>
  </w:style>
  <w:style w:type="character" w:customStyle="1" w:styleId="Heading7Char">
    <w:name w:val="Heading 7 Char"/>
    <w:basedOn w:val="DefaultParagraphFont"/>
    <w:link w:val="Heading7"/>
    <w:rsid w:val="00891AEA"/>
    <w:rPr>
      <w:rFonts w:ascii="Arial" w:hAnsi="Arial"/>
      <w:b/>
      <w:sz w:val="22"/>
      <w:u w:val="single"/>
    </w:rPr>
  </w:style>
  <w:style w:type="character" w:customStyle="1" w:styleId="Heading8Char">
    <w:name w:val="Heading 8 Char"/>
    <w:basedOn w:val="DefaultParagraphFont"/>
    <w:link w:val="Heading8"/>
    <w:rsid w:val="00891AEA"/>
    <w:rPr>
      <w:rFonts w:ascii="Arial" w:eastAsia="Times New Roman" w:hAnsi="Arial"/>
      <w:b/>
      <w:color w:val="0000FF"/>
      <w:sz w:val="22"/>
    </w:rPr>
  </w:style>
  <w:style w:type="character" w:customStyle="1" w:styleId="Heading9Char">
    <w:name w:val="Heading 9 Char"/>
    <w:basedOn w:val="DefaultParagraphFont"/>
    <w:link w:val="Heading9"/>
    <w:rsid w:val="00891AEA"/>
    <w:rPr>
      <w:rFonts w:ascii="Helvetica" w:hAnsi="Helvetica"/>
      <w:b/>
      <w:sz w:val="22"/>
    </w:rPr>
  </w:style>
  <w:style w:type="character" w:customStyle="1" w:styleId="BodyTextIndent2Char">
    <w:name w:val="Body Text Indent 2 Char"/>
    <w:basedOn w:val="DefaultParagraphFont"/>
    <w:link w:val="BodyTextIndent2"/>
    <w:rsid w:val="00891AEA"/>
    <w:rPr>
      <w:rFonts w:ascii="Arial" w:eastAsia="Times New Roman" w:hAnsi="Arial"/>
    </w:rPr>
  </w:style>
  <w:style w:type="character" w:customStyle="1" w:styleId="BodyText2Char">
    <w:name w:val="Body Text 2 Char"/>
    <w:basedOn w:val="DefaultParagraphFont"/>
    <w:link w:val="BodyText2"/>
    <w:rsid w:val="00891AEA"/>
    <w:rPr>
      <w:rFonts w:ascii="Arial" w:eastAsia="Times New Roman" w:hAnsi="Arial"/>
    </w:rPr>
  </w:style>
  <w:style w:type="character" w:customStyle="1" w:styleId="BodyText3Char">
    <w:name w:val="Body Text 3 Char"/>
    <w:basedOn w:val="DefaultParagraphFont"/>
    <w:link w:val="BodyText3"/>
    <w:rsid w:val="00891AEA"/>
    <w:rPr>
      <w:rFonts w:ascii="Arial" w:eastAsia="Times New Roman" w:hAnsi="Arial"/>
      <w:color w:val="0000FF"/>
      <w:sz w:val="22"/>
    </w:rPr>
  </w:style>
  <w:style w:type="character" w:customStyle="1" w:styleId="BodyTextIndent3Char">
    <w:name w:val="Body Text Indent 3 Char"/>
    <w:basedOn w:val="DefaultParagraphFont"/>
    <w:link w:val="BodyTextIndent3"/>
    <w:rsid w:val="00891AEA"/>
    <w:rPr>
      <w:rFonts w:ascii="Arial" w:eastAsia="Times New Roman" w:hAnsi="Arial"/>
    </w:rPr>
  </w:style>
  <w:style w:type="character" w:customStyle="1" w:styleId="FooterChar">
    <w:name w:val="Footer Char"/>
    <w:basedOn w:val="DefaultParagraphFont"/>
    <w:link w:val="Footer"/>
    <w:rsid w:val="00891AEA"/>
    <w:rPr>
      <w:rFonts w:ascii="Helvetica" w:eastAsia="Times New Roman" w:hAnsi="Helvetica"/>
      <w:b/>
      <w:sz w:val="16"/>
    </w:rPr>
  </w:style>
  <w:style w:type="character" w:customStyle="1" w:styleId="HeaderChar">
    <w:name w:val="Header Char"/>
    <w:basedOn w:val="DefaultParagraphFont"/>
    <w:link w:val="Header"/>
    <w:rsid w:val="00891AEA"/>
    <w:rPr>
      <w:rFonts w:ascii="Helvetica" w:eastAsia="Times New Roman" w:hAnsi="Helvetica"/>
    </w:rPr>
  </w:style>
  <w:style w:type="character" w:customStyle="1" w:styleId="MessageHeaderChar">
    <w:name w:val="Message Header Char"/>
    <w:basedOn w:val="DefaultParagraphFont"/>
    <w:link w:val="MessageHeader"/>
    <w:rsid w:val="00891AEA"/>
    <w:rPr>
      <w:rFonts w:ascii="Arial" w:hAnsi="Arial" w:cs="Arial"/>
      <w:sz w:val="22"/>
      <w:szCs w:val="24"/>
      <w:shd w:val="pct20" w:color="auto" w:fill="auto"/>
    </w:rPr>
  </w:style>
  <w:style w:type="character" w:customStyle="1" w:styleId="TitleChar">
    <w:name w:val="Title Char"/>
    <w:basedOn w:val="DefaultParagraphFont"/>
    <w:link w:val="Title"/>
    <w:rsid w:val="00891AEA"/>
    <w:rPr>
      <w:rFonts w:ascii="Arial" w:hAnsi="Arial" w:cs="Arial"/>
      <w:b/>
      <w:bCs/>
      <w:kern w:val="28"/>
      <w:sz w:val="32"/>
      <w:szCs w:val="32"/>
    </w:rPr>
  </w:style>
  <w:style w:type="character" w:customStyle="1" w:styleId="DocumentMapChar">
    <w:name w:val="Document Map Char"/>
    <w:basedOn w:val="DefaultParagraphFont"/>
    <w:link w:val="DocumentMap"/>
    <w:semiHidden/>
    <w:rsid w:val="00891AEA"/>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80037388">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924729784">
      <w:bodyDiv w:val="1"/>
      <w:marLeft w:val="0"/>
      <w:marRight w:val="0"/>
      <w:marTop w:val="0"/>
      <w:marBottom w:val="0"/>
      <w:divBdr>
        <w:top w:val="none" w:sz="0" w:space="0" w:color="auto"/>
        <w:left w:val="none" w:sz="0" w:space="0" w:color="auto"/>
        <w:bottom w:val="none" w:sz="0" w:space="0" w:color="auto"/>
        <w:right w:val="none" w:sz="0" w:space="0" w:color="auto"/>
      </w:divBdr>
    </w:div>
    <w:div w:id="1017736137">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3.htm" TargetMode="External"/><Relationship Id="rId18" Type="http://schemas.openxmlformats.org/officeDocument/2006/relationships/header" Target="header1.xml"/><Relationship Id="rId26" Type="http://schemas.openxmlformats.org/officeDocument/2006/relationships/hyperlink" Target="http://www.statutes.legis.state.tx.us/Docs/TX/htm/TX.151.htm" TargetMode="External"/><Relationship Id="rId39" Type="http://schemas.openxmlformats.org/officeDocument/2006/relationships/hyperlink" Target="http://www.statutes.legis.state.tx.us/Docs/TX/htm/TX.171.htm" TargetMode="External"/><Relationship Id="rId21" Type="http://schemas.openxmlformats.org/officeDocument/2006/relationships/hyperlink" Target="http://oxfordre.com/climatescience/view/10.1093/acrefore/9780190228620.001.0001/acrefore-9780190228620-e-505"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GV/htm/GV.669.htm" TargetMode="External"/><Relationship Id="rId47" Type="http://schemas.openxmlformats.org/officeDocument/2006/relationships/hyperlink" Target="http://texreg.sos.state.tx.us/public/readtac$ext.ViewTAC?tac_view=5&amp;ti=30&amp;pt=1&amp;ch=328&amp;sch=I&amp;rl=Y"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FA/htm/FA.231.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elly.Frappier@uth.tmc.edu" TargetMode="External"/><Relationship Id="rId20" Type="http://schemas.openxmlformats.org/officeDocument/2006/relationships/hyperlink" Target="http://oxfordre.com/climatescience/view/10.1093/acrefore/9780190228620.001.0001/acrefore-9780190228620-e-505"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FA/htm/FA.231.htm" TargetMode="External"/><Relationship Id="rId54" Type="http://schemas.openxmlformats.org/officeDocument/2006/relationships/hyperlink" Target="http://www.statutes.legis.state.tx.us/Docs/GV/htm/GV.55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61.htm" TargetMode="External"/><Relationship Id="rId24" Type="http://schemas.openxmlformats.org/officeDocument/2006/relationships/hyperlink" Target="http://www.statutes.legis.state.tx.us/Docs/ED/htm/ED.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2270.v2.htm" TargetMode="External"/><Relationship Id="rId40" Type="http://schemas.openxmlformats.org/officeDocument/2006/relationships/hyperlink" Target="http://www.statutes.legis.state.tx.us/Docs/BC/htm/BC.15.htm" TargetMode="External"/><Relationship Id="rId45" Type="http://schemas.openxmlformats.org/officeDocument/2006/relationships/hyperlink" Target="http://www.statutes.legis.state.tx.us/Docs/HS/htm/HS.361.htm" TargetMode="External"/><Relationship Id="rId53" Type="http://schemas.openxmlformats.org/officeDocument/2006/relationships/hyperlink" Target="http://www.statutes.legis.state.tx.us/Docs/GV/htm/GV.552.htm"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tsystem.edu/institutions" TargetMode="External"/><Relationship Id="rId23" Type="http://schemas.openxmlformats.org/officeDocument/2006/relationships/hyperlink" Target="http://www.statutes.legis.state.tx.us/Docs/GV/htm/GV.2251.htm" TargetMode="External"/><Relationship Id="rId28" Type="http://schemas.openxmlformats.org/officeDocument/2006/relationships/hyperlink" Target="http://texreg.sos.state.tx.us/public/readtac$ext.TacPage?sl=R&amp;app=9&amp;p_dir=&amp;p_rloc=&amp;p_tloc=&amp;p_ploc=&amp;pg=1&amp;p_tac=&amp;ti=34&amp;pt=1&amp;ch=3&amp;rl=322" TargetMode="External"/><Relationship Id="rId36" Type="http://schemas.openxmlformats.org/officeDocument/2006/relationships/hyperlink" Target="http://www.statutes.legis.state.tx.us/Docs/GV/htm/GV.2252.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https://sph.uth.edu/research/centers/dell/about-us/texas-child-health-status-report" TargetMode="External"/><Relationship Id="rId19" Type="http://schemas.openxmlformats.org/officeDocument/2006/relationships/footer" Target="footer1.xm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502.htm" TargetMode="External"/><Relationship Id="rId52" Type="http://schemas.openxmlformats.org/officeDocument/2006/relationships/hyperlink" Target="http://www.statutes.legis.state.tx.us/Docs/GV/htm/GV.552.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y.Frappier@uth.tmc.edu" TargetMode="External"/><Relationship Id="rId14" Type="http://schemas.openxmlformats.org/officeDocument/2006/relationships/hyperlink" Target="http://www.statutes.legis.state.tx.us/Docs/ED/htm/ED.74.htm" TargetMode="External"/><Relationship Id="rId22" Type="http://schemas.openxmlformats.org/officeDocument/2006/relationships/hyperlink" Target="https://www.climatechangecommunication.org/" TargetMode="External"/><Relationship Id="rId27" Type="http://schemas.openxmlformats.org/officeDocument/2006/relationships/hyperlink" Target="http://texreg.sos.state.tx.us/public/readtac$ext.TacPage?sl=R&amp;app=9&amp;p_dir=&amp;p_rloc=&amp;p_tloc=&amp;p_ploc=&amp;pg=1&amp;p_tac=&amp;ti=34&amp;pt=1&amp;ch=3&amp;rl=322"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107.htm" TargetMode="External"/><Relationship Id="rId43" Type="http://schemas.openxmlformats.org/officeDocument/2006/relationships/hyperlink" Target="https://www.osha.gov/pls/oshaweb/owadisp.show_document?p_table=OSHACT&amp;p_id=2743" TargetMode="External"/><Relationship Id="rId48" Type="http://schemas.openxmlformats.org/officeDocument/2006/relationships/hyperlink" Target="http://www.statutes.legis.state.tx.us/Docs/HS/htm/HS.361.htm" TargetMode="External"/><Relationship Id="rId56" Type="http://schemas.openxmlformats.org/officeDocument/2006/relationships/hyperlink" Target="http://www.statutes.legis.state.tx.us/Docs/GV/htm/GV.552.htm" TargetMode="External"/><Relationship Id="rId8" Type="http://schemas.openxmlformats.org/officeDocument/2006/relationships/image" Target="media/image1.png"/><Relationship Id="rId51" Type="http://schemas.openxmlformats.org/officeDocument/2006/relationships/hyperlink" Target="http://www.statutes.legis.state.tx.us/Docs/GV/htm/GV.559.htm" TargetMode="External"/><Relationship Id="rId3" Type="http://schemas.openxmlformats.org/officeDocument/2006/relationships/styles" Target="styles.xml"/><Relationship Id="rId12" Type="http://schemas.openxmlformats.org/officeDocument/2006/relationships/hyperlink" Target="http://www.statutes.legis.state.tx.us/Docs/ED/htm/ED.51.htm" TargetMode="External"/><Relationship Id="rId17" Type="http://schemas.openxmlformats.org/officeDocument/2006/relationships/hyperlink" Target="http://texreg.sos.state.tx.us/public/readtac$ext.TacPage?sl=R&amp;app=9&amp;p_dir=&amp;p_rloc=&amp;p_tloc=&amp;p_ploc=&amp;pg=1&amp;p_tac=&amp;ti=34&amp;pt=1&amp;ch=20&amp;rl=285" TargetMode="External"/><Relationship Id="rId25" Type="http://schemas.openxmlformats.org/officeDocument/2006/relationships/hyperlink" Target="https://www.irs.gov/uac/about-form-w9"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52.htm" TargetMode="External"/><Relationship Id="rId46" Type="http://schemas.openxmlformats.org/officeDocument/2006/relationships/hyperlink" Target="http://www.statutes.legis.state.tx.us/Docs/HS/htm/HS.361.htm" TargetMode="External"/><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BFB1B-A415-412B-BABE-21601D2B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8696</Words>
  <Characters>54455</Characters>
  <Application>Microsoft Office Word</Application>
  <DocSecurity>0</DocSecurity>
  <Lines>453</Lines>
  <Paragraphs>126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Frappier, Kelly K</cp:lastModifiedBy>
  <cp:revision>5</cp:revision>
  <cp:lastPrinted>2017-08-25T14:18:00Z</cp:lastPrinted>
  <dcterms:created xsi:type="dcterms:W3CDTF">2019-03-01T14:21:00Z</dcterms:created>
  <dcterms:modified xsi:type="dcterms:W3CDTF">2019-03-01T14:29:00Z</dcterms:modified>
</cp:coreProperties>
</file>